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27" w:rsidRPr="00732627" w:rsidRDefault="00732627" w:rsidP="00732627">
      <w:pPr>
        <w:shd w:val="clear" w:color="auto" w:fill="FFFFFF"/>
        <w:spacing w:after="0" w:line="234" w:lineRule="atLeast"/>
        <w:jc w:val="center"/>
        <w:rPr>
          <w:rFonts w:ascii="Times New Roman" w:eastAsia="Times New Roman" w:hAnsi="Times New Roman" w:cs="Times New Roman"/>
          <w:iCs/>
          <w:color w:val="000000"/>
          <w:sz w:val="20"/>
          <w:szCs w:val="20"/>
        </w:rPr>
      </w:pPr>
      <w:r w:rsidRPr="00732627">
        <w:rPr>
          <w:rFonts w:ascii="Times New Roman" w:eastAsia="Times New Roman" w:hAnsi="Times New Roman" w:cs="Times New Roman"/>
          <w:i/>
          <w:iCs/>
          <w:color w:val="000000"/>
          <w:sz w:val="20"/>
          <w:szCs w:val="20"/>
        </w:rPr>
        <w:t xml:space="preserve"> </w:t>
      </w:r>
      <w:bookmarkStart w:id="0" w:name="chuong_pl_2"/>
      <w:r w:rsidRPr="00732627">
        <w:rPr>
          <w:rFonts w:ascii="Times New Roman" w:eastAsia="Times New Roman" w:hAnsi="Times New Roman" w:cs="Times New Roman"/>
          <w:b/>
          <w:bCs/>
          <w:iCs/>
          <w:color w:val="000000"/>
          <w:sz w:val="20"/>
          <w:szCs w:val="20"/>
          <w:lang w:val="vi-VN"/>
        </w:rPr>
        <w:t>PHỤ LỤC II</w:t>
      </w:r>
    </w:p>
    <w:p w:rsidR="00732627" w:rsidRPr="00732627" w:rsidRDefault="00732627" w:rsidP="00732627">
      <w:pPr>
        <w:shd w:val="clear" w:color="auto" w:fill="FFFFFF"/>
        <w:spacing w:after="0" w:line="234" w:lineRule="atLeast"/>
        <w:jc w:val="center"/>
        <w:rPr>
          <w:rFonts w:ascii="Times New Roman" w:eastAsia="Times New Roman" w:hAnsi="Times New Roman" w:cs="Times New Roman"/>
          <w:iCs/>
          <w:color w:val="000000"/>
          <w:sz w:val="20"/>
          <w:szCs w:val="20"/>
        </w:rPr>
      </w:pPr>
      <w:r w:rsidRPr="00732627">
        <w:rPr>
          <w:rFonts w:ascii="Times New Roman" w:eastAsia="Times New Roman" w:hAnsi="Times New Roman" w:cs="Times New Roman"/>
          <w:iCs/>
          <w:color w:val="000000"/>
          <w:sz w:val="20"/>
          <w:szCs w:val="20"/>
        </w:rPr>
        <w:t>DANH MỤC HÀNG HÓA CHỈ ĐỊNH THƯƠNG NHÂN XUẤT KHẨU, NHẬP KHẨU</w:t>
      </w:r>
      <w:bookmarkStart w:id="1" w:name="_GoBack"/>
      <w:bookmarkEnd w:id="0"/>
      <w:bookmarkEnd w:id="1"/>
    </w:p>
    <w:p w:rsidR="00732627" w:rsidRPr="00732627" w:rsidRDefault="00732627" w:rsidP="00732627">
      <w:pPr>
        <w:shd w:val="clear" w:color="auto" w:fill="FFFFFF"/>
        <w:spacing w:after="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i/>
          <w:iCs/>
          <w:color w:val="000000"/>
          <w:sz w:val="20"/>
          <w:szCs w:val="20"/>
        </w:rPr>
        <w:t>(Kèm theo Nghị định số 69/2018/NĐ-CP ngày 15 tháng 5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5623"/>
        <w:gridCol w:w="3241"/>
      </w:tblGrid>
      <w:tr w:rsidR="00732627" w:rsidRPr="00732627" w:rsidTr="0073262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b/>
                <w:bCs/>
                <w:color w:val="000000"/>
                <w:sz w:val="20"/>
                <w:szCs w:val="20"/>
                <w:lang w:val="vi-VN"/>
              </w:rPr>
              <w:t>STT</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b/>
                <w:bCs/>
                <w:color w:val="000000"/>
                <w:sz w:val="20"/>
                <w:szCs w:val="20"/>
                <w:lang w:val="vi-VN"/>
              </w:rPr>
              <w:t>Hàng hóa nhập kh</w:t>
            </w:r>
            <w:r w:rsidRPr="00732627">
              <w:rPr>
                <w:rFonts w:ascii="Times New Roman" w:eastAsia="Times New Roman" w:hAnsi="Times New Roman" w:cs="Times New Roman"/>
                <w:b/>
                <w:bCs/>
                <w:color w:val="000000"/>
                <w:sz w:val="20"/>
                <w:szCs w:val="20"/>
              </w:rPr>
              <w:t>ẩ</w:t>
            </w:r>
            <w:r w:rsidRPr="00732627">
              <w:rPr>
                <w:rFonts w:ascii="Times New Roman" w:eastAsia="Times New Roman" w:hAnsi="Times New Roman" w:cs="Times New Roman"/>
                <w:b/>
                <w:bCs/>
                <w:color w:val="000000"/>
                <w:sz w:val="20"/>
                <w:szCs w:val="20"/>
                <w:lang w:val="vi-VN"/>
              </w:rPr>
              <w:t>u</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b/>
                <w:bCs/>
                <w:color w:val="000000"/>
                <w:sz w:val="20"/>
                <w:szCs w:val="20"/>
                <w:lang w:val="vi-VN"/>
              </w:rPr>
              <w:t>Bộ, cơ quan ngang bộ có th</w:t>
            </w:r>
            <w:r w:rsidRPr="00732627">
              <w:rPr>
                <w:rFonts w:ascii="Times New Roman" w:eastAsia="Times New Roman" w:hAnsi="Times New Roman" w:cs="Times New Roman"/>
                <w:b/>
                <w:bCs/>
                <w:color w:val="000000"/>
                <w:sz w:val="20"/>
                <w:szCs w:val="20"/>
              </w:rPr>
              <w:t>ẩ</w:t>
            </w:r>
            <w:r w:rsidRPr="00732627">
              <w:rPr>
                <w:rFonts w:ascii="Times New Roman" w:eastAsia="Times New Roman" w:hAnsi="Times New Roman" w:cs="Times New Roman"/>
                <w:b/>
                <w:bCs/>
                <w:color w:val="000000"/>
                <w:sz w:val="20"/>
                <w:szCs w:val="20"/>
                <w:lang w:val="vi-VN"/>
              </w:rPr>
              <w:t>m quy</w:t>
            </w:r>
            <w:r w:rsidRPr="00732627">
              <w:rPr>
                <w:rFonts w:ascii="Times New Roman" w:eastAsia="Times New Roman" w:hAnsi="Times New Roman" w:cs="Times New Roman"/>
                <w:b/>
                <w:bCs/>
                <w:color w:val="000000"/>
                <w:sz w:val="20"/>
                <w:szCs w:val="20"/>
              </w:rPr>
              <w:t>ề</w:t>
            </w:r>
            <w:r w:rsidRPr="00732627">
              <w:rPr>
                <w:rFonts w:ascii="Times New Roman" w:eastAsia="Times New Roman" w:hAnsi="Times New Roman" w:cs="Times New Roman"/>
                <w:b/>
                <w:bCs/>
                <w:color w:val="000000"/>
                <w:sz w:val="20"/>
                <w:szCs w:val="20"/>
                <w:lang w:val="vi-VN"/>
              </w:rPr>
              <w:t>n quản lý</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1</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Phôi kim loại sử dụng để đúc, dập tiền kim loại.</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2</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Giấy in tiền.</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3</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Mực in tiền.</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4</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Máy ép phôi chống giả và phôi chống giả để sử dụng cho tiền, ngân phiếu thanh toán và các loại ấn chỉ, giấy tờ có giá khác thuộc ngành Ngân hàng phát hành và quản lý.</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5</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Máy in tiền</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6</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Máy đúc, dập tiền kim loại</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Ngân hàng Nhà nước Việt Nam</w:t>
            </w:r>
          </w:p>
        </w:tc>
      </w:tr>
      <w:tr w:rsidR="00732627" w:rsidRPr="00732627" w:rsidTr="00732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jc w:val="center"/>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7</w:t>
            </w:r>
          </w:p>
        </w:tc>
        <w:tc>
          <w:tcPr>
            <w:tcW w:w="295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Thuốc lá điếu, xì gà</w:t>
            </w:r>
          </w:p>
        </w:tc>
        <w:tc>
          <w:tcPr>
            <w:tcW w:w="1700" w:type="pct"/>
            <w:tcBorders>
              <w:top w:val="nil"/>
              <w:left w:val="nil"/>
              <w:bottom w:val="single" w:sz="8" w:space="0" w:color="auto"/>
              <w:right w:val="single" w:sz="8" w:space="0" w:color="auto"/>
            </w:tcBorders>
            <w:shd w:val="clear" w:color="auto" w:fill="FFFFFF"/>
            <w:vAlign w:val="center"/>
            <w:hideMark/>
          </w:tcPr>
          <w:p w:rsidR="00732627" w:rsidRPr="00732627" w:rsidRDefault="00732627" w:rsidP="00732627">
            <w:pPr>
              <w:spacing w:before="120" w:after="120" w:line="234" w:lineRule="atLeast"/>
              <w:rPr>
                <w:rFonts w:ascii="Times New Roman" w:eastAsia="Times New Roman" w:hAnsi="Times New Roman" w:cs="Times New Roman"/>
                <w:color w:val="000000"/>
                <w:sz w:val="20"/>
                <w:szCs w:val="20"/>
              </w:rPr>
            </w:pPr>
            <w:r w:rsidRPr="00732627">
              <w:rPr>
                <w:rFonts w:ascii="Times New Roman" w:eastAsia="Times New Roman" w:hAnsi="Times New Roman" w:cs="Times New Roman"/>
                <w:color w:val="000000"/>
                <w:sz w:val="20"/>
                <w:szCs w:val="20"/>
                <w:lang w:val="vi-VN"/>
              </w:rPr>
              <w:t>Bộ Công Thương</w:t>
            </w:r>
          </w:p>
        </w:tc>
      </w:tr>
    </w:tbl>
    <w:p w:rsidR="00DE19F5" w:rsidRPr="00732627" w:rsidRDefault="00AC5207" w:rsidP="00732627">
      <w:pPr>
        <w:rPr>
          <w:rFonts w:ascii="Times New Roman" w:hAnsi="Times New Roman" w:cs="Times New Roman"/>
          <w:sz w:val="20"/>
          <w:szCs w:val="20"/>
        </w:rPr>
      </w:pPr>
    </w:p>
    <w:sectPr w:rsidR="00DE19F5" w:rsidRPr="007326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07" w:rsidRDefault="00AC5207" w:rsidP="00732627">
      <w:pPr>
        <w:spacing w:after="0" w:line="240" w:lineRule="auto"/>
      </w:pPr>
      <w:r>
        <w:separator/>
      </w:r>
    </w:p>
  </w:endnote>
  <w:endnote w:type="continuationSeparator" w:id="0">
    <w:p w:rsidR="00AC5207" w:rsidRDefault="00AC5207" w:rsidP="0073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07" w:rsidRDefault="00AC5207" w:rsidP="00732627">
      <w:pPr>
        <w:spacing w:after="0" w:line="240" w:lineRule="auto"/>
      </w:pPr>
      <w:r>
        <w:separator/>
      </w:r>
    </w:p>
  </w:footnote>
  <w:footnote w:type="continuationSeparator" w:id="0">
    <w:p w:rsidR="00AC5207" w:rsidRDefault="00AC5207" w:rsidP="00732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B"/>
    <w:rsid w:val="00732627"/>
    <w:rsid w:val="00745C9B"/>
    <w:rsid w:val="00A00ED7"/>
    <w:rsid w:val="00A9676F"/>
    <w:rsid w:val="00AC5207"/>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30AC-79AF-428D-B496-F45C299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6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27"/>
  </w:style>
  <w:style w:type="paragraph" w:styleId="Footer">
    <w:name w:val="footer"/>
    <w:basedOn w:val="Normal"/>
    <w:link w:val="FooterChar"/>
    <w:uiPriority w:val="99"/>
    <w:unhideWhenUsed/>
    <w:rsid w:val="0073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2023-05-17T12:23:00Z</dcterms:created>
  <dcterms:modified xsi:type="dcterms:W3CDTF">2023-05-18T01:59:00Z</dcterms:modified>
</cp:coreProperties>
</file>