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FB" w:rsidRDefault="00CF52FB" w:rsidP="00CF52FB">
      <w:pPr>
        <w:spacing w:before="120" w:after="280" w:afterAutospacing="1"/>
        <w:jc w:val="right"/>
      </w:pPr>
      <w:bookmarkStart w:id="0" w:name="chuong_pl_2"/>
      <w:r>
        <w:rPr>
          <w:b/>
          <w:bCs/>
        </w:rPr>
        <w:t>Mẫu số 02</w:t>
      </w:r>
      <w:bookmarkEnd w:id="0"/>
    </w:p>
    <w:p w:rsidR="00CF52FB" w:rsidRDefault="00CF52FB" w:rsidP="00CF52FB">
      <w:pPr>
        <w:spacing w:before="120" w:after="280" w:afterAutospacing="1"/>
        <w:jc w:val="center"/>
      </w:pPr>
      <w:bookmarkStart w:id="1" w:name="chuong_pl_2_name"/>
      <w:r>
        <w:rPr>
          <w:lang w:val="vi-VN"/>
        </w:rPr>
        <w:t>THỐNG KÊ ĐỘI NGŨ GIÁO VIÊN DẠY HỌC TIẾNG DÂN TỘC THIỂU SỐ</w:t>
      </w:r>
      <w:bookmarkEnd w:id="1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997"/>
        <w:gridCol w:w="743"/>
        <w:gridCol w:w="839"/>
        <w:gridCol w:w="852"/>
        <w:gridCol w:w="1094"/>
        <w:gridCol w:w="1368"/>
        <w:gridCol w:w="779"/>
        <w:gridCol w:w="897"/>
        <w:gridCol w:w="1219"/>
      </w:tblGrid>
      <w:tr w:rsidR="00CF52FB" w:rsidTr="00326F34"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TT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Tên trường dạy tiếng dân tộc thiểu số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Tổng số lớp dạy tiếng dân tộc thiểu số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Tổng số giáo viên dạy tiếng dân tộc thiểu số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Tổng số nữ giáo viên dạy tiếng dân tộc thiểu số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Tổng số giáo viên kiêm nhiệm dạy tiếng dân tộc thiểu số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Ghi chú</w:t>
            </w:r>
          </w:p>
        </w:tc>
      </w:tr>
      <w:tr w:rsidR="00CF52FB" w:rsidTr="00326F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52FB" w:rsidRDefault="00CF52FB" w:rsidP="00326F34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52FB" w:rsidRDefault="00CF52FB" w:rsidP="00326F34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52FB" w:rsidRDefault="00CF52FB" w:rsidP="00326F34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52FB" w:rsidRDefault="00CF52FB" w:rsidP="00326F34">
            <w:pPr>
              <w:spacing w:before="120"/>
              <w:jc w:val="center"/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Cử nhân sư phạm tiếng dân tộc thiểu số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Cử nhân sư phạm có chứng chỉ bồi dưỡng giáo viên dạy tiếng dân tộc thiểu số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Cử nhân có chứng chỉ bồi dưỡng giáo viên dạy tiếng dân tộc thiểu số và chứng chỉ nghiệp vụ sư phạm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52FB" w:rsidRDefault="00CF52FB" w:rsidP="00326F34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52FB" w:rsidRDefault="00CF52FB" w:rsidP="00326F34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52FB" w:rsidRDefault="00CF52FB" w:rsidP="00326F34">
            <w:pPr>
              <w:spacing w:before="120"/>
              <w:jc w:val="center"/>
            </w:pPr>
          </w:p>
        </w:tc>
      </w:tr>
      <w:tr w:rsidR="00CF52FB" w:rsidTr="00326F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F52FB" w:rsidTr="00326F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F52FB" w:rsidTr="00326F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F52FB" w:rsidTr="00326F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FB" w:rsidRDefault="00CF52FB" w:rsidP="00326F3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CF52FB" w:rsidRDefault="00CF52FB" w:rsidP="00CF52FB">
      <w:pPr>
        <w:spacing w:before="120" w:after="280" w:afterAutospacing="1"/>
      </w:pPr>
      <w:r>
        <w:t> </w:t>
      </w:r>
    </w:p>
    <w:p w:rsidR="00A667FC" w:rsidRPr="00CF52FB" w:rsidRDefault="00A667FC" w:rsidP="00CF52FB">
      <w:pPr>
        <w:rPr>
          <w:szCs w:val="28"/>
        </w:rPr>
      </w:pPr>
    </w:p>
    <w:sectPr w:rsidR="00A667FC" w:rsidRPr="00CF52FB" w:rsidSect="00CF52F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667FC"/>
    <w:rsid w:val="00A667FC"/>
    <w:rsid w:val="00CF52FB"/>
    <w:rsid w:val="00E5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667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667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667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667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667F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667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67FC"/>
  </w:style>
  <w:style w:type="paragraph" w:styleId="Title">
    <w:name w:val="Title"/>
    <w:basedOn w:val="normal0"/>
    <w:next w:val="normal0"/>
    <w:rsid w:val="00A667F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667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67F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667F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667F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667F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667F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NHUTNAM</dc:creator>
  <cp:lastModifiedBy>adminpc</cp:lastModifiedBy>
  <cp:revision>2</cp:revision>
  <dcterms:created xsi:type="dcterms:W3CDTF">2023-05-19T08:34:00Z</dcterms:created>
  <dcterms:modified xsi:type="dcterms:W3CDTF">2023-05-19T08:34:00Z</dcterms:modified>
</cp:coreProperties>
</file>