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AC64B4">
        <w:rPr>
          <w:rFonts w:ascii="Times New Roman" w:eastAsia="Times New Roman" w:hAnsi="Times New Roman" w:cs="Times New Roman"/>
          <w:b/>
          <w:bCs/>
          <w:color w:val="000000"/>
          <w:sz w:val="24"/>
          <w:szCs w:val="24"/>
          <w:lang w:val="vi-VN"/>
        </w:rPr>
        <w:t>MẪU SỐ 01</w:t>
      </w:r>
      <w:bookmarkEnd w:id="0"/>
    </w:p>
    <w:p w:rsidR="00AC64B4" w:rsidRPr="00AC64B4" w:rsidRDefault="00AC64B4" w:rsidP="00AC64B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i/>
          <w:iCs/>
          <w:color w:val="000000"/>
          <w:sz w:val="24"/>
          <w:szCs w:val="24"/>
          <w:lang w:val="vi-VN"/>
        </w:rPr>
        <w:t>(Ban hành kèm </w:t>
      </w:r>
      <w:r w:rsidRPr="00AC64B4">
        <w:rPr>
          <w:rFonts w:ascii="Times New Roman" w:eastAsia="Times New Roman" w:hAnsi="Times New Roman" w:cs="Times New Roman"/>
          <w:i/>
          <w:iCs/>
          <w:color w:val="000000"/>
          <w:sz w:val="24"/>
          <w:szCs w:val="24"/>
        </w:rPr>
        <w:t>t</w:t>
      </w:r>
      <w:r w:rsidRPr="00AC64B4">
        <w:rPr>
          <w:rFonts w:ascii="Times New Roman" w:eastAsia="Times New Roman" w:hAnsi="Times New Roman" w:cs="Times New Roman"/>
          <w:i/>
          <w:iCs/>
          <w:color w:val="000000"/>
          <w:sz w:val="24"/>
          <w:szCs w:val="24"/>
          <w:lang w:val="vi-VN"/>
        </w:rPr>
        <w:t>heo Quyết định số: </w:t>
      </w:r>
      <w:r w:rsidRPr="00AC64B4">
        <w:rPr>
          <w:rFonts w:ascii="Times New Roman" w:eastAsia="Times New Roman" w:hAnsi="Times New Roman" w:cs="Times New Roman"/>
          <w:i/>
          <w:iCs/>
          <w:color w:val="000000"/>
          <w:sz w:val="24"/>
          <w:szCs w:val="24"/>
        </w:rPr>
        <w:t>3618</w:t>
      </w:r>
      <w:r w:rsidRPr="00AC64B4">
        <w:rPr>
          <w:rFonts w:ascii="Times New Roman" w:eastAsia="Times New Roman" w:hAnsi="Times New Roman" w:cs="Times New Roman"/>
          <w:i/>
          <w:iCs/>
          <w:color w:val="000000"/>
          <w:sz w:val="24"/>
          <w:szCs w:val="24"/>
          <w:lang w:val="vi-VN"/>
        </w:rPr>
        <w:t>/QĐ-BHXH ngày </w:t>
      </w:r>
      <w:r w:rsidRPr="00AC64B4">
        <w:rPr>
          <w:rFonts w:ascii="Times New Roman" w:eastAsia="Times New Roman" w:hAnsi="Times New Roman" w:cs="Times New Roman"/>
          <w:i/>
          <w:iCs/>
          <w:color w:val="000000"/>
          <w:sz w:val="24"/>
          <w:szCs w:val="24"/>
        </w:rPr>
        <w:t>12 </w:t>
      </w:r>
      <w:r w:rsidRPr="00AC64B4">
        <w:rPr>
          <w:rFonts w:ascii="Times New Roman" w:eastAsia="Times New Roman" w:hAnsi="Times New Roman" w:cs="Times New Roman"/>
          <w:i/>
          <w:iCs/>
          <w:color w:val="000000"/>
          <w:sz w:val="24"/>
          <w:szCs w:val="24"/>
          <w:lang w:val="vi-VN"/>
        </w:rPr>
        <w:t>tháng </w:t>
      </w:r>
      <w:r w:rsidRPr="00AC64B4">
        <w:rPr>
          <w:rFonts w:ascii="Times New Roman" w:eastAsia="Times New Roman" w:hAnsi="Times New Roman" w:cs="Times New Roman"/>
          <w:i/>
          <w:iCs/>
          <w:color w:val="000000"/>
          <w:sz w:val="24"/>
          <w:szCs w:val="24"/>
        </w:rPr>
        <w:t>12 </w:t>
      </w:r>
      <w:r w:rsidRPr="00AC64B4">
        <w:rPr>
          <w:rFonts w:ascii="Times New Roman" w:eastAsia="Times New Roman" w:hAnsi="Times New Roman" w:cs="Times New Roman"/>
          <w:i/>
          <w:iCs/>
          <w:color w:val="000000"/>
          <w:sz w:val="24"/>
          <w:szCs w:val="24"/>
          <w:lang w:val="vi-VN"/>
        </w:rPr>
        <w:t>năm 2022 của T</w:t>
      </w:r>
      <w:r w:rsidRPr="00AC64B4">
        <w:rPr>
          <w:rFonts w:ascii="Times New Roman" w:eastAsia="Times New Roman" w:hAnsi="Times New Roman" w:cs="Times New Roman"/>
          <w:i/>
          <w:iCs/>
          <w:color w:val="000000"/>
          <w:sz w:val="24"/>
          <w:szCs w:val="24"/>
        </w:rPr>
        <w:t>ổ</w:t>
      </w:r>
      <w:r w:rsidRPr="00AC64B4">
        <w:rPr>
          <w:rFonts w:ascii="Times New Roman" w:eastAsia="Times New Roman" w:hAnsi="Times New Roman" w:cs="Times New Roman"/>
          <w:i/>
          <w:iCs/>
          <w:color w:val="000000"/>
          <w:sz w:val="24"/>
          <w:szCs w:val="24"/>
          <w:lang w:val="vi-VN"/>
        </w:rPr>
        <w:t>ng Giám đốc Bảo hiểm xã hội Việt Nam)</w:t>
      </w:r>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1"/>
      <w:r w:rsidRPr="00AC64B4">
        <w:rPr>
          <w:rFonts w:ascii="Times New Roman" w:eastAsia="Times New Roman" w:hAnsi="Times New Roman" w:cs="Times New Roman"/>
          <w:b/>
          <w:bCs/>
          <w:color w:val="000000"/>
          <w:sz w:val="24"/>
          <w:szCs w:val="24"/>
          <w:lang w:val="vi-VN"/>
        </w:rPr>
        <w:t>Bảng 1. Danh mục khoa, phòng, bàn khám, giường bệnh</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
        <w:gridCol w:w="1829"/>
        <w:gridCol w:w="962"/>
        <w:gridCol w:w="770"/>
        <w:gridCol w:w="5296"/>
      </w:tblGrid>
      <w:tr w:rsidR="00AC64B4" w:rsidRPr="00AC64B4" w:rsidTr="00AC64B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tối đa</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thứ tự ghi từ 1 đến hết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KCB</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loại khám bệnh, chữa bệnh (1: khám bệnh, chữa bệnh ngoại trú; 4: điều trị nội trú)</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after="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KCB = 1: ghi mã từng chuyên khoa khám bệnh (gồm mã chuyên khoa và mã khoa) theo Phụ lục 02 Quyết định số </w:t>
            </w:r>
            <w:hyperlink r:id="rId4" w:tgtFrame="_blank" w:tooltip="Quyết định 7603/QĐ-BYT" w:history="1">
              <w:r w:rsidRPr="00AC64B4">
                <w:rPr>
                  <w:rFonts w:ascii="Times New Roman" w:eastAsia="Times New Roman" w:hAnsi="Times New Roman" w:cs="Times New Roman"/>
                  <w:color w:val="0E70C3"/>
                  <w:sz w:val="24"/>
                  <w:szCs w:val="24"/>
                  <w:lang w:val="vi-VN"/>
                </w:rPr>
                <w:t>7603/QĐ-BYT</w:t>
              </w:r>
            </w:hyperlink>
            <w:r w:rsidRPr="00AC64B4">
              <w:rPr>
                <w:rFonts w:ascii="Times New Roman" w:eastAsia="Times New Roman" w:hAnsi="Times New Roman" w:cs="Times New Roman"/>
                <w:color w:val="000000"/>
                <w:sz w:val="24"/>
                <w:szCs w:val="24"/>
                <w:lang w:val="vi-VN"/>
              </w:rPr>
              <w:t> .</w:t>
            </w:r>
          </w:p>
          <w:p w:rsidR="00AC64B4" w:rsidRPr="00AC64B4" w:rsidRDefault="00AC64B4" w:rsidP="00AC64B4">
            <w:pPr>
              <w:spacing w:after="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KCB = 4: ghi mã từng khoa điều trị nội trú theo Phụ lục 05 Quyết định số </w:t>
            </w:r>
            <w:hyperlink r:id="rId5" w:tgtFrame="_blank" w:tooltip="Quyết định 5937/QĐ-BYT" w:history="1">
              <w:r w:rsidRPr="00AC64B4">
                <w:rPr>
                  <w:rFonts w:ascii="Times New Roman" w:eastAsia="Times New Roman" w:hAnsi="Times New Roman" w:cs="Times New Roman"/>
                  <w:color w:val="0E70C3"/>
                  <w:sz w:val="24"/>
                  <w:szCs w:val="24"/>
                  <w:lang w:val="vi-VN"/>
                </w:rPr>
                <w:t>5937/QĐ-BYT</w:t>
              </w:r>
            </w:hyperlink>
            <w:r w:rsidRPr="00AC64B4">
              <w:rPr>
                <w:rFonts w:ascii="Times New Roman" w:eastAsia="Times New Roman" w:hAnsi="Times New Roman" w:cs="Times New Roman"/>
                <w:color w:val="000000"/>
                <w:sz w:val="24"/>
                <w:szCs w:val="24"/>
                <w:lang w:val="vi-VN"/>
              </w:rPr>
              <w:t> , trường hợp mã khoa tại các khoa liên chuyên khoa lớn </w:t>
            </w:r>
            <w:r w:rsidRPr="00AC64B4">
              <w:rPr>
                <w:rFonts w:ascii="Times New Roman" w:eastAsia="Times New Roman" w:hAnsi="Times New Roman" w:cs="Times New Roman"/>
                <w:color w:val="000000"/>
                <w:sz w:val="24"/>
                <w:szCs w:val="24"/>
              </w:rPr>
              <w:t>hơn </w:t>
            </w:r>
            <w:r w:rsidRPr="00AC64B4">
              <w:rPr>
                <w:rFonts w:ascii="Times New Roman" w:eastAsia="Times New Roman" w:hAnsi="Times New Roman" w:cs="Times New Roman"/>
                <w:color w:val="000000"/>
                <w:sz w:val="24"/>
                <w:szCs w:val="24"/>
                <w:lang w:val="vi-VN"/>
              </w:rPr>
              <w:t>kích thước tối đa: ghi 01 mã khoa của chuyên khoa có mức giá ngày giường nội khoa thấp nhất.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tên khoa theo quyết định được cấp có thẩm quyền phê duyệt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BAN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KHAM</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MA_LOAI_KCB = 1 ghi số bàn khám của từng chuyên khoa</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MA_LOAI_KCB = 4 ghi số bàn khám tại khoa điều trị nội trú (nếu có)</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GIUONG</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PD</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giường bệnh được phê duyệt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w:t>
            </w:r>
            <w:r w:rsidRPr="00AC64B4">
              <w:rPr>
                <w:rFonts w:ascii="Times New Roman" w:eastAsia="Times New Roman" w:hAnsi="Times New Roman" w:cs="Times New Roman"/>
                <w:color w:val="000000"/>
                <w:sz w:val="24"/>
                <w:szCs w:val="24"/>
              </w:rPr>
              <w:t>UO</w:t>
            </w:r>
            <w:r w:rsidRPr="00AC64B4">
              <w:rPr>
                <w:rFonts w:ascii="Times New Roman" w:eastAsia="Times New Roman" w:hAnsi="Times New Roman" w:cs="Times New Roman"/>
                <w:color w:val="000000"/>
                <w:sz w:val="24"/>
                <w:szCs w:val="24"/>
                <w:lang w:val="vi-VN"/>
              </w:rPr>
              <w:t>NG_2015</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giường bệ</w:t>
            </w:r>
            <w:bookmarkStart w:id="2" w:name="_GoBack"/>
            <w:bookmarkEnd w:id="2"/>
            <w:r w:rsidRPr="00AC64B4">
              <w:rPr>
                <w:rFonts w:ascii="Times New Roman" w:eastAsia="Times New Roman" w:hAnsi="Times New Roman" w:cs="Times New Roman"/>
                <w:color w:val="000000"/>
                <w:sz w:val="24"/>
                <w:szCs w:val="24"/>
                <w:lang w:val="vi-VN"/>
              </w:rPr>
              <w:t>nh thực tế sử dụng năm 2015</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w:t>
            </w:r>
            <w:r w:rsidRPr="00AC64B4">
              <w:rPr>
                <w:rFonts w:ascii="Times New Roman" w:eastAsia="Times New Roman" w:hAnsi="Times New Roman" w:cs="Times New Roman"/>
                <w:color w:val="000000"/>
                <w:sz w:val="24"/>
                <w:szCs w:val="24"/>
              </w:rPr>
              <w:t>UO</w:t>
            </w:r>
            <w:r w:rsidRPr="00AC64B4">
              <w:rPr>
                <w:rFonts w:ascii="Times New Roman" w:eastAsia="Times New Roman" w:hAnsi="Times New Roman" w:cs="Times New Roman"/>
                <w:color w:val="000000"/>
                <w:sz w:val="24"/>
                <w:szCs w:val="24"/>
                <w:lang w:val="vi-VN"/>
              </w:rPr>
              <w:t>NG</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TK</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Tổng số giường thực kê</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GIUONG</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HSTC</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giường đủ điều kiện thanh toán giường hồi sức tích cực</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GIUONG</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HSCC</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giường đủ điều kiện thanh toán giường hồi sức cấp cứu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11</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LDLK</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w:t>
            </w:r>
            <w:r w:rsidRPr="00AC64B4">
              <w:rPr>
                <w:rFonts w:ascii="Times New Roman" w:eastAsia="Times New Roman" w:hAnsi="Times New Roman" w:cs="Times New Roman"/>
                <w:color w:val="000000"/>
                <w:sz w:val="24"/>
                <w:szCs w:val="24"/>
                <w:lang w:val="vi-VN"/>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1: có liên doanh, liên kết; 2: không liên doanh, liên kết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12</w:t>
            </w:r>
          </w:p>
        </w:tc>
        <w:tc>
          <w:tcPr>
            <w:tcW w:w="9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LIEN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p>
        </w:tc>
        <w:tc>
          <w:tcPr>
            <w:tcW w:w="5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7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after="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Chỉ ghi trong trường hợp mã khoa lớn </w:t>
            </w:r>
            <w:r w:rsidRPr="00AC64B4">
              <w:rPr>
                <w:rFonts w:ascii="Times New Roman" w:eastAsia="Times New Roman" w:hAnsi="Times New Roman" w:cs="Times New Roman"/>
                <w:color w:val="000000"/>
                <w:sz w:val="24"/>
                <w:szCs w:val="24"/>
              </w:rPr>
              <w:t>hơn </w:t>
            </w:r>
            <w:r w:rsidRPr="00AC64B4">
              <w:rPr>
                <w:rFonts w:ascii="Times New Roman" w:eastAsia="Times New Roman" w:hAnsi="Times New Roman" w:cs="Times New Roman"/>
                <w:color w:val="000000"/>
                <w:sz w:val="24"/>
                <w:szCs w:val="24"/>
                <w:lang w:val="vi-VN"/>
              </w:rPr>
              <w:t>kích thước tối đa: ghi lần lượt mã các chuyên khoa theo quy định tại Phụ lục 05 Quyết định số </w:t>
            </w:r>
            <w:hyperlink r:id="rId6" w:tgtFrame="_blank" w:tooltip="Quyết định 5937/QĐ-BYT" w:history="1">
              <w:r w:rsidRPr="00AC64B4">
                <w:rPr>
                  <w:rFonts w:ascii="Times New Roman" w:eastAsia="Times New Roman" w:hAnsi="Times New Roman" w:cs="Times New Roman"/>
                  <w:color w:val="0E70C3"/>
                  <w:sz w:val="24"/>
                  <w:szCs w:val="24"/>
                  <w:lang w:val="vi-VN"/>
                </w:rPr>
                <w:t>5937/QĐ-BYT</w:t>
              </w:r>
            </w:hyperlink>
            <w:r w:rsidRPr="00AC64B4">
              <w:rPr>
                <w:rFonts w:ascii="Times New Roman" w:eastAsia="Times New Roman" w:hAnsi="Times New Roman" w:cs="Times New Roman"/>
                <w:color w:val="000000"/>
                <w:sz w:val="24"/>
                <w:szCs w:val="24"/>
                <w:lang w:val="vi-VN"/>
              </w:rPr>
              <w:t> .</w:t>
            </w:r>
          </w:p>
        </w:tc>
      </w:tr>
    </w:tbl>
    <w:p w:rsidR="00AC64B4" w:rsidRPr="00AC64B4" w:rsidRDefault="00AC64B4" w:rsidP="00AC64B4">
      <w:pPr>
        <w:shd w:val="clear" w:color="auto" w:fill="FFFFFF"/>
        <w:spacing w:after="0" w:line="234" w:lineRule="atLeast"/>
        <w:jc w:val="center"/>
        <w:rPr>
          <w:rFonts w:ascii="Times New Roman" w:eastAsia="Times New Roman" w:hAnsi="Times New Roman" w:cs="Times New Roman"/>
          <w:b/>
          <w:bCs/>
          <w:color w:val="000000"/>
          <w:sz w:val="24"/>
          <w:szCs w:val="24"/>
          <w:lang w:val="vi-VN"/>
        </w:rPr>
      </w:pPr>
      <w:bookmarkStart w:id="3" w:name="chuong_pl_2_1"/>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Bảng 2. Danh mục người hành nghề</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2141"/>
        <w:gridCol w:w="779"/>
        <w:gridCol w:w="779"/>
        <w:gridCol w:w="5156"/>
      </w:tblGrid>
      <w:tr w:rsidR="00AC64B4" w:rsidRPr="00AC64B4" w:rsidTr="00AC64B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thứ tự ghi từ 1 đến hết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KCB</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loại khám bệnh, chữa bệnh (1: khám bệnh, chữa bệnh ngoại trú; 4: điều trị nội trú)</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MA_LOAI_KCB = 1 ghi mã chuyên khoa khám bệnh (gồm mã chuyên khoa và mã khoa) theo Phụ lục 02 Quyết định số 7603/Q</w:t>
            </w:r>
            <w:r w:rsidRPr="00AC64B4">
              <w:rPr>
                <w:rFonts w:ascii="Times New Roman" w:eastAsia="Times New Roman" w:hAnsi="Times New Roman" w:cs="Times New Roman"/>
                <w:color w:val="000000"/>
                <w:sz w:val="24"/>
                <w:szCs w:val="24"/>
              </w:rPr>
              <w:t>Đ</w:t>
            </w:r>
            <w:r w:rsidRPr="00AC64B4">
              <w:rPr>
                <w:rFonts w:ascii="Times New Roman" w:eastAsia="Times New Roman" w:hAnsi="Times New Roman" w:cs="Times New Roman"/>
                <w:color w:val="000000"/>
                <w:sz w:val="24"/>
                <w:szCs w:val="24"/>
                <w:lang w:val="vi-VN"/>
              </w:rPr>
              <w:t>-BYT</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KCB = 4 ghi mã khoa điều trị nội trú theo Phụ lục 05 Quyết định số 5937/QĐ-BYT</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Trường hợp được phân công làm việc tại nhiều khoa ghi các mã khoa cách nhau bởi dấu chấm phẩy</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tên khoa theo quyết định được cấp có thẩm quyền phê duyệt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BHXH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số BHXH của người hành nghề, gồm 10 ký tự số.</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HO</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TEN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Họ và tên người hành nghề</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GIOI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TINH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 Nam, 2: Nữ</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w:t>
            </w:r>
            <w:r w:rsidRPr="00AC64B4">
              <w:rPr>
                <w:rFonts w:ascii="Times New Roman" w:eastAsia="Times New Roman" w:hAnsi="Times New Roman" w:cs="Times New Roman"/>
                <w:color w:val="000000"/>
                <w:sz w:val="24"/>
                <w:szCs w:val="24"/>
              </w:rPr>
              <w:t>U</w:t>
            </w:r>
            <w:r w:rsidRPr="00AC64B4">
              <w:rPr>
                <w:rFonts w:ascii="Times New Roman" w:eastAsia="Times New Roman" w:hAnsi="Times New Roman" w:cs="Times New Roman"/>
                <w:color w:val="000000"/>
                <w:sz w:val="24"/>
                <w:szCs w:val="24"/>
                <w:lang w:val="vi-VN"/>
              </w:rPr>
              <w:t>CDANH</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NN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chức danh nghề nghiệp (1: Bác sĩ; 2: Y sĩ; 3: Điều dưỡng; 4: Hộ sinh; 5: Kỹ thuật viên; 6: Cử nhân X-quang; 7: Dược sĩ đại học; 8: Dược sĩ trung cấp)</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VI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TRI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vị trí (1: người chịu trách nhiệm chuyên môn; 2: Trưởng khoa; 3: người chịu trách nhiệm chuyên môn kiêm Trưởng khoa)</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MACCHN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ký hiệu của chứng chỉ hành nghề</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11</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NGAYCAP</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CCHN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Ngày cấp chứng chỉ hành nghề, ghi định dạng 8 ký tự (4 ký tự năm + 2 ký tự tháng + 2 ký tự ngày). Ví dụ: ngày 13 tháng 11 năm 2020 ghi là 20201113.</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12</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NOICAP</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CCHN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tên cơ quan cấp chứng chỉ hành nghề</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13</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PHAMVI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CM</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after="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phạm vi hoạt động chuyên môn ghi theo số thứ tự các chuyên khoa quy định trong Thông tư số </w:t>
            </w:r>
            <w:hyperlink r:id="rId7" w:tgtFrame="_blank" w:tooltip="Thông tư 43/2013/TT-BYT" w:history="1">
              <w:r w:rsidRPr="00AC64B4">
                <w:rPr>
                  <w:rFonts w:ascii="Times New Roman" w:eastAsia="Times New Roman" w:hAnsi="Times New Roman" w:cs="Times New Roman"/>
                  <w:color w:val="0E70C3"/>
                  <w:sz w:val="24"/>
                  <w:szCs w:val="24"/>
                  <w:lang w:val="vi-VN"/>
                </w:rPr>
                <w:t>43/2013/TT-BYT</w:t>
              </w:r>
            </w:hyperlink>
            <w:r w:rsidRPr="00AC64B4">
              <w:rPr>
                <w:rFonts w:ascii="Times New Roman" w:eastAsia="Times New Roman" w:hAnsi="Times New Roman" w:cs="Times New Roman"/>
                <w:color w:val="000000"/>
                <w:sz w:val="24"/>
                <w:szCs w:val="24"/>
                <w:lang w:val="vi-VN"/>
              </w:rPr>
              <w:t> (tham chiếu Bảng 7). Trường hợp có nhiều phạm vi hoạt động chuyên môn ghi các mã cách nhau bằng dấu chấm phẩy</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14</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PHAMVI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CMBS</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ngày và số, ký hiệu của quyết định bổ sung phạm vi hoạt động chuyên môn theo định dạng YYYYMMDD_Z (trong đó YYYMMDD </w:t>
            </w:r>
            <w:r w:rsidRPr="00AC64B4">
              <w:rPr>
                <w:rFonts w:ascii="Times New Roman" w:eastAsia="Times New Roman" w:hAnsi="Times New Roman" w:cs="Times New Roman"/>
                <w:color w:val="000000"/>
                <w:sz w:val="24"/>
                <w:szCs w:val="24"/>
              </w:rPr>
              <w:t>l</w:t>
            </w:r>
            <w:r w:rsidRPr="00AC64B4">
              <w:rPr>
                <w:rFonts w:ascii="Times New Roman" w:eastAsia="Times New Roman" w:hAnsi="Times New Roman" w:cs="Times New Roman"/>
                <w:color w:val="000000"/>
                <w:sz w:val="24"/>
                <w:szCs w:val="24"/>
                <w:lang w:val="vi-VN"/>
              </w:rPr>
              <w:t>à 4 ký tự năm + 2 ký tự tháng + 2 ký tự ngày, </w:t>
            </w:r>
            <w:r w:rsidRPr="00AC64B4">
              <w:rPr>
                <w:rFonts w:ascii="Times New Roman" w:eastAsia="Times New Roman" w:hAnsi="Times New Roman" w:cs="Times New Roman"/>
                <w:color w:val="000000"/>
                <w:sz w:val="24"/>
                <w:szCs w:val="24"/>
              </w:rPr>
              <w:t>Z </w:t>
            </w:r>
            <w:r w:rsidRPr="00AC64B4">
              <w:rPr>
                <w:rFonts w:ascii="Times New Roman" w:eastAsia="Times New Roman" w:hAnsi="Times New Roman" w:cs="Times New Roman"/>
                <w:color w:val="000000"/>
                <w:sz w:val="24"/>
                <w:szCs w:val="24"/>
                <w:lang w:val="vi-VN"/>
              </w:rPr>
              <w:t>là số, ký hiệu của quyết định). Trường hợp có nhiều quyết định bổ sung ghi cách nhau bằng dấu chấm phẩy</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DVKT</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KHAC</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DVKT được phân công thực hiện ngoài phạm vi hoạt động chuyên môn ghi trên chứng chỉ hành nghề và quyết định bổ sung phạm vi hoạt chuyên môn, ghi 07 ký tự đầu của mã dịch vụ kỹ thuật tại Phụ lục 1 Quyết định số 7603/QĐ-BYT. Trường hợp thực hiện nhiều DVKT ghi các mã cách nhau bằng dấu chấm phẩy</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16</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VB</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PHANCONG</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ngày và số, ký hiệu của văn bản phân công thực hiện DVKT ngoài phạm vi hoạt động chuyên môn trên chứng chỉ hành nghề và quyết định bổ sung phạm vi hoạt chuyên môn theo định dạng YYYYMMDD_Z (trong đó YYYMMDD là 4 ký tự năm + 2 ký tự tháng + 2 ký tự ngày, </w:t>
            </w:r>
            <w:r w:rsidRPr="00AC64B4">
              <w:rPr>
                <w:rFonts w:ascii="Times New Roman" w:eastAsia="Times New Roman" w:hAnsi="Times New Roman" w:cs="Times New Roman"/>
                <w:color w:val="000000"/>
                <w:sz w:val="24"/>
                <w:szCs w:val="24"/>
              </w:rPr>
              <w:t>Z </w:t>
            </w:r>
            <w:r w:rsidRPr="00AC64B4">
              <w:rPr>
                <w:rFonts w:ascii="Times New Roman" w:eastAsia="Times New Roman" w:hAnsi="Times New Roman" w:cs="Times New Roman"/>
                <w:color w:val="000000"/>
                <w:sz w:val="24"/>
                <w:szCs w:val="24"/>
                <w:lang w:val="vi-VN"/>
              </w:rPr>
              <w:t>là số, ký hiệu của văn bản). Trường hợp có nhiều quyết định phân công thì các quyết định cách nhau bởi dấu chấm phẩy</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17</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THOIGIAN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DK</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thời gian đăng ký hành nghề (1: toàn thời gian; 2: bán thời gian)</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18</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THOIG</w:t>
            </w:r>
            <w:r w:rsidRPr="00AC64B4">
              <w:rPr>
                <w:rFonts w:ascii="Times New Roman" w:eastAsia="Times New Roman" w:hAnsi="Times New Roman" w:cs="Times New Roman"/>
                <w:color w:val="000000"/>
                <w:sz w:val="24"/>
                <w:szCs w:val="24"/>
              </w:rPr>
              <w:t>I</w:t>
            </w:r>
            <w:r w:rsidRPr="00AC64B4">
              <w:rPr>
                <w:rFonts w:ascii="Times New Roman" w:eastAsia="Times New Roman" w:hAnsi="Times New Roman" w:cs="Times New Roman"/>
                <w:color w:val="000000"/>
                <w:sz w:val="24"/>
                <w:szCs w:val="24"/>
                <w:lang w:val="vi-VN"/>
              </w:rPr>
              <w:t>AN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NGAY</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Thời gian làm việc ghi theo định dạng: HHMM-HHMM (HH là giờ, MM là phút). </w:t>
            </w:r>
            <w:r w:rsidRPr="00AC64B4">
              <w:rPr>
                <w:rFonts w:ascii="Times New Roman" w:eastAsia="Times New Roman" w:hAnsi="Times New Roman" w:cs="Times New Roman"/>
                <w:color w:val="000000"/>
                <w:sz w:val="24"/>
                <w:szCs w:val="24"/>
              </w:rPr>
              <w:t>Ví </w:t>
            </w:r>
            <w:r w:rsidRPr="00AC64B4">
              <w:rPr>
                <w:rFonts w:ascii="Times New Roman" w:eastAsia="Times New Roman" w:hAnsi="Times New Roman" w:cs="Times New Roman"/>
                <w:color w:val="000000"/>
                <w:sz w:val="24"/>
                <w:szCs w:val="24"/>
                <w:lang w:val="vi-VN"/>
              </w:rPr>
              <w:t>dụ: làm việc từ 8 giờ đến 12 giờ thì ghi "0800-1200"</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xml:space="preserve">- Trường hợp thời gian làm việc của các ngày trong tuần khác nhau hoặc các khoảng thời gian làm việc không liên tục trong ngày thì ghi lần lượt từng khoảng thời gian làm việc của từng ngày. Ví dụ: thứ </w:t>
            </w:r>
            <w:r w:rsidRPr="00AC64B4">
              <w:rPr>
                <w:rFonts w:ascii="Times New Roman" w:eastAsia="Times New Roman" w:hAnsi="Times New Roman" w:cs="Times New Roman"/>
                <w:color w:val="000000"/>
                <w:sz w:val="24"/>
                <w:szCs w:val="24"/>
                <w:lang w:val="vi-VN"/>
              </w:rPr>
              <w:lastRenderedPageBreak/>
              <w:t>2 làm việc từ 8 giờ đến 15 giờ, thứ 3 làm việc từ 7 giờ đến 11 giờ, thứ 4 làm việc từ 8 giờ đến 11 giờ và từ 14 giờ đến 17 giờ thì ghi là "T20800- 1500;T30700-1100;T40800-1100;T41400-1700"</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19</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THOIGIAN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TUAN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Ngày làm việc trong tuần được mã hóa gồm 02 ký tự là chữ "T" và số tương ứng, riêng Chủ nhật là "CN"</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Ví dụ: chỉ làm việc các ngày thứ 2, thứ 3, thứ 5 thì ghi "T2T3T5"</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CSKCB</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KHAC</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các cơ sở KCB khác nơi người hành nghề đăng ký làm việc (nếu có), các mã cơ sở KCB cách nhau bằng dấu chấm phẩy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21</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CSKCB</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CGKT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cơ sở KCB chuyển giao dịch vụ kỹ thuật (nếu có)</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22</w:t>
            </w:r>
          </w:p>
        </w:tc>
        <w:tc>
          <w:tcPr>
            <w:tcW w:w="11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QD</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CGKT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ngày và số, ký hiệu của quyết định cử người hành nghề </w:t>
            </w:r>
            <w:r w:rsidRPr="00AC64B4">
              <w:rPr>
                <w:rFonts w:ascii="Times New Roman" w:eastAsia="Times New Roman" w:hAnsi="Times New Roman" w:cs="Times New Roman"/>
                <w:color w:val="000000"/>
                <w:sz w:val="24"/>
                <w:szCs w:val="24"/>
              </w:rPr>
              <w:t>đi </w:t>
            </w:r>
            <w:r w:rsidRPr="00AC64B4">
              <w:rPr>
                <w:rFonts w:ascii="Times New Roman" w:eastAsia="Times New Roman" w:hAnsi="Times New Roman" w:cs="Times New Roman"/>
                <w:color w:val="000000"/>
                <w:sz w:val="24"/>
                <w:szCs w:val="24"/>
                <w:lang w:val="vi-VN"/>
              </w:rPr>
              <w:t>hỗ trợ tuyến dưới theo định dạng YYYYMMDD_Z (trong đó YYYMMDD là 4 ký tự năm + 2 ký tự tháng + 2 ký tự ngày, </w:t>
            </w:r>
            <w:r w:rsidRPr="00AC64B4">
              <w:rPr>
                <w:rFonts w:ascii="Times New Roman" w:eastAsia="Times New Roman" w:hAnsi="Times New Roman" w:cs="Times New Roman"/>
                <w:color w:val="000000"/>
                <w:sz w:val="24"/>
                <w:szCs w:val="24"/>
              </w:rPr>
              <w:t>Z </w:t>
            </w:r>
            <w:r w:rsidRPr="00AC64B4">
              <w:rPr>
                <w:rFonts w:ascii="Times New Roman" w:eastAsia="Times New Roman" w:hAnsi="Times New Roman" w:cs="Times New Roman"/>
                <w:color w:val="000000"/>
                <w:sz w:val="24"/>
                <w:szCs w:val="24"/>
                <w:lang w:val="vi-VN"/>
              </w:rPr>
              <w:t>là số, ký hiệu quyết định)</w:t>
            </w:r>
          </w:p>
        </w:tc>
      </w:tr>
    </w:tbl>
    <w:p w:rsidR="00AC64B4" w:rsidRPr="00AC64B4" w:rsidRDefault="00AC64B4" w:rsidP="00AC64B4">
      <w:pPr>
        <w:shd w:val="clear" w:color="auto" w:fill="FFFFFF"/>
        <w:spacing w:after="0" w:line="234" w:lineRule="atLeast"/>
        <w:jc w:val="center"/>
        <w:rPr>
          <w:rFonts w:ascii="Times New Roman" w:eastAsia="Times New Roman" w:hAnsi="Times New Roman" w:cs="Times New Roman"/>
          <w:b/>
          <w:bCs/>
          <w:color w:val="000000"/>
          <w:sz w:val="24"/>
          <w:szCs w:val="24"/>
          <w:lang w:val="vi-VN"/>
        </w:rPr>
      </w:pPr>
      <w:bookmarkStart w:id="4" w:name="chuong_pl_3_1"/>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Bảng 3. Danh mục thuốc</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
        <w:gridCol w:w="2207"/>
        <w:gridCol w:w="820"/>
        <w:gridCol w:w="723"/>
        <w:gridCol w:w="5155"/>
      </w:tblGrid>
      <w:tr w:rsidR="00AC64B4" w:rsidRPr="00AC64B4" w:rsidTr="00AC64B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tiêu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tối đa</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thứ tự ghi từ 1 đến hết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THUOC</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255</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Ghi mã hoạt chất theo quy định tại Bộ mã danh mục dùng chung do Bộ Y tế ban hành</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Chi phí bao bì cho thuốc thang: ghi BB.XXXXX, trong đó XXXXX là mã cơ sở KCB nơi đóng gói thuốc thang</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thuốc do cơ sở KCB tự bào chế, pha chế: ghi mã thuốc gồm mã các hoạt chất/thành phần, cách nhau bằng dấu cộng "+"</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Mã thuốc của vị thuốc bao gồm mã hoạt chất và mã phương pháp bào chế cách nhau bằng dấu chấm (.); mã phương pháp bào chế (C0: chưa sơ chế; S</w:t>
            </w:r>
            <w:r w:rsidRPr="00AC64B4">
              <w:rPr>
                <w:rFonts w:ascii="Times New Roman" w:eastAsia="Times New Roman" w:hAnsi="Times New Roman" w:cs="Times New Roman"/>
                <w:color w:val="000000"/>
                <w:sz w:val="24"/>
                <w:szCs w:val="24"/>
              </w:rPr>
              <w:t>1</w:t>
            </w:r>
            <w:r w:rsidRPr="00AC64B4">
              <w:rPr>
                <w:rFonts w:ascii="Times New Roman" w:eastAsia="Times New Roman" w:hAnsi="Times New Roman" w:cs="Times New Roman"/>
                <w:color w:val="000000"/>
                <w:sz w:val="24"/>
                <w:szCs w:val="24"/>
                <w:lang w:val="vi-VN"/>
              </w:rPr>
              <w:t>: sơ chế dạng Ngâm, ủ, rửa, phơi, sấy; S2: sơ chế dạng Thái phiến; P</w:t>
            </w:r>
            <w:r w:rsidRPr="00AC64B4">
              <w:rPr>
                <w:rFonts w:ascii="Times New Roman" w:eastAsia="Times New Roman" w:hAnsi="Times New Roman" w:cs="Times New Roman"/>
                <w:color w:val="000000"/>
                <w:sz w:val="24"/>
                <w:szCs w:val="24"/>
              </w:rPr>
              <w:t>1</w:t>
            </w:r>
            <w:r w:rsidRPr="00AC64B4">
              <w:rPr>
                <w:rFonts w:ascii="Times New Roman" w:eastAsia="Times New Roman" w:hAnsi="Times New Roman" w:cs="Times New Roman"/>
                <w:color w:val="000000"/>
                <w:sz w:val="24"/>
                <w:szCs w:val="24"/>
                <w:lang w:val="vi-VN"/>
              </w:rPr>
              <w:t xml:space="preserve">: phức chế dạng Sao vàng; P2: phức </w:t>
            </w:r>
            <w:r w:rsidRPr="00AC64B4">
              <w:rPr>
                <w:rFonts w:ascii="Times New Roman" w:eastAsia="Times New Roman" w:hAnsi="Times New Roman" w:cs="Times New Roman"/>
                <w:color w:val="000000"/>
                <w:sz w:val="24"/>
                <w:szCs w:val="24"/>
                <w:lang w:val="vi-VN"/>
              </w:rPr>
              <w:lastRenderedPageBreak/>
              <w:t>chế dạng Sao đen; P3: phức chế dạng Chích rượu, giấm, muối gừng, cam thảo, mật ong...; K0: phương pháp khác), ví dụ: </w:t>
            </w:r>
            <w:r w:rsidRPr="00AC64B4">
              <w:rPr>
                <w:rFonts w:ascii="Times New Roman" w:eastAsia="Times New Roman" w:hAnsi="Times New Roman" w:cs="Times New Roman"/>
                <w:color w:val="000000"/>
                <w:sz w:val="24"/>
                <w:szCs w:val="24"/>
              </w:rPr>
              <w:t>C</w:t>
            </w:r>
            <w:r w:rsidRPr="00AC64B4">
              <w:rPr>
                <w:rFonts w:ascii="Times New Roman" w:eastAsia="Times New Roman" w:hAnsi="Times New Roman" w:cs="Times New Roman"/>
                <w:color w:val="000000"/>
                <w:sz w:val="24"/>
                <w:szCs w:val="24"/>
                <w:lang w:val="vi-VN"/>
              </w:rPr>
              <w:t>ỏ nhọ nồi chế biến bằng phương pháp sao đen thì mã thuốc ghi là 05V.228.P2</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3</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TEN</w:t>
            </w:r>
            <w:r w:rsidRPr="00AC64B4">
              <w:rPr>
                <w:rFonts w:ascii="Times New Roman" w:eastAsia="Times New Roman" w:hAnsi="Times New Roman" w:cs="Times New Roman"/>
                <w:color w:val="000000"/>
                <w:sz w:val="24"/>
                <w:szCs w:val="24"/>
                <w:lang w:val="vi-VN"/>
              </w:rPr>
              <w:t>_HOAT_CHAT</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Tên hoạt chất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các thuốc tự pha chế nhiều thành phần: ghi lần lượt từng tên hoạt chất, giữa các hoạt chất cách nhau bằng dấu cộng "+"</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thuốc đông y, thuốc từ dược liệu do cơ sở KCB tự bào chế: ghi tên các thành phần, cách nhau bằng dấu phẩy </w:t>
            </w:r>
            <w:r w:rsidRPr="00AC64B4">
              <w:rPr>
                <w:rFonts w:ascii="Times New Roman" w:eastAsia="Times New Roman" w:hAnsi="Times New Roman" w:cs="Times New Roman"/>
                <w:color w:val="000000"/>
                <w:sz w:val="24"/>
                <w:szCs w:val="24"/>
              </w:rPr>
              <w: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THUOC</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Tên thuốc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thuốc do cơ sở KCB tự bào chế, pha chế: ghi tên thuốc do cơ sở KCB đặt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DON_VI_TINH</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vị tính ghi theo kết quả trúng thầu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HAM</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LUONG</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Hàm lượng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thuốc do cơ sở KCB tự bào chế, pha chế: ghi hàm lượng của các hoạt chất/thành phần, cách nhau bằng dấu cộng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DUONG_DUNG</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255</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Đường dùng ghi theo kết quả trúng thầu hoặc đường dùng của thuốc tự pha chế, bào chế</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DUONG_DUNG</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đường dùng ghi theo quy định tại Bộ mã danh mục dùng chung do Bộ Y tế ban hành</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DANG_BAO_CHE</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Dạng b</w:t>
            </w:r>
            <w:r w:rsidRPr="00AC64B4">
              <w:rPr>
                <w:rFonts w:ascii="Times New Roman" w:eastAsia="Times New Roman" w:hAnsi="Times New Roman" w:cs="Times New Roman"/>
                <w:color w:val="000000"/>
                <w:sz w:val="24"/>
                <w:szCs w:val="24"/>
              </w:rPr>
              <w:t>à</w:t>
            </w:r>
            <w:r w:rsidRPr="00AC64B4">
              <w:rPr>
                <w:rFonts w:ascii="Times New Roman" w:eastAsia="Times New Roman" w:hAnsi="Times New Roman" w:cs="Times New Roman"/>
                <w:color w:val="000000"/>
                <w:sz w:val="24"/>
                <w:szCs w:val="24"/>
                <w:lang w:val="vi-VN"/>
              </w:rPr>
              <w:t>o chế ghi theo kết quả trúng thầu hoặc theo thông tin của thuốc tự pha chế, bào chế</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SO_DANG_KY</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255</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Số đăng ký hoặc số giấy phép lưu hành của thuốc,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thuốc tự bào chế, pha chế, chế biến: mã hóa theo chữ cái “TD” (tân dược) hoặc "CP" (chế phẩm), mã của cơ sở KCB, hai ký tự cuối của năm ban hành và số thứ tự của thuốc </w:t>
            </w:r>
            <w:r w:rsidRPr="00AC64B4">
              <w:rPr>
                <w:rFonts w:ascii="Times New Roman" w:eastAsia="Times New Roman" w:hAnsi="Times New Roman" w:cs="Times New Roman"/>
                <w:color w:val="000000"/>
                <w:sz w:val="24"/>
                <w:szCs w:val="24"/>
              </w:rPr>
              <w:t>tr</w:t>
            </w:r>
            <w:r w:rsidRPr="00AC64B4">
              <w:rPr>
                <w:rFonts w:ascii="Times New Roman" w:eastAsia="Times New Roman" w:hAnsi="Times New Roman" w:cs="Times New Roman"/>
                <w:color w:val="000000"/>
                <w:sz w:val="24"/>
                <w:szCs w:val="24"/>
                <w:lang w:val="vi-VN"/>
              </w:rPr>
              <w:t>ong danh mục thuốc tự bào chế do thủ trưởng cơ sở KCB ban hành, cách nhau bằng dấu ch</w:t>
            </w:r>
            <w:r w:rsidRPr="00AC64B4">
              <w:rPr>
                <w:rFonts w:ascii="Times New Roman" w:eastAsia="Times New Roman" w:hAnsi="Times New Roman" w:cs="Times New Roman"/>
                <w:color w:val="000000"/>
                <w:sz w:val="24"/>
                <w:szCs w:val="24"/>
              </w:rPr>
              <w:t>ấ</w:t>
            </w:r>
            <w:r w:rsidRPr="00AC64B4">
              <w:rPr>
                <w:rFonts w:ascii="Times New Roman" w:eastAsia="Times New Roman" w:hAnsi="Times New Roman" w:cs="Times New Roman"/>
                <w:color w:val="000000"/>
                <w:sz w:val="24"/>
                <w:szCs w:val="24"/>
                <w:lang w:val="vi-VN"/>
              </w:rPr>
              <w:t>m</w:t>
            </w:r>
            <w:r w:rsidRPr="00AC64B4">
              <w:rPr>
                <w:rFonts w:ascii="Times New Roman" w:eastAsia="Times New Roman" w:hAnsi="Times New Roman" w:cs="Times New Roman"/>
                <w:color w:val="000000"/>
                <w:sz w:val="24"/>
                <w:szCs w:val="24"/>
              </w:rPr>
              <w:t> "."</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11</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SO_L</w:t>
            </w:r>
            <w:r w:rsidRPr="00AC64B4">
              <w:rPr>
                <w:rFonts w:ascii="Times New Roman" w:eastAsia="Times New Roman" w:hAnsi="Times New Roman" w:cs="Times New Roman"/>
                <w:color w:val="000000"/>
                <w:sz w:val="24"/>
                <w:szCs w:val="24"/>
              </w:rPr>
              <w:t>UO</w:t>
            </w:r>
            <w:r w:rsidRPr="00AC64B4">
              <w:rPr>
                <w:rFonts w:ascii="Times New Roman" w:eastAsia="Times New Roman" w:hAnsi="Times New Roman" w:cs="Times New Roman"/>
                <w:color w:val="000000"/>
                <w:sz w:val="24"/>
                <w:szCs w:val="24"/>
                <w:lang w:val="vi-VN"/>
              </w:rPr>
              <w:t>NG</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lượng ghi theo kết quả trúng thầu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12</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DON_GIA</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giá ghi theo kết quả trúng thầu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13</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DON_GIA_BH</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giá thanh toán BHYT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14</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QUY_CACH</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Quy cách đ</w:t>
            </w:r>
            <w:r w:rsidRPr="00AC64B4">
              <w:rPr>
                <w:rFonts w:ascii="Times New Roman" w:eastAsia="Times New Roman" w:hAnsi="Times New Roman" w:cs="Times New Roman"/>
                <w:color w:val="000000"/>
                <w:sz w:val="24"/>
                <w:szCs w:val="24"/>
              </w:rPr>
              <w:t>ó</w:t>
            </w:r>
            <w:r w:rsidRPr="00AC64B4">
              <w:rPr>
                <w:rFonts w:ascii="Times New Roman" w:eastAsia="Times New Roman" w:hAnsi="Times New Roman" w:cs="Times New Roman"/>
                <w:color w:val="000000"/>
                <w:sz w:val="24"/>
                <w:szCs w:val="24"/>
                <w:lang w:val="vi-VN"/>
              </w:rPr>
              <w:t>ng gói, ghi theo kết quả trúng th</w:t>
            </w:r>
            <w:r w:rsidRPr="00AC64B4">
              <w:rPr>
                <w:rFonts w:ascii="Times New Roman" w:eastAsia="Times New Roman" w:hAnsi="Times New Roman" w:cs="Times New Roman"/>
                <w:color w:val="000000"/>
                <w:sz w:val="24"/>
                <w:szCs w:val="24"/>
              </w:rPr>
              <w:t>ầ</w:t>
            </w:r>
            <w:r w:rsidRPr="00AC64B4">
              <w:rPr>
                <w:rFonts w:ascii="Times New Roman" w:eastAsia="Times New Roman" w:hAnsi="Times New Roman" w:cs="Times New Roman"/>
                <w:color w:val="000000"/>
                <w:sz w:val="24"/>
                <w:szCs w:val="24"/>
                <w:lang w:val="vi-VN"/>
              </w:rPr>
              <w:t>u hoặc theo thông tin của thuốc tự pha chế, bào chế</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NHA</w:t>
            </w:r>
            <w:r w:rsidRPr="00AC64B4">
              <w:rPr>
                <w:rFonts w:ascii="Times New Roman" w:eastAsia="Times New Roman" w:hAnsi="Times New Roman" w:cs="Times New Roman"/>
                <w:color w:val="000000"/>
                <w:sz w:val="24"/>
                <w:szCs w:val="24"/>
              </w:rPr>
              <w:t>_S</w:t>
            </w:r>
            <w:r w:rsidRPr="00AC64B4">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Nhà sản xuất ghi theo kết quả tr</w:t>
            </w:r>
            <w:r w:rsidRPr="00AC64B4">
              <w:rPr>
                <w:rFonts w:ascii="Times New Roman" w:eastAsia="Times New Roman" w:hAnsi="Times New Roman" w:cs="Times New Roman"/>
                <w:color w:val="000000"/>
                <w:sz w:val="24"/>
                <w:szCs w:val="24"/>
              </w:rPr>
              <w:t>ú</w:t>
            </w:r>
            <w:r w:rsidRPr="00AC64B4">
              <w:rPr>
                <w:rFonts w:ascii="Times New Roman" w:eastAsia="Times New Roman" w:hAnsi="Times New Roman" w:cs="Times New Roman"/>
                <w:color w:val="000000"/>
                <w:sz w:val="24"/>
                <w:szCs w:val="24"/>
                <w:lang w:val="vi-VN"/>
              </w:rPr>
              <w:t>ng thầu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16</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NUOC</w:t>
            </w:r>
            <w:r w:rsidRPr="00AC64B4">
              <w:rPr>
                <w:rFonts w:ascii="Times New Roman" w:eastAsia="Times New Roman" w:hAnsi="Times New Roman" w:cs="Times New Roman"/>
                <w:color w:val="000000"/>
                <w:sz w:val="24"/>
                <w:szCs w:val="24"/>
                <w:lang w:val="vi-VN"/>
              </w:rPr>
              <w:t>_SX</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Nước sản xuất ghi theo kết quả trúng thầu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17</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NHA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nhà thầu ghi theo kết quả trúng th</w:t>
            </w:r>
            <w:r w:rsidRPr="00AC64B4">
              <w:rPr>
                <w:rFonts w:ascii="Times New Roman" w:eastAsia="Times New Roman" w:hAnsi="Times New Roman" w:cs="Times New Roman"/>
                <w:color w:val="000000"/>
                <w:sz w:val="24"/>
                <w:szCs w:val="24"/>
              </w:rPr>
              <w:t>ầ</w:t>
            </w:r>
            <w:r w:rsidRPr="00AC64B4">
              <w:rPr>
                <w:rFonts w:ascii="Times New Roman" w:eastAsia="Times New Roman" w:hAnsi="Times New Roman" w:cs="Times New Roman"/>
                <w:color w:val="000000"/>
                <w:sz w:val="24"/>
                <w:szCs w:val="24"/>
                <w:lang w:val="vi-VN"/>
              </w:rPr>
              <w:t>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18</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TT_THA</w:t>
            </w:r>
            <w:r w:rsidRPr="00AC64B4">
              <w:rPr>
                <w:rFonts w:ascii="Times New Roman" w:eastAsia="Times New Roman" w:hAnsi="Times New Roman" w:cs="Times New Roman"/>
                <w:color w:val="000000"/>
                <w:sz w:val="24"/>
                <w:szCs w:val="24"/>
              </w:rPr>
              <w:t>U</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Ghi thông tin thầu của thuốc gồm: Số quyết định, gói thầu, nhóm thầu, năm công bố quyết định trúng thầu, mã đơn vị ban hành quyết định (đơn vị ban hành quyết định trúng thầu là TTMSTT quốc gia ghi mã 00; trường hợp các tỉnh/tp đấu thầu tập trung thì ghi mã </w:t>
            </w:r>
            <w:r w:rsidRPr="00AC64B4">
              <w:rPr>
                <w:rFonts w:ascii="Times New Roman" w:eastAsia="Times New Roman" w:hAnsi="Times New Roman" w:cs="Times New Roman"/>
                <w:color w:val="000000"/>
                <w:sz w:val="24"/>
                <w:szCs w:val="24"/>
              </w:rPr>
              <w:t>tỉnh</w:t>
            </w:r>
            <w:r w:rsidRPr="00AC64B4">
              <w:rPr>
                <w:rFonts w:ascii="Times New Roman" w:eastAsia="Times New Roman" w:hAnsi="Times New Roman" w:cs="Times New Roman"/>
                <w:color w:val="000000"/>
                <w:sz w:val="24"/>
                <w:szCs w:val="24"/>
                <w:lang w:val="vi-VN"/>
              </w:rPr>
              <w:t>/tp; trường hợp cơ sở KCB đấu thầu thì ghi mã cơ sở KCB).</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Trường hợp thuốc tự bào chế, pha chế: số quyết định trúng thầu ghi số văn bản gửi cơ quan BHXH, năm ban hành quyết định ghi năm ban hành văn bản</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19</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w:t>
            </w:r>
            <w:r w:rsidRPr="00AC64B4">
              <w:rPr>
                <w:rFonts w:ascii="Times New Roman" w:eastAsia="Times New Roman" w:hAnsi="Times New Roman" w:cs="Times New Roman"/>
                <w:color w:val="000000"/>
                <w:sz w:val="24"/>
                <w:szCs w:val="24"/>
              </w:rPr>
              <w:t>U</w:t>
            </w:r>
            <w:r w:rsidRPr="00AC64B4">
              <w:rPr>
                <w:rFonts w:ascii="Times New Roman" w:eastAsia="Times New Roman" w:hAnsi="Times New Roman" w:cs="Times New Roman"/>
                <w:color w:val="000000"/>
                <w:sz w:val="24"/>
                <w:szCs w:val="24"/>
                <w:lang w:val="vi-VN"/>
              </w:rPr>
              <w:t>_NGAY</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c</w:t>
            </w:r>
            <w:r w:rsidRPr="00AC64B4">
              <w:rPr>
                <w:rFonts w:ascii="Times New Roman" w:eastAsia="Times New Roman" w:hAnsi="Times New Roman" w:cs="Times New Roman"/>
                <w:color w:val="000000"/>
                <w:sz w:val="24"/>
                <w:szCs w:val="24"/>
              </w:rPr>
              <w:t>ó </w:t>
            </w:r>
            <w:r w:rsidRPr="00AC64B4">
              <w:rPr>
                <w:rFonts w:ascii="Times New Roman" w:eastAsia="Times New Roman" w:hAnsi="Times New Roman" w:cs="Times New Roman"/>
                <w:color w:val="000000"/>
                <w:sz w:val="24"/>
                <w:szCs w:val="24"/>
                <w:lang w:val="vi-VN"/>
              </w:rPr>
              <w:t>hiệu lực trên hợp đồng cung ứng, định dạng 8 ký tự (4 ký tự năm + 2 ký tự tháng + 2 ký tự ngày). Ví dụ ngày 01 tháng 1 năm 2021 ghi là 20210101</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DEN_NGAY</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hết hiệu lực trên hợp đồng cung ứng, định dạng 8 ký tự (4 ký tự năm + 2 ký tự tháng + 2 ký tự ngày). Ví dụ ngày 31 tháng 12 năm 2021 ghi là 20211231</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21</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MA_CSKCB</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cơ sở KCB</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22</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LOAI_TH</w:t>
            </w:r>
            <w:r w:rsidRPr="00AC64B4">
              <w:rPr>
                <w:rFonts w:ascii="Times New Roman" w:eastAsia="Times New Roman" w:hAnsi="Times New Roman" w:cs="Times New Roman"/>
                <w:color w:val="000000"/>
                <w:sz w:val="24"/>
                <w:szCs w:val="24"/>
              </w:rPr>
              <w:t>UO</w:t>
            </w:r>
            <w:r w:rsidRPr="00AC64B4">
              <w:rPr>
                <w:rFonts w:ascii="Times New Roman" w:eastAsia="Times New Roman" w:hAnsi="Times New Roman" w:cs="Times New Roman"/>
                <w:color w:val="000000"/>
                <w:sz w:val="24"/>
                <w:szCs w:val="24"/>
                <w:lang w:val="vi-VN"/>
              </w:rPr>
              <w:t>C</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loại thuốc (1: tân dược; 2: chế phẩm; 3: vị thuốc; 4: phóng xạ; 5: tân dược tự bào chế; 6: chế phẩm tự bào chế)</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23</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loại thầu (1: thầu tập trung; 2: thầu riêng tại cơ sở KCB; 3: tự pha chế, bào chế, chế biến; 4: mua sắm theo kết quả trúng thầu đơn vị khác)</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24</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HT</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hình thức đấu thầu (1: đấu thầu rộng rãi, 2: đấu thầu hạn chế; 3: chỉ định thầu; 4: chào hành cạnh tranh; 5: mua sắm trực tiếp; 6: khác)</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25</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MA_DVKT</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DVKT có sử dụng thuốc phóng xạ, chất đánh dấu, thuốc vượt hạng. Ghi 07 ký tự đầu của mã DVKT tại Phụ lục 1 Quyết định số 7603/QĐ-BYT. Trường hợp thực hiện nhiều DVKT ghi các mã cách nhau bằng dấu chấm phẩy </w:t>
            </w:r>
            <w:r w:rsidRPr="00AC64B4">
              <w:rPr>
                <w:rFonts w:ascii="Times New Roman" w:eastAsia="Times New Roman" w:hAnsi="Times New Roman" w:cs="Times New Roman"/>
                <w:color w:val="000000"/>
                <w:sz w:val="24"/>
                <w:szCs w:val="24"/>
              </w:rPr>
              <w: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26</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TCCL</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Tiêu chuẩn chất lượng</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27</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BO</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PHAN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VT</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bộ phận sử dụng của vị thuốc, dược liệu (1: rễ; 2: thân rễ; 3: quả; 4: hạt; 5: vỏ; 6: khác)</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28</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KHOA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HOC</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khoa học ghi theo kết quả trúng thầu đối với vị thuốc, dược liệu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29</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NGUON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GOC</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Nguồn gốc ghi theo kết quả trúng thầu đối với vị thuốc, dược liệu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30</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PP</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CHEBIEN</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1000</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lần lượt tên các phương pháp chế biến vị thuốc, cách nhau bằng dấu chấm phẩy “</w:t>
            </w:r>
            <w:r w:rsidRPr="00AC64B4">
              <w:rPr>
                <w:rFonts w:ascii="Times New Roman" w:eastAsia="Times New Roman" w:hAnsi="Times New Roman" w:cs="Times New Roman"/>
                <w:color w:val="000000"/>
                <w:sz w:val="24"/>
                <w:szCs w:val="24"/>
              </w:rPr>
              <w:t>;</w:t>
            </w:r>
            <w:r w:rsidRPr="00AC64B4">
              <w:rPr>
                <w:rFonts w:ascii="Times New Roman" w:eastAsia="Times New Roman" w:hAnsi="Times New Roman" w:cs="Times New Roman"/>
                <w:color w:val="000000"/>
                <w:sz w:val="24"/>
                <w:szCs w:val="24"/>
                <w:lang w:val="vi-VN"/>
              </w:rPr>
              <w:t>”</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Ví dụ: cơ sở KCB nhập dược liệu dạng chưa sơ chế và chế biến bằng phương pháp sao vàng, ghi là "Sao vàng"</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31</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DL</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NHAP</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tình trạng dược liệu khi mua sắm (C0: chưa sơ chế, S</w:t>
            </w:r>
            <w:r w:rsidRPr="00AC64B4">
              <w:rPr>
                <w:rFonts w:ascii="Times New Roman" w:eastAsia="Times New Roman" w:hAnsi="Times New Roman" w:cs="Times New Roman"/>
                <w:color w:val="000000"/>
                <w:sz w:val="24"/>
                <w:szCs w:val="24"/>
              </w:rPr>
              <w:t>1</w:t>
            </w:r>
            <w:r w:rsidRPr="00AC64B4">
              <w:rPr>
                <w:rFonts w:ascii="Times New Roman" w:eastAsia="Times New Roman" w:hAnsi="Times New Roman" w:cs="Times New Roman"/>
                <w:color w:val="000000"/>
                <w:sz w:val="24"/>
                <w:szCs w:val="24"/>
                <w:lang w:val="vi-VN"/>
              </w:rPr>
              <w:t>: sơ chế dạng Ngâm, ủ, rửa, phơi, sấy; S2: sơ chế dạng Thái phiến; P</w:t>
            </w:r>
            <w:r w:rsidRPr="00AC64B4">
              <w:rPr>
                <w:rFonts w:ascii="Times New Roman" w:eastAsia="Times New Roman" w:hAnsi="Times New Roman" w:cs="Times New Roman"/>
                <w:color w:val="000000"/>
                <w:sz w:val="24"/>
                <w:szCs w:val="24"/>
              </w:rPr>
              <w:t>1</w:t>
            </w:r>
            <w:r w:rsidRPr="00AC64B4">
              <w:rPr>
                <w:rFonts w:ascii="Times New Roman" w:eastAsia="Times New Roman" w:hAnsi="Times New Roman" w:cs="Times New Roman"/>
                <w:color w:val="000000"/>
                <w:sz w:val="24"/>
                <w:szCs w:val="24"/>
                <w:lang w:val="vi-VN"/>
              </w:rPr>
              <w:t>: phức chế dạng Sao vàng; P2: phức chế dạng Sao đen; P3: phức chế dạng Chích rượu, giấm, muối gừng, cam thảo, mật ong...; K0: phương pháp khác)</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32</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MA_DL_CB</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tình trạng dược liệu được cơ sở KCB trực tiếp chế biến (S1: sơ chế dạng Ngâm, ủ, rửa, phơi, sấy; S2: sơ chế dạng Thái phiến; P</w:t>
            </w:r>
            <w:r w:rsidRPr="00AC64B4">
              <w:rPr>
                <w:rFonts w:ascii="Times New Roman" w:eastAsia="Times New Roman" w:hAnsi="Times New Roman" w:cs="Times New Roman"/>
                <w:color w:val="000000"/>
                <w:sz w:val="24"/>
                <w:szCs w:val="24"/>
              </w:rPr>
              <w:t>1</w:t>
            </w:r>
            <w:r w:rsidRPr="00AC64B4">
              <w:rPr>
                <w:rFonts w:ascii="Times New Roman" w:eastAsia="Times New Roman" w:hAnsi="Times New Roman" w:cs="Times New Roman"/>
                <w:color w:val="000000"/>
                <w:sz w:val="24"/>
                <w:szCs w:val="24"/>
                <w:lang w:val="vi-VN"/>
              </w:rPr>
              <w:t>: phức chế dạng Sao vàng; P2: phức chế dạng Sao đen; P3: phức chế dạng Chích rượu, giấm, muối gừng, cam thảo, mật ong...; K0: phương pháp khác); trường hợp cơ sở KCB không chế biến vị thuốc: bỏ trống</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33</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TLHH</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CB</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Tỷ lệ hao hụt trong chế biến đối với vị thuốc, dược liệu</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34</w:t>
            </w:r>
          </w:p>
        </w:tc>
        <w:tc>
          <w:tcPr>
            <w:tcW w:w="10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TLHH</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BQ</w:t>
            </w:r>
          </w:p>
        </w:tc>
        <w:tc>
          <w:tcPr>
            <w:tcW w:w="4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27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Tỷ lệ hao hụt do bảo quản, cân chia đối với vị thuốc, dược liệu</w:t>
            </w:r>
          </w:p>
        </w:tc>
      </w:tr>
    </w:tbl>
    <w:p w:rsidR="00AC64B4" w:rsidRPr="00AC64B4" w:rsidRDefault="00AC64B4" w:rsidP="00AC64B4">
      <w:pPr>
        <w:shd w:val="clear" w:color="auto" w:fill="FFFFFF"/>
        <w:spacing w:after="0" w:line="234" w:lineRule="atLeast"/>
        <w:jc w:val="center"/>
        <w:rPr>
          <w:rFonts w:ascii="Times New Roman" w:eastAsia="Times New Roman" w:hAnsi="Times New Roman" w:cs="Times New Roman"/>
          <w:b/>
          <w:bCs/>
          <w:color w:val="000000"/>
          <w:sz w:val="24"/>
          <w:szCs w:val="24"/>
          <w:lang w:val="vi-VN"/>
        </w:rPr>
      </w:pPr>
      <w:bookmarkStart w:id="5" w:name="chuong_pl_4_1"/>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Bảng 4. Danh mục vật tư y tế</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1906"/>
        <w:gridCol w:w="762"/>
        <w:gridCol w:w="1048"/>
        <w:gridCol w:w="5051"/>
      </w:tblGrid>
      <w:tr w:rsidR="00AC64B4" w:rsidRPr="00AC64B4" w:rsidTr="00AC64B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w:t>
            </w:r>
            <w:r w:rsidRPr="00AC64B4">
              <w:rPr>
                <w:rFonts w:ascii="Times New Roman" w:eastAsia="Times New Roman" w:hAnsi="Times New Roman" w:cs="Times New Roman"/>
                <w:b/>
                <w:bCs/>
                <w:color w:val="000000"/>
                <w:sz w:val="24"/>
                <w:szCs w:val="24"/>
              </w:rPr>
              <w:t>i</w:t>
            </w:r>
            <w:r w:rsidRPr="00AC64B4">
              <w:rPr>
                <w:rFonts w:ascii="Times New Roman" w:eastAsia="Times New Roman" w:hAnsi="Times New Roman" w:cs="Times New Roman"/>
                <w:b/>
                <w:bCs/>
                <w:color w:val="000000"/>
                <w:sz w:val="24"/>
                <w:szCs w:val="24"/>
                <w:lang w:val="vi-VN"/>
              </w:rPr>
              <w:t>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w:t>
            </w:r>
            <w:r w:rsidRPr="00AC64B4">
              <w:rPr>
                <w:rFonts w:ascii="Times New Roman" w:eastAsia="Times New Roman" w:hAnsi="Times New Roman" w:cs="Times New Roman"/>
                <w:b/>
                <w:bCs/>
                <w:color w:val="000000"/>
                <w:sz w:val="24"/>
                <w:szCs w:val="24"/>
              </w:rPr>
              <w:t>ố</w:t>
            </w:r>
            <w:r w:rsidRPr="00AC64B4">
              <w:rPr>
                <w:rFonts w:ascii="Times New Roman" w:eastAsia="Times New Roman" w:hAnsi="Times New Roman" w:cs="Times New Roman"/>
                <w:b/>
                <w:bCs/>
                <w:color w:val="000000"/>
                <w:sz w:val="24"/>
                <w:szCs w:val="24"/>
                <w:lang w:val="vi-VN"/>
              </w:rPr>
              <w:t>i đa</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thứ tự ghi t</w:t>
            </w:r>
            <w:r w:rsidRPr="00AC64B4">
              <w:rPr>
                <w:rFonts w:ascii="Times New Roman" w:eastAsia="Times New Roman" w:hAnsi="Times New Roman" w:cs="Times New Roman"/>
                <w:color w:val="000000"/>
                <w:sz w:val="24"/>
                <w:szCs w:val="24"/>
              </w:rPr>
              <w:t>ừ </w:t>
            </w:r>
            <w:r w:rsidRPr="00AC64B4">
              <w:rPr>
                <w:rFonts w:ascii="Times New Roman" w:eastAsia="Times New Roman" w:hAnsi="Times New Roman" w:cs="Times New Roman"/>
                <w:color w:val="000000"/>
                <w:sz w:val="24"/>
                <w:szCs w:val="24"/>
                <w:lang w:val="vi-VN"/>
              </w:rPr>
              <w:t>1 đến hết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MA_VAT_TU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VTYT theo quy định tại Quyết định số 5086/QĐ-BYT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NHOM_VAT_TU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nhóm VTYT ghi theo cột tên nhóm, loại VTYT tại Phụ lục 01 của Thông tư 04/TT-BYT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TEN_ VAT_TU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Tên thương mại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w:t>
            </w:r>
            <w:r w:rsidRPr="00AC64B4">
              <w:rPr>
                <w:rFonts w:ascii="Times New Roman" w:eastAsia="Times New Roman" w:hAnsi="Times New Roman" w:cs="Times New Roman"/>
                <w:color w:val="000000"/>
                <w:sz w:val="24"/>
                <w:szCs w:val="24"/>
              </w:rPr>
              <w:t>i với </w:t>
            </w:r>
            <w:r w:rsidRPr="00AC64B4">
              <w:rPr>
                <w:rFonts w:ascii="Times New Roman" w:eastAsia="Times New Roman" w:hAnsi="Times New Roman" w:cs="Times New Roman"/>
                <w:color w:val="000000"/>
                <w:sz w:val="24"/>
                <w:szCs w:val="24"/>
                <w:lang w:val="vi-VN"/>
              </w:rPr>
              <w:t>VTYT do cơ sở KCB tự sản xuất: ghi tên VTYT do cơ sở KCB đặt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MA_HIE</w:t>
            </w:r>
            <w:r w:rsidRPr="00AC64B4">
              <w:rPr>
                <w:rFonts w:ascii="Times New Roman" w:eastAsia="Times New Roman" w:hAnsi="Times New Roman" w:cs="Times New Roman"/>
                <w:color w:val="000000"/>
                <w:sz w:val="24"/>
                <w:szCs w:val="24"/>
              </w:rPr>
              <w: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hiệu ghi theo kết quả trúng thầu</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QUY_CACH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Quy cách đ</w:t>
            </w:r>
            <w:r w:rsidRPr="00AC64B4">
              <w:rPr>
                <w:rFonts w:ascii="Times New Roman" w:eastAsia="Times New Roman" w:hAnsi="Times New Roman" w:cs="Times New Roman"/>
                <w:color w:val="000000"/>
                <w:sz w:val="24"/>
                <w:szCs w:val="24"/>
              </w:rPr>
              <w:t>ó</w:t>
            </w:r>
            <w:r w:rsidRPr="00AC64B4">
              <w:rPr>
                <w:rFonts w:ascii="Times New Roman" w:eastAsia="Times New Roman" w:hAnsi="Times New Roman" w:cs="Times New Roman"/>
                <w:color w:val="000000"/>
                <w:sz w:val="24"/>
                <w:szCs w:val="24"/>
                <w:lang w:val="vi-VN"/>
              </w:rPr>
              <w:t>ng gói ghi theo kết quả trúng thầu hoặc thông tin của VTYT tự sản xuất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HANG_SX</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Tên hãng sản xuất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VTYT mua sắm theo "bộ" và không có giá riêng của từng bộ phận: ghi tên hãng đ</w:t>
            </w:r>
            <w:r w:rsidRPr="00AC64B4">
              <w:rPr>
                <w:rFonts w:ascii="Times New Roman" w:eastAsia="Times New Roman" w:hAnsi="Times New Roman" w:cs="Times New Roman"/>
                <w:color w:val="000000"/>
                <w:sz w:val="24"/>
                <w:szCs w:val="24"/>
              </w:rPr>
              <w:t>ó</w:t>
            </w:r>
            <w:r w:rsidRPr="00AC64B4">
              <w:rPr>
                <w:rFonts w:ascii="Times New Roman" w:eastAsia="Times New Roman" w:hAnsi="Times New Roman" w:cs="Times New Roman"/>
                <w:color w:val="000000"/>
                <w:sz w:val="24"/>
                <w:szCs w:val="24"/>
                <w:lang w:val="vi-VN"/>
              </w:rPr>
              <w:t>ng gói cuối cùng của "bộ".</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w:t>
            </w:r>
            <w:r w:rsidRPr="00AC64B4">
              <w:rPr>
                <w:rFonts w:ascii="Times New Roman" w:eastAsia="Times New Roman" w:hAnsi="Times New Roman" w:cs="Times New Roman"/>
                <w:color w:val="000000"/>
                <w:sz w:val="24"/>
                <w:szCs w:val="24"/>
              </w:rPr>
              <w:t>UO</w:t>
            </w:r>
            <w:r w:rsidRPr="00AC64B4">
              <w:rPr>
                <w:rFonts w:ascii="Times New Roman" w:eastAsia="Times New Roman" w:hAnsi="Times New Roman" w:cs="Times New Roman"/>
                <w:color w:val="000000"/>
                <w:sz w:val="24"/>
                <w:szCs w:val="24"/>
                <w:lang w:val="vi-VN"/>
              </w:rPr>
              <w:t>C_SX</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Tên nước s</w:t>
            </w:r>
            <w:r w:rsidRPr="00AC64B4">
              <w:rPr>
                <w:rFonts w:ascii="Times New Roman" w:eastAsia="Times New Roman" w:hAnsi="Times New Roman" w:cs="Times New Roman"/>
                <w:color w:val="000000"/>
                <w:sz w:val="24"/>
                <w:szCs w:val="24"/>
              </w:rPr>
              <w:t>ả</w:t>
            </w:r>
            <w:r w:rsidRPr="00AC64B4">
              <w:rPr>
                <w:rFonts w:ascii="Times New Roman" w:eastAsia="Times New Roman" w:hAnsi="Times New Roman" w:cs="Times New Roman"/>
                <w:color w:val="000000"/>
                <w:sz w:val="24"/>
                <w:szCs w:val="24"/>
                <w:lang w:val="vi-VN"/>
              </w:rPr>
              <w:t>n xuất ghi theo kết quả trúng thầu</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Đối với VTYT mua sắm theo "bộ" và không có giá riêng của từng bộ phận: ghi tên nước đóng gói cuối cùng của "bộ"</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9</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VI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TINH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vị tính ghi theo kết quả trúng thầu</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DON_GIA</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giá theo kết quả trúng thầu</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DON_GIA_BH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Đơn giá thanh toán BHYT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12</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TYLE</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TT_BH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w:t>
            </w:r>
            <w:r w:rsidRPr="00AC64B4">
              <w:rPr>
                <w:rFonts w:ascii="Times New Roman" w:eastAsia="Times New Roman" w:hAnsi="Times New Roman" w:cs="Times New Roman"/>
                <w:color w:val="000000"/>
                <w:sz w:val="24"/>
                <w:szCs w:val="24"/>
                <w:lang w:val="vi-VN"/>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xml:space="preserve">Tỷ lệ thanh toán BHYT đối với VTYT có quy định tỷ lệ (%), biểu thị bằng số nguyên dương. Ví dụ: tỷ </w:t>
            </w:r>
            <w:r w:rsidRPr="00AC64B4">
              <w:rPr>
                <w:rFonts w:ascii="Times New Roman" w:eastAsia="Times New Roman" w:hAnsi="Times New Roman" w:cs="Times New Roman"/>
                <w:color w:val="000000"/>
                <w:sz w:val="24"/>
                <w:szCs w:val="24"/>
                <w:lang w:val="vi-VN"/>
              </w:rPr>
              <w:lastRenderedPageBreak/>
              <w:t>l</w:t>
            </w:r>
            <w:r w:rsidRPr="00AC64B4">
              <w:rPr>
                <w:rFonts w:ascii="Times New Roman" w:eastAsia="Times New Roman" w:hAnsi="Times New Roman" w:cs="Times New Roman"/>
                <w:color w:val="000000"/>
                <w:sz w:val="24"/>
                <w:szCs w:val="24"/>
              </w:rPr>
              <w:t>ệ </w:t>
            </w:r>
            <w:r w:rsidRPr="00AC64B4">
              <w:rPr>
                <w:rFonts w:ascii="Times New Roman" w:eastAsia="Times New Roman" w:hAnsi="Times New Roman" w:cs="Times New Roman"/>
                <w:color w:val="000000"/>
                <w:sz w:val="24"/>
                <w:szCs w:val="24"/>
                <w:lang w:val="vi-VN"/>
              </w:rPr>
              <w:t>thanh toán của VTYT là 50% thì ghi là 50, VTYT không quy định tỷ lệ thanh toán </w:t>
            </w:r>
            <w:r w:rsidRPr="00AC64B4">
              <w:rPr>
                <w:rFonts w:ascii="Times New Roman" w:eastAsia="Times New Roman" w:hAnsi="Times New Roman" w:cs="Times New Roman"/>
                <w:color w:val="000000"/>
                <w:sz w:val="24"/>
                <w:szCs w:val="24"/>
              </w:rPr>
              <w:t>thì</w:t>
            </w:r>
            <w:r w:rsidRPr="00AC64B4">
              <w:rPr>
                <w:rFonts w:ascii="Times New Roman" w:eastAsia="Times New Roman" w:hAnsi="Times New Roman" w:cs="Times New Roman"/>
                <w:color w:val="000000"/>
                <w:sz w:val="24"/>
                <w:szCs w:val="24"/>
                <w:lang w:val="vi-VN"/>
              </w:rPr>
              <w:t> ghi 100</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13</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SO_LUONG</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w:t>
            </w:r>
            <w:r w:rsidRPr="00AC64B4">
              <w:rPr>
                <w:rFonts w:ascii="Times New Roman" w:eastAsia="Times New Roman" w:hAnsi="Times New Roman" w:cs="Times New Roman"/>
                <w:color w:val="000000"/>
                <w:sz w:val="24"/>
                <w:szCs w:val="24"/>
                <w:lang w:val="vi-VN"/>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lượng ghi theo kết quả trúng thầu</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14</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DIN</w:t>
            </w:r>
            <w:r w:rsidRPr="00AC64B4">
              <w:rPr>
                <w:rFonts w:ascii="Times New Roman" w:eastAsia="Times New Roman" w:hAnsi="Times New Roman" w:cs="Times New Roman"/>
                <w:color w:val="000000"/>
                <w:sz w:val="24"/>
                <w:szCs w:val="24"/>
              </w:rPr>
              <w:t>H_</w:t>
            </w:r>
            <w:r w:rsidRPr="00AC64B4">
              <w:rPr>
                <w:rFonts w:ascii="Times New Roman" w:eastAsia="Times New Roman" w:hAnsi="Times New Roman" w:cs="Times New Roman"/>
                <w:color w:val="000000"/>
                <w:sz w:val="24"/>
                <w:szCs w:val="24"/>
                <w:lang w:val="vi-VN"/>
              </w:rPr>
              <w:t>MUC</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w:t>
            </w:r>
            <w:r w:rsidRPr="00AC64B4">
              <w:rPr>
                <w:rFonts w:ascii="Times New Roman" w:eastAsia="Times New Roman" w:hAnsi="Times New Roman" w:cs="Times New Roman"/>
                <w:color w:val="000000"/>
                <w:sz w:val="24"/>
                <w:szCs w:val="24"/>
                <w:lang w:val="vi-VN"/>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định mức sử dụng cho từng loại VTYT (nếu có). Ví dụ: quả lọc thận nhân tạo sử dụng 06 lần thì ghi là 6</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NHA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nhà thầu ghi theo kết quả trúng thầu</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TT</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Ghi thông tin thầu của VTYT gồm: Số quyết định, gói thầu, nhóm thầu, năm công bố quyết định trúng thầu, mã đơn vị ban hành quyết định, năm công bố quyết định (đơn vị ban hành quyết định trúng thầu là TTMSTT quốc gia ghi mã 00; trường hợp các tỉnh/tp đấu thầu tập trung thì ghi mã </w:t>
            </w:r>
            <w:r w:rsidRPr="00AC64B4">
              <w:rPr>
                <w:rFonts w:ascii="Times New Roman" w:eastAsia="Times New Roman" w:hAnsi="Times New Roman" w:cs="Times New Roman"/>
                <w:color w:val="000000"/>
                <w:sz w:val="24"/>
                <w:szCs w:val="24"/>
              </w:rPr>
              <w:t>tỉnh</w:t>
            </w:r>
            <w:r w:rsidRPr="00AC64B4">
              <w:rPr>
                <w:rFonts w:ascii="Times New Roman" w:eastAsia="Times New Roman" w:hAnsi="Times New Roman" w:cs="Times New Roman"/>
                <w:color w:val="000000"/>
                <w:sz w:val="24"/>
                <w:szCs w:val="24"/>
                <w:lang w:val="vi-VN"/>
              </w:rPr>
              <w:t>/tp; trường hợp cơ sở KCB đấu thầu thì ghi mã cơ sở KCB).</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Trường hợp VTYT tự sản xuất: số quyết định trúng thầu ghi số văn bản gửi cơ quan BHXH, năm ban hành quyết định ghi năm ban hành văn bản.</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17</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TU</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NGAY</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có hiệu lực trên hợp đồng cung ứng, định dạng 8 ký tự (4 ký tự năm + 2 ký tự tháng + 2 ký tự ngày). Ví dụ ngày 01 tháng 1 năm 2021 ghi là 20210101</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18</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DEN_NGAY</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hết hiệu lực trên hợp đồng cung ứng, định dạng 8 ký tự (4 ký tự năm + 2 ký tự tháng + 2 ký tự ngày). Ví dụ ngày 31 tháng 12 năm 2021 ghi l</w:t>
            </w:r>
            <w:r w:rsidRPr="00AC64B4">
              <w:rPr>
                <w:rFonts w:ascii="Times New Roman" w:eastAsia="Times New Roman" w:hAnsi="Times New Roman" w:cs="Times New Roman"/>
                <w:color w:val="000000"/>
                <w:sz w:val="24"/>
                <w:szCs w:val="24"/>
              </w:rPr>
              <w:t>à</w:t>
            </w:r>
            <w:r w:rsidRPr="00AC64B4">
              <w:rPr>
                <w:rFonts w:ascii="Times New Roman" w:eastAsia="Times New Roman" w:hAnsi="Times New Roman" w:cs="Times New Roman"/>
                <w:color w:val="000000"/>
                <w:sz w:val="24"/>
                <w:szCs w:val="24"/>
                <w:lang w:val="vi-VN"/>
              </w:rPr>
              <w:t> 20211231</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19</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CSKCB</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cơ sở KCB</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LOAI</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THAU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loại thầu (1: thầu tập trung; 2: thầu riêng tại cơ sở KCB; 3: tự sản xuất; 4: mua sắm theo kết quả trúng thầu đơn vị khác)</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HT_THA</w:t>
            </w:r>
            <w:r w:rsidRPr="00AC64B4">
              <w:rPr>
                <w:rFonts w:ascii="Times New Roman" w:eastAsia="Times New Roman" w:hAnsi="Times New Roman" w:cs="Times New Roman"/>
                <w:color w:val="000000"/>
                <w:sz w:val="24"/>
                <w:szCs w:val="24"/>
              </w:rPr>
              <w: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hóa hình thức đấu thầu (1: đấu thầu rộng rãi, 2: đấu thầu hạn chế; 3: chỉ định thầu; 4: chào hành cạnh tranh; 5: mua sắm trực tiếp; 6: khác)</w:t>
            </w:r>
          </w:p>
        </w:tc>
      </w:tr>
    </w:tbl>
    <w:p w:rsidR="00AC64B4" w:rsidRPr="00AC64B4" w:rsidRDefault="00AC64B4" w:rsidP="00AC64B4">
      <w:pPr>
        <w:shd w:val="clear" w:color="auto" w:fill="FFFFFF"/>
        <w:spacing w:after="0" w:line="234" w:lineRule="atLeast"/>
        <w:jc w:val="center"/>
        <w:rPr>
          <w:rFonts w:ascii="Times New Roman" w:eastAsia="Times New Roman" w:hAnsi="Times New Roman" w:cs="Times New Roman"/>
          <w:b/>
          <w:bCs/>
          <w:color w:val="000000"/>
          <w:sz w:val="24"/>
          <w:szCs w:val="24"/>
          <w:lang w:val="vi-VN"/>
        </w:rPr>
      </w:pPr>
      <w:bookmarkStart w:id="6" w:name="chuong_pl_5_1"/>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Bảng 5. Danh mục dịch vụ kỹ thuật</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
        <w:gridCol w:w="1926"/>
        <w:gridCol w:w="770"/>
        <w:gridCol w:w="1059"/>
        <w:gridCol w:w="5103"/>
      </w:tblGrid>
      <w:tr w:rsidR="00AC64B4" w:rsidRPr="00AC64B4" w:rsidTr="00AC64B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lastRenderedPageBreak/>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 thứ tự ghi từ 1 đến hết</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MA_DICH_VU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mã DVKT theo quy định tại Bộ mã danh mục dùng chung do Bộ Y tế ban hành. Trường hợp đặc biệt theo hướng dẫn của Bộ Y tế, BHXH Việt Nam.</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TEN_ DICH_V</w:t>
            </w:r>
            <w:r w:rsidRPr="00AC64B4">
              <w:rPr>
                <w:rFonts w:ascii="Times New Roman" w:eastAsia="Times New Roman" w:hAnsi="Times New Roman" w:cs="Times New Roman"/>
                <w:color w:val="000000"/>
                <w:sz w:val="24"/>
                <w:szCs w:val="24"/>
              </w:rPr>
              <w: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1024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DVKT được cấp có thẩm quyền phê duyệt thực hiện hoặc loại giường bệnh của cơ sở KCB</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DON_GIA</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đơn giá theo quy định của Bộ Y tế</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QUY</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TRINH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Ghi ngày và số, ký hiệu của quyết định ban hành Quy trình chuyên môn kỹ thuật theo định dạng YYYYMMDD_Z (trong </w:t>
            </w:r>
            <w:r w:rsidRPr="00AC64B4">
              <w:rPr>
                <w:rFonts w:ascii="Times New Roman" w:eastAsia="Times New Roman" w:hAnsi="Times New Roman" w:cs="Times New Roman"/>
                <w:color w:val="000000"/>
                <w:sz w:val="24"/>
                <w:szCs w:val="24"/>
              </w:rPr>
              <w:t>đó </w:t>
            </w:r>
            <w:r w:rsidRPr="00AC64B4">
              <w:rPr>
                <w:rFonts w:ascii="Times New Roman" w:eastAsia="Times New Roman" w:hAnsi="Times New Roman" w:cs="Times New Roman"/>
                <w:color w:val="000000"/>
                <w:sz w:val="24"/>
                <w:szCs w:val="24"/>
                <w:lang w:val="vi-VN"/>
              </w:rPr>
              <w:t>YYYYMMDD là 4 k</w:t>
            </w:r>
            <w:r w:rsidRPr="00AC64B4">
              <w:rPr>
                <w:rFonts w:ascii="Times New Roman" w:eastAsia="Times New Roman" w:hAnsi="Times New Roman" w:cs="Times New Roman"/>
                <w:color w:val="000000"/>
                <w:sz w:val="24"/>
                <w:szCs w:val="24"/>
              </w:rPr>
              <w:t>ý </w:t>
            </w:r>
            <w:r w:rsidRPr="00AC64B4">
              <w:rPr>
                <w:rFonts w:ascii="Times New Roman" w:eastAsia="Times New Roman" w:hAnsi="Times New Roman" w:cs="Times New Roman"/>
                <w:color w:val="000000"/>
                <w:sz w:val="24"/>
                <w:szCs w:val="24"/>
                <w:lang w:val="vi-VN"/>
              </w:rPr>
              <w:t>tự năm + 2 ký tự tháng + 2 ký tự ngày, </w:t>
            </w:r>
            <w:r w:rsidRPr="00AC64B4">
              <w:rPr>
                <w:rFonts w:ascii="Times New Roman" w:eastAsia="Times New Roman" w:hAnsi="Times New Roman" w:cs="Times New Roman"/>
                <w:color w:val="000000"/>
                <w:sz w:val="24"/>
                <w:szCs w:val="24"/>
              </w:rPr>
              <w:t>Z </w:t>
            </w:r>
            <w:r w:rsidRPr="00AC64B4">
              <w:rPr>
                <w:rFonts w:ascii="Times New Roman" w:eastAsia="Times New Roman" w:hAnsi="Times New Roman" w:cs="Times New Roman"/>
                <w:color w:val="000000"/>
                <w:sz w:val="24"/>
                <w:szCs w:val="24"/>
                <w:lang w:val="vi-VN"/>
              </w:rPr>
              <w:t>là số, ký hiệu của quyết định)</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CSKCB</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CGKT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cơ sở KCB chuyển giao DVKT (nếu có)</w:t>
            </w:r>
          </w:p>
        </w:tc>
      </w:tr>
      <w:tr w:rsidR="00AC64B4" w:rsidRPr="00AC64B4" w:rsidTr="00AC64B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CSKCB</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CLS</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cơ sở KCB thực hiện dịch vụ cận lâm sàng (nếu có)</w:t>
            </w:r>
          </w:p>
        </w:tc>
      </w:tr>
    </w:tbl>
    <w:p w:rsidR="00AC64B4" w:rsidRPr="00AC64B4" w:rsidRDefault="00AC64B4" w:rsidP="00AC64B4">
      <w:pPr>
        <w:shd w:val="clear" w:color="auto" w:fill="FFFFFF"/>
        <w:spacing w:after="0" w:line="234" w:lineRule="atLeast"/>
        <w:jc w:val="center"/>
        <w:rPr>
          <w:rFonts w:ascii="Times New Roman" w:eastAsia="Times New Roman" w:hAnsi="Times New Roman" w:cs="Times New Roman"/>
          <w:b/>
          <w:bCs/>
          <w:color w:val="000000"/>
          <w:sz w:val="24"/>
          <w:szCs w:val="24"/>
          <w:lang w:val="vi-VN"/>
        </w:rPr>
      </w:pPr>
      <w:bookmarkStart w:id="7" w:name="chuong_pl_6_1"/>
    </w:p>
    <w:p w:rsidR="00AC64B4" w:rsidRPr="00AC64B4" w:rsidRDefault="00AC64B4" w:rsidP="00AC64B4">
      <w:pPr>
        <w:shd w:val="clear" w:color="auto" w:fill="FFFFFF"/>
        <w:spacing w:after="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Bảng 6. Danh mục thiết bị y tế</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1906"/>
        <w:gridCol w:w="762"/>
        <w:gridCol w:w="1048"/>
        <w:gridCol w:w="5051"/>
      </w:tblGrid>
      <w:tr w:rsidR="00AC64B4" w:rsidRPr="00AC64B4" w:rsidTr="00AC64B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Định dạng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Kích thước tối đa</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b/>
                <w:bCs/>
                <w:color w:val="000000"/>
                <w:sz w:val="24"/>
                <w:szCs w:val="24"/>
                <w:lang w:val="vi-VN"/>
              </w:rPr>
              <w:t>Diễn giải</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STT</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w:t>
            </w:r>
            <w:r w:rsidRPr="00AC64B4">
              <w:rPr>
                <w:rFonts w:ascii="Times New Roman" w:eastAsia="Times New Roman" w:hAnsi="Times New Roman" w:cs="Times New Roman"/>
                <w:color w:val="000000"/>
                <w:sz w:val="24"/>
                <w:szCs w:val="24"/>
              </w:rPr>
              <w:t>ố </w:t>
            </w:r>
            <w:r w:rsidRPr="00AC64B4">
              <w:rPr>
                <w:rFonts w:ascii="Times New Roman" w:eastAsia="Times New Roman" w:hAnsi="Times New Roman" w:cs="Times New Roman"/>
                <w:color w:val="000000"/>
                <w:sz w:val="24"/>
                <w:szCs w:val="24"/>
                <w:lang w:val="vi-VN"/>
              </w:rPr>
              <w:t>thứ tự ghi từ 1 đến hết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TEN</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TB</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Tên thiết bị</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3</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KY</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HIEU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Model của thiết bị</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CONGTY</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SX</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Công ty sản xuất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NUOC</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SX</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500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Nước sản xuất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NAM_SX</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Năm sản xuất</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NAM</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SD</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Số</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Năm bắt đầu đưa vào sử dụng</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lastRenderedPageBreak/>
              <w:t>8</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MA</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MAY</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Mã máy ghi theo hướng dẫn tại Bảng 4 Quyết định số 4210/QĐ-BYT. Mã máy thực hiện dịch vụ cận lâm sàng, phẫu thuật, thủ thuật (máy xét nghiệm, máy XQuang, máy siêu âm...), theo định dạng: XX.n.YYYYY.Z, trong đó:</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XX: Mã nhóm máy. Ví dụ: máy xét nghiệm Huyết học ghi mã "HH"; vi sinh ghi mã "VS"; sinh hóa ghi mã "SH"; siêu âm ghi mã "SA"; Xquang ghi mã "XQ"; chụp cắt lớp vi tính ghi mã "CL"; chụp MRI ghi mã "MRI";...</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n: ký hiệu của nguồn kinh phí mua máy (1: ngân sách nhà nước, 2: xã hội hóa, 3: khác)</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YYYYY: Mã cơ sở khám bệnh, chữa bệnh</w:t>
            </w:r>
          </w:p>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 ZZZZZZ: s</w:t>
            </w:r>
            <w:r w:rsidRPr="00AC64B4">
              <w:rPr>
                <w:rFonts w:ascii="Times New Roman" w:eastAsia="Times New Roman" w:hAnsi="Times New Roman" w:cs="Times New Roman"/>
                <w:color w:val="000000"/>
                <w:sz w:val="24"/>
                <w:szCs w:val="24"/>
              </w:rPr>
              <w:t>ố </w:t>
            </w:r>
            <w:r w:rsidRPr="00AC64B4">
              <w:rPr>
                <w:rFonts w:ascii="Times New Roman" w:eastAsia="Times New Roman" w:hAnsi="Times New Roman" w:cs="Times New Roman"/>
                <w:color w:val="000000"/>
                <w:sz w:val="24"/>
                <w:szCs w:val="24"/>
                <w:lang w:val="vi-VN"/>
              </w:rPr>
              <w:t>serial của máy ghi toàn bộ phần chữ và số</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9</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SO</w:t>
            </w:r>
            <w:r w:rsidRPr="00AC64B4">
              <w:rPr>
                <w:rFonts w:ascii="Times New Roman" w:eastAsia="Times New Roman" w:hAnsi="Times New Roman" w:cs="Times New Roman"/>
                <w:color w:val="000000"/>
                <w:sz w:val="24"/>
                <w:szCs w:val="24"/>
                <w:lang w:val="vi-VN"/>
              </w:rPr>
              <w:t>_L</w:t>
            </w:r>
            <w:r w:rsidRPr="00AC64B4">
              <w:rPr>
                <w:rFonts w:ascii="Times New Roman" w:eastAsia="Times New Roman" w:hAnsi="Times New Roman" w:cs="Times New Roman"/>
                <w:color w:val="000000"/>
                <w:sz w:val="24"/>
                <w:szCs w:val="24"/>
              </w:rPr>
              <w:t>UU</w:t>
            </w:r>
            <w:r w:rsidRPr="00AC64B4">
              <w:rPr>
                <w:rFonts w:ascii="Times New Roman" w:eastAsia="Times New Roman" w:hAnsi="Times New Roman" w:cs="Times New Roman"/>
                <w:color w:val="000000"/>
                <w:sz w:val="24"/>
                <w:szCs w:val="24"/>
                <w:lang w:val="vi-VN"/>
              </w:rPr>
              <w:t>_HANH</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20</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after="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rPr>
              <w:t>Số </w:t>
            </w:r>
            <w:r w:rsidRPr="00AC64B4">
              <w:rPr>
                <w:rFonts w:ascii="Times New Roman" w:eastAsia="Times New Roman" w:hAnsi="Times New Roman" w:cs="Times New Roman"/>
                <w:color w:val="000000"/>
                <w:sz w:val="24"/>
                <w:szCs w:val="24"/>
                <w:lang w:val="vi-VN"/>
              </w:rPr>
              <w:t>lưu hành của trang thiết bị y tế theo quy định tại Nghị định số </w:t>
            </w:r>
            <w:hyperlink r:id="rId8" w:tgtFrame="_blank" w:tooltip="Nghị định 98/2021/NĐ-CP" w:history="1">
              <w:r w:rsidRPr="00AC64B4">
                <w:rPr>
                  <w:rFonts w:ascii="Times New Roman" w:eastAsia="Times New Roman" w:hAnsi="Times New Roman" w:cs="Times New Roman"/>
                  <w:color w:val="0E70C3"/>
                  <w:sz w:val="24"/>
                  <w:szCs w:val="24"/>
                  <w:lang w:val="vi-VN"/>
                </w:rPr>
                <w:t>98/2021/NĐ-CP</w:t>
              </w:r>
            </w:hyperlink>
            <w:r w:rsidRPr="00AC64B4">
              <w:rPr>
                <w:rFonts w:ascii="Times New Roman" w:eastAsia="Times New Roman" w:hAnsi="Times New Roman" w:cs="Times New Roman"/>
                <w:color w:val="000000"/>
                <w:sz w:val="24"/>
                <w:szCs w:val="24"/>
                <w:lang w:val="vi-VN"/>
              </w:rPr>
              <w:t> .</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10</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HD_T</w:t>
            </w:r>
            <w:r w:rsidRPr="00AC64B4">
              <w:rPr>
                <w:rFonts w:ascii="Times New Roman" w:eastAsia="Times New Roman" w:hAnsi="Times New Roman" w:cs="Times New Roman"/>
                <w:color w:val="000000"/>
                <w:sz w:val="24"/>
                <w:szCs w:val="24"/>
              </w:rPr>
              <w:t>U</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có hiệu lực trên hợp đồng đối với các máy, trang thiết bị y tế có hợp đồng liên doanh, liên kết hoặc thuê, định dạng 8 ký tự (4 ký tự năm + 2 ký tự tháng + 2 ký tự ngày). Ví dụ ngày 01 tháng 01 năm 2021 ghi là 20210101</w:t>
            </w:r>
          </w:p>
        </w:tc>
      </w:tr>
      <w:tr w:rsidR="00AC64B4" w:rsidRPr="00AC64B4" w:rsidTr="00AC64B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11</w:t>
            </w:r>
          </w:p>
        </w:tc>
        <w:tc>
          <w:tcPr>
            <w:tcW w:w="10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HD</w:t>
            </w:r>
            <w:r w:rsidRPr="00AC64B4">
              <w:rPr>
                <w:rFonts w:ascii="Times New Roman" w:eastAsia="Times New Roman" w:hAnsi="Times New Roman" w:cs="Times New Roman"/>
                <w:color w:val="000000"/>
                <w:sz w:val="24"/>
                <w:szCs w:val="24"/>
              </w:rPr>
              <w:t>_</w:t>
            </w:r>
            <w:r w:rsidRPr="00AC64B4">
              <w:rPr>
                <w:rFonts w:ascii="Times New Roman" w:eastAsia="Times New Roman" w:hAnsi="Times New Roman" w:cs="Times New Roman"/>
                <w:color w:val="000000"/>
                <w:sz w:val="24"/>
                <w:szCs w:val="24"/>
                <w:lang w:val="vi-VN"/>
              </w:rPr>
              <w:t>DEN</w:t>
            </w:r>
          </w:p>
        </w:tc>
        <w:tc>
          <w:tcPr>
            <w:tcW w:w="40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Chuỗi</w:t>
            </w:r>
          </w:p>
        </w:tc>
        <w:tc>
          <w:tcPr>
            <w:tcW w:w="5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jc w:val="center"/>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AC64B4" w:rsidRPr="00AC64B4" w:rsidRDefault="00AC64B4" w:rsidP="00AC64B4">
            <w:pPr>
              <w:spacing w:before="120" w:after="120" w:line="234" w:lineRule="atLeast"/>
              <w:rPr>
                <w:rFonts w:ascii="Times New Roman" w:eastAsia="Times New Roman" w:hAnsi="Times New Roman" w:cs="Times New Roman"/>
                <w:color w:val="000000"/>
                <w:sz w:val="24"/>
                <w:szCs w:val="24"/>
              </w:rPr>
            </w:pPr>
            <w:r w:rsidRPr="00AC64B4">
              <w:rPr>
                <w:rFonts w:ascii="Times New Roman" w:eastAsia="Times New Roman" w:hAnsi="Times New Roman" w:cs="Times New Roman"/>
                <w:color w:val="000000"/>
                <w:sz w:val="24"/>
                <w:szCs w:val="24"/>
                <w:lang w:val="vi-VN"/>
              </w:rPr>
              <w:t>Thời điểm hết hiệu lực trên hợp đồng đối với các máy, trang thiết bị y tế có hợp đồng liên doanh, liên kết hoặc thuê, định dạng 8 ký tự (4 ký tự năm + 2 ký tự tháng + 2 ký tự ngày). Ví dụ ngày 31 tháng 12 năm 2021 ghi là 20211231</w:t>
            </w:r>
          </w:p>
        </w:tc>
      </w:tr>
    </w:tbl>
    <w:p w:rsidR="00EB4C06" w:rsidRPr="00AC64B4" w:rsidRDefault="00AC64B4">
      <w:pPr>
        <w:rPr>
          <w:rFonts w:ascii="Times New Roman" w:hAnsi="Times New Roman" w:cs="Times New Roman"/>
          <w:sz w:val="24"/>
          <w:szCs w:val="24"/>
        </w:rPr>
      </w:pPr>
    </w:p>
    <w:sectPr w:rsidR="00EB4C06" w:rsidRPr="00AC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B4"/>
    <w:rsid w:val="00065E91"/>
    <w:rsid w:val="00382C5C"/>
    <w:rsid w:val="00AC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352F-D68F-49D7-95DF-8BE77C2E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4B4"/>
    <w:rPr>
      <w:color w:val="0000FF"/>
      <w:u w:val="single"/>
    </w:rPr>
  </w:style>
  <w:style w:type="character" w:styleId="FollowedHyperlink">
    <w:name w:val="FollowedHyperlink"/>
    <w:basedOn w:val="DefaultParagraphFont"/>
    <w:uiPriority w:val="99"/>
    <w:semiHidden/>
    <w:unhideWhenUsed/>
    <w:rsid w:val="00AC64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98-2021-nd-cp-quan-ly-trang-thiet-bi-y-te-493940.aspx" TargetMode="External"/><Relationship Id="rId3" Type="http://schemas.openxmlformats.org/officeDocument/2006/relationships/webSettings" Target="webSettings.xml"/><Relationship Id="rId7" Type="http://schemas.openxmlformats.org/officeDocument/2006/relationships/hyperlink" Target="https://thuvienphapluat.vn/van-ban/the-thao-y-te/thong-tu-43-2013-tt-byt-phan-tuyen-chuyen-mon-ky-thuat-co-so-kham-chua-benh-21726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quyet-dinh-5937-qd-byt-2021-ma-dung-chung-quan-ly-chi-phi-kham-benh-bao-hiem-y-te-499189.aspx" TargetMode="External"/><Relationship Id="rId5" Type="http://schemas.openxmlformats.org/officeDocument/2006/relationships/hyperlink" Target="https://thuvienphapluat.vn/van-ban/bao-hiem/quyet-dinh-5937-qd-byt-2021-ma-dung-chung-quan-ly-chi-phi-kham-benh-bao-hiem-y-te-499189.aspx" TargetMode="External"/><Relationship Id="rId10" Type="http://schemas.openxmlformats.org/officeDocument/2006/relationships/theme" Target="theme/theme1.xml"/><Relationship Id="rId4" Type="http://schemas.openxmlformats.org/officeDocument/2006/relationships/hyperlink" Target="https://thuvienphapluat.vn/van-ban/bao-hiem/quyet-dinh-7603-qd-byt-2018-ma-danh-muc-quan-ly-kham-benh-chua-benh-thanh-toan-bao-hiem-y-te-403736.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2598</Words>
  <Characters>14814</Characters>
  <Application>Microsoft Office Word</Application>
  <DocSecurity>0</DocSecurity>
  <Lines>123</Lines>
  <Paragraphs>34</Paragraphs>
  <ScaleCrop>false</ScaleCrop>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2022-12-22T02:40:00Z</dcterms:created>
  <dcterms:modified xsi:type="dcterms:W3CDTF">2022-12-22T02:41:00Z</dcterms:modified>
</cp:coreProperties>
</file>