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FA" w:rsidRPr="00820BFA" w:rsidRDefault="00820BFA" w:rsidP="00820BFA">
      <w:pPr>
        <w:pStyle w:val="NormalWeb"/>
        <w:shd w:val="clear" w:color="auto" w:fill="FFFFFF"/>
        <w:spacing w:before="0" w:beforeAutospacing="0" w:after="171" w:afterAutospacing="0"/>
        <w:ind w:firstLine="720"/>
        <w:jc w:val="center"/>
        <w:rPr>
          <w:rFonts w:ascii="Arial" w:hAnsi="Arial" w:cs="Arial"/>
          <w:color w:val="333333"/>
          <w:sz w:val="31"/>
          <w:szCs w:val="31"/>
        </w:rPr>
      </w:pPr>
      <w:r w:rsidRPr="00820BFA">
        <w:rPr>
          <w:rStyle w:val="Strong"/>
          <w:rFonts w:ascii="Arial" w:hAnsi="Arial" w:cs="Arial"/>
          <w:color w:val="333333"/>
          <w:highlight w:val="yellow"/>
        </w:rPr>
        <w:t>Những chuyện kể về Bác Hồ với thiếu niên, nhi đồng</w:t>
      </w:r>
    </w:p>
    <w:p w:rsidR="00820BFA" w:rsidRPr="00820BFA" w:rsidRDefault="00820BFA" w:rsidP="00820BFA">
      <w:pPr>
        <w:pStyle w:val="NormalWeb"/>
        <w:shd w:val="clear" w:color="auto" w:fill="FFFFFF"/>
        <w:spacing w:before="0" w:beforeAutospacing="0" w:after="171" w:afterAutospacing="0" w:line="514" w:lineRule="atLeast"/>
        <w:ind w:firstLine="720"/>
        <w:jc w:val="both"/>
        <w:rPr>
          <w:rFonts w:ascii="Arial" w:hAnsi="Arial" w:cs="Arial"/>
          <w:color w:val="333333"/>
          <w:sz w:val="31"/>
          <w:szCs w:val="31"/>
        </w:rPr>
      </w:pPr>
      <w:r w:rsidRPr="00820BFA">
        <w:rPr>
          <w:rStyle w:val="Emphasis"/>
          <w:rFonts w:ascii="Arial" w:hAnsi="Arial" w:cs="Arial"/>
          <w:b/>
          <w:bCs/>
          <w:color w:val="333333"/>
          <w:sz w:val="31"/>
          <w:szCs w:val="31"/>
        </w:rPr>
        <w:t>Kính thưa các thầy cô giáo và các bạn học sinh thân mến!</w:t>
      </w:r>
    </w:p>
    <w:p w:rsidR="00820BFA" w:rsidRPr="00820BFA" w:rsidRDefault="00820BFA" w:rsidP="00820BFA">
      <w:pPr>
        <w:pStyle w:val="NormalWeb"/>
        <w:shd w:val="clear" w:color="auto" w:fill="FFFFFF"/>
        <w:spacing w:before="0" w:beforeAutospacing="0" w:after="171" w:afterAutospacing="0" w:line="514" w:lineRule="atLeast"/>
        <w:ind w:firstLine="720"/>
        <w:jc w:val="both"/>
        <w:rPr>
          <w:rFonts w:ascii="Arial" w:hAnsi="Arial" w:cs="Arial"/>
          <w:color w:val="333333"/>
          <w:sz w:val="31"/>
          <w:szCs w:val="31"/>
        </w:rPr>
      </w:pPr>
      <w:r w:rsidRPr="00820BFA">
        <w:rPr>
          <w:rFonts w:ascii="Arial" w:hAnsi="Arial" w:cs="Arial"/>
          <w:color w:val="333333"/>
        </w:rPr>
        <w:t>Chủ tịch Hồ Chí Minh, vị lãnh tụ vĩ đại và kính yêu của dân tộc Việt Nam, Người đã hiến dâng cả cuộc đời mình cho độc lập của Tổ quốc, tự do, hạnh phúc của nhân dân. Trong suốt cuộc đời hoạt động cách mạng, Bác luôn dành muôn vàn tình yêu thương cho thiếu niên, nhi đồng Việt Nam và các em nhỏ trên toàn thế giới. Tình thương yêu bao la của Bác đối với thiếu niên, nhi đồng được thể hiện sâu sắc, phong phú, sinh động ở cả lời nói và việc làm, dù ở cương vị Chủ tịch nước bận trăm công ngàn việc, hay đến những năm tháng cuối đời, lúc nào Bác cũng dành cho các cháu sự quan tâm chăm sóc, tình yêu thương trìu mến và những lời chỉ dạy ân cần sâu sắc.</w:t>
      </w:r>
    </w:p>
    <w:p w:rsidR="00820BFA" w:rsidRPr="00820BFA" w:rsidRDefault="00820BFA" w:rsidP="00820BFA">
      <w:pPr>
        <w:pStyle w:val="NormalWeb"/>
        <w:shd w:val="clear" w:color="auto" w:fill="FFFFFF"/>
        <w:spacing w:before="0" w:beforeAutospacing="0" w:after="171" w:afterAutospacing="0" w:line="514" w:lineRule="atLeast"/>
        <w:ind w:firstLine="720"/>
        <w:jc w:val="both"/>
        <w:rPr>
          <w:rFonts w:ascii="Arial" w:hAnsi="Arial" w:cs="Arial"/>
          <w:color w:val="333333"/>
          <w:sz w:val="31"/>
          <w:szCs w:val="31"/>
        </w:rPr>
      </w:pPr>
      <w:r>
        <w:rPr>
          <w:rFonts w:ascii="Arial" w:hAnsi="Arial" w:cs="Arial"/>
          <w:color w:val="333333"/>
          <w:lang w:val="vi-VN"/>
        </w:rPr>
        <w:t xml:space="preserve">Nhằm </w:t>
      </w:r>
      <w:r w:rsidRPr="00820BFA">
        <w:rPr>
          <w:rFonts w:ascii="Arial" w:hAnsi="Arial" w:cs="Arial"/>
          <w:color w:val="333333"/>
          <w:lang w:val="vi-VN"/>
        </w:rPr>
        <w:t>hưởng ứng tuần lễ học tập suốt đời năm 2024 trường ..................</w:t>
      </w:r>
      <w:r w:rsidRPr="00820BFA">
        <w:rPr>
          <w:rFonts w:ascii="Arial" w:hAnsi="Arial" w:cs="Arial"/>
          <w:color w:val="333333"/>
        </w:rPr>
        <w:t>xin trân trọng gửi đến quý thầy cô cùng tất cả các em cuốn sách </w:t>
      </w:r>
      <w:r w:rsidRPr="00820BFA">
        <w:rPr>
          <w:rStyle w:val="Emphasis"/>
          <w:rFonts w:ascii="Arial" w:hAnsi="Arial" w:cs="Arial"/>
          <w:b/>
          <w:bCs/>
          <w:color w:val="333333"/>
          <w:sz w:val="31"/>
          <w:szCs w:val="31"/>
        </w:rPr>
        <w:t>“Những chuyện kể về Bác Hồ với thiếu niên, nhi đồng” </w:t>
      </w:r>
      <w:r w:rsidRPr="00820BFA">
        <w:rPr>
          <w:rFonts w:ascii="Arial" w:hAnsi="Arial" w:cs="Arial"/>
          <w:color w:val="333333"/>
        </w:rPr>
        <w:t>do Phan Tuyết, Bích Diệp sưu tầm và tuyển chọn. Sách được nhà xuất bản Lao động thẩm định và xuất bản năm 2008, in 2000 bản, khổ sách 16 x 24 cm. Cuốn sách là tập hợp 19 bài viết, bài nói, thư của Bác Hồ và 33 câu chuyện nhỏ về đạo đức, lối sống, cách ứng xử, sự quan tâm của Bác đối với thiếu niên, nhi đồng – thế hệ mầm non tương lai của đất nước.</w:t>
      </w:r>
    </w:p>
    <w:p w:rsidR="00820BFA" w:rsidRPr="00820BFA" w:rsidRDefault="00820BFA" w:rsidP="00820BFA">
      <w:pPr>
        <w:pStyle w:val="NormalWeb"/>
        <w:shd w:val="clear" w:color="auto" w:fill="FFFFFF"/>
        <w:spacing w:before="0" w:beforeAutospacing="0" w:after="171" w:afterAutospacing="0" w:line="514" w:lineRule="atLeast"/>
        <w:ind w:firstLine="720"/>
        <w:jc w:val="both"/>
        <w:rPr>
          <w:rFonts w:ascii="Arial" w:hAnsi="Arial" w:cs="Arial"/>
          <w:color w:val="333333"/>
          <w:sz w:val="31"/>
          <w:szCs w:val="31"/>
        </w:rPr>
      </w:pPr>
      <w:r w:rsidRPr="00820BFA">
        <w:rPr>
          <w:rStyle w:val="Emphasis"/>
          <w:rFonts w:ascii="Arial" w:hAnsi="Arial" w:cs="Arial"/>
          <w:color w:val="333333"/>
          <w:sz w:val="31"/>
          <w:szCs w:val="31"/>
        </w:rPr>
        <w:t>Các em học sinh thân mến!</w:t>
      </w:r>
    </w:p>
    <w:p w:rsidR="00820BFA" w:rsidRPr="00820BFA" w:rsidRDefault="00820BFA" w:rsidP="00820BFA">
      <w:pPr>
        <w:pStyle w:val="NormalWeb"/>
        <w:shd w:val="clear" w:color="auto" w:fill="FFFFFF"/>
        <w:spacing w:before="0" w:beforeAutospacing="0" w:after="171" w:afterAutospacing="0" w:line="514" w:lineRule="atLeast"/>
        <w:ind w:firstLine="720"/>
        <w:jc w:val="both"/>
        <w:rPr>
          <w:rFonts w:ascii="Arial" w:hAnsi="Arial" w:cs="Arial"/>
          <w:color w:val="333333"/>
          <w:sz w:val="31"/>
          <w:szCs w:val="31"/>
        </w:rPr>
      </w:pPr>
      <w:r w:rsidRPr="00820BFA">
        <w:rPr>
          <w:rFonts w:ascii="Arial" w:hAnsi="Arial" w:cs="Arial"/>
          <w:color w:val="333333"/>
        </w:rPr>
        <w:t>Trang bìa của cuốn sách được thiết kế đơn giản nhưng vô cùng đẹp mắt, với nền trắng, xanh nhạt, phía trên là dòng chữ </w:t>
      </w:r>
      <w:r w:rsidRPr="00820BFA">
        <w:rPr>
          <w:rStyle w:val="Emphasis"/>
          <w:rFonts w:ascii="Arial" w:hAnsi="Arial" w:cs="Arial"/>
          <w:b/>
          <w:bCs/>
          <w:color w:val="333333"/>
          <w:sz w:val="31"/>
          <w:szCs w:val="31"/>
        </w:rPr>
        <w:t>“Những chuyện kể về Bác Hồ với thiếu niên, nhi đồng”</w:t>
      </w:r>
      <w:r w:rsidRPr="00820BFA">
        <w:rPr>
          <w:rStyle w:val="Emphasis"/>
          <w:rFonts w:ascii="Arial" w:hAnsi="Arial" w:cs="Arial"/>
          <w:color w:val="333333"/>
          <w:sz w:val="31"/>
          <w:szCs w:val="31"/>
        </w:rPr>
        <w:t>, </w:t>
      </w:r>
      <w:r w:rsidRPr="00820BFA">
        <w:rPr>
          <w:rFonts w:ascii="Arial" w:hAnsi="Arial" w:cs="Arial"/>
          <w:color w:val="333333"/>
        </w:rPr>
        <w:t>phía dưới là hình ảnh Bác Hồ thăm trường Dân tộc nội trú tỉnh Thái Nguyên, ân cần trò chuyện vui vẻ cùng các bạn học sinh, bạn nào cũng đang nở nụ cười rất tươi và hạnh phúc.</w:t>
      </w:r>
    </w:p>
    <w:p w:rsidR="00820BFA" w:rsidRPr="00820BFA" w:rsidRDefault="00820BFA" w:rsidP="00820BFA">
      <w:pPr>
        <w:pStyle w:val="NormalWeb"/>
        <w:shd w:val="clear" w:color="auto" w:fill="FFFFFF"/>
        <w:spacing w:before="0" w:beforeAutospacing="0" w:after="171" w:afterAutospacing="0" w:line="514" w:lineRule="atLeast"/>
        <w:ind w:firstLine="720"/>
        <w:jc w:val="both"/>
        <w:rPr>
          <w:rFonts w:ascii="Arial" w:hAnsi="Arial" w:cs="Arial"/>
          <w:color w:val="333333"/>
          <w:sz w:val="31"/>
          <w:szCs w:val="31"/>
        </w:rPr>
      </w:pPr>
      <w:r w:rsidRPr="00820BFA">
        <w:rPr>
          <w:rFonts w:ascii="Arial" w:hAnsi="Arial" w:cs="Arial"/>
          <w:color w:val="333333"/>
        </w:rPr>
        <w:lastRenderedPageBreak/>
        <w:t>Với ngôn ngữ mộc mạc, câu từ giản dị, dễ hiểu, mỗi câu chuyện, mỗi lá thư, mỗi bài nói chuyện được trích dẫn trong cuốn sách có ý nghĩa đặc biệt sâu sắc, toát lên tình yêu thương bao la của Bác dành cho tất cả mọi người. Câu chuyện </w:t>
      </w:r>
      <w:r w:rsidRPr="00820BFA">
        <w:rPr>
          <w:rStyle w:val="Emphasis"/>
          <w:rFonts w:ascii="Arial" w:hAnsi="Arial" w:cs="Arial"/>
          <w:color w:val="333333"/>
          <w:sz w:val="31"/>
          <w:szCs w:val="31"/>
        </w:rPr>
        <w:t>“Những vị khách tí hon”</w:t>
      </w:r>
      <w:r w:rsidRPr="00820BFA">
        <w:rPr>
          <w:rFonts w:ascii="Arial" w:hAnsi="Arial" w:cs="Arial"/>
          <w:color w:val="333333"/>
        </w:rPr>
        <w:t> cho chúng ta bài học về sự tôn trọng. Lời nói của Bác luôn nhẹ nhàng nhưng thật thấm thía, Bác luôn quan tâm, chu đáo với mọi người, từ em bé đến cụ già. Đặc biệt, với các cháu thiếu nhi, Bác không những yêu thương, quý mến mà còn rất tôn trọng.</w:t>
      </w:r>
    </w:p>
    <w:p w:rsidR="00820BFA" w:rsidRPr="00820BFA" w:rsidRDefault="00820BFA" w:rsidP="00820BFA">
      <w:pPr>
        <w:pStyle w:val="NormalWeb"/>
        <w:shd w:val="clear" w:color="auto" w:fill="FFFFFF"/>
        <w:spacing w:before="0" w:beforeAutospacing="0" w:after="171" w:afterAutospacing="0" w:line="514" w:lineRule="atLeast"/>
        <w:ind w:firstLine="720"/>
        <w:jc w:val="both"/>
        <w:rPr>
          <w:rFonts w:ascii="Arial" w:hAnsi="Arial" w:cs="Arial"/>
          <w:color w:val="333333"/>
          <w:sz w:val="31"/>
          <w:szCs w:val="31"/>
        </w:rPr>
      </w:pPr>
      <w:r w:rsidRPr="00820BFA">
        <w:rPr>
          <w:rFonts w:ascii="Arial" w:hAnsi="Arial" w:cs="Arial"/>
          <w:color w:val="333333"/>
        </w:rPr>
        <w:t>Ngoài ra, Bác còn rất quan tâm vấn đề giáo dục các em, Bác chăm lo, dạy dỗ các cháu từ việc nhỏ đến việc lớn. Sự quan tâm của Bác đối với thiếu niên, nhi đồng gắn chặt với những trăn trở về tương lai của dân tộc. Những lời dạy và bài viết của Bác dành cho lứa tuổi thiếu niên, nhi đồng được xem như một trong những di sản vô giá của dân tộc và thế hệ trẻ nước ta. Nhiều thế hệ thiếu niên, nhi đồng Việt Nam luôn ghi nhớ 5 điều Bác dạy. Vậy 5 điều Bác dạy thiếu nhi có xuất sứ như thế nào? Chúng mình cùng lật dở trang 49 của cuốn sách để cùng tìm hiểu nhé. Cho đến hôm nay, 5 điều Bác dạy thiếu niên nhi đồng vẫn là bài học thuộc lòng quý giá để các thế hệ học sinh ghi nhớ, học tập, rèn luyện và noi theo.</w:t>
      </w:r>
    </w:p>
    <w:p w:rsidR="00820BFA" w:rsidRPr="00820BFA" w:rsidRDefault="00820BFA" w:rsidP="00820BFA">
      <w:pPr>
        <w:pStyle w:val="NormalWeb"/>
        <w:shd w:val="clear" w:color="auto" w:fill="FFFFFF"/>
        <w:spacing w:before="0" w:beforeAutospacing="0" w:after="171" w:afterAutospacing="0" w:line="514" w:lineRule="atLeast"/>
        <w:ind w:firstLine="720"/>
        <w:jc w:val="both"/>
        <w:rPr>
          <w:rFonts w:ascii="Arial" w:hAnsi="Arial" w:cs="Arial"/>
          <w:color w:val="333333"/>
          <w:sz w:val="31"/>
          <w:szCs w:val="31"/>
        </w:rPr>
      </w:pPr>
      <w:r w:rsidRPr="00820BFA">
        <w:rPr>
          <w:rFonts w:ascii="Arial" w:hAnsi="Arial" w:cs="Arial"/>
          <w:color w:val="333333"/>
        </w:rPr>
        <w:t>Và trong muôn vàn tình thương yêu bao la dành cho thiếu niên, nhi đồng, Bác luôn dành sự quan tâm đặc biệt và tình yêu thương vô hạn cho các bạn thiếu niên, nhi đồng mồ côi, có hoàn cảnh khó khăn, Bác xót xa khi phải chứng kiến cảnh cơ cực lầm than của các cháu lúc vận nước gian nan, được thể hiện qua các câu chuyện như: </w:t>
      </w:r>
      <w:r w:rsidRPr="00820BFA">
        <w:rPr>
          <w:rStyle w:val="Emphasis"/>
          <w:rFonts w:ascii="Arial" w:hAnsi="Arial" w:cs="Arial"/>
          <w:color w:val="333333"/>
          <w:sz w:val="31"/>
          <w:szCs w:val="31"/>
        </w:rPr>
        <w:t>“Bác Hồ đến với các cháu mồ côi ở Trại Kim Đồng”</w:t>
      </w:r>
      <w:r w:rsidRPr="00820BFA">
        <w:rPr>
          <w:rFonts w:ascii="Arial" w:hAnsi="Arial" w:cs="Arial"/>
          <w:color w:val="333333"/>
        </w:rPr>
        <w:t>, </w:t>
      </w:r>
      <w:r w:rsidRPr="00820BFA">
        <w:rPr>
          <w:rStyle w:val="Emphasis"/>
          <w:rFonts w:ascii="Arial" w:hAnsi="Arial" w:cs="Arial"/>
          <w:color w:val="333333"/>
          <w:sz w:val="31"/>
          <w:szCs w:val="31"/>
        </w:rPr>
        <w:t>“Phần kẹo Bác cho”</w:t>
      </w:r>
      <w:r w:rsidRPr="00820BFA">
        <w:rPr>
          <w:rFonts w:ascii="Arial" w:hAnsi="Arial" w:cs="Arial"/>
          <w:color w:val="333333"/>
        </w:rPr>
        <w:t>, </w:t>
      </w:r>
      <w:r w:rsidRPr="00820BFA">
        <w:rPr>
          <w:rStyle w:val="Emphasis"/>
          <w:rFonts w:ascii="Arial" w:hAnsi="Arial" w:cs="Arial"/>
          <w:color w:val="333333"/>
          <w:sz w:val="31"/>
          <w:szCs w:val="31"/>
        </w:rPr>
        <w:t>“Có phải cháu là Hiếu không?”,…</w:t>
      </w:r>
      <w:r w:rsidRPr="00820BFA">
        <w:rPr>
          <w:rFonts w:ascii="Arial" w:hAnsi="Arial" w:cs="Arial"/>
          <w:color w:val="333333"/>
        </w:rPr>
        <w:t xml:space="preserve"> Đi đến đâu, Bác cũng ân cần dặn dò cán bộ, nhân viên của trại phải đem tấm lòng của người làm cha, làm mẹ mà cư xử, chăm sóc và dạy dỗ các cháu. Dạy các cháu sống có kỷ luật, biết giúp đỡ và </w:t>
      </w:r>
      <w:r w:rsidRPr="00820BFA">
        <w:rPr>
          <w:rFonts w:ascii="Arial" w:hAnsi="Arial" w:cs="Arial"/>
          <w:color w:val="333333"/>
        </w:rPr>
        <w:lastRenderedPageBreak/>
        <w:t>nhường nhịn nhau, không được biến các cháu thành </w:t>
      </w:r>
      <w:r w:rsidRPr="00820BFA">
        <w:rPr>
          <w:rStyle w:val="Emphasis"/>
          <w:rFonts w:ascii="Arial" w:hAnsi="Arial" w:cs="Arial"/>
          <w:color w:val="333333"/>
          <w:sz w:val="31"/>
          <w:szCs w:val="31"/>
        </w:rPr>
        <w:t>“ông cụ non, làm mất đi cái trẻ trung, hồn nhiên vốn có”.</w:t>
      </w:r>
    </w:p>
    <w:p w:rsidR="00820BFA" w:rsidRPr="00820BFA" w:rsidRDefault="00820BFA" w:rsidP="00820BFA">
      <w:pPr>
        <w:pStyle w:val="NormalWeb"/>
        <w:shd w:val="clear" w:color="auto" w:fill="FFFFFF"/>
        <w:spacing w:before="0" w:beforeAutospacing="0" w:after="171" w:afterAutospacing="0" w:line="514" w:lineRule="atLeast"/>
        <w:ind w:firstLine="720"/>
        <w:jc w:val="both"/>
        <w:rPr>
          <w:rFonts w:ascii="Arial" w:hAnsi="Arial" w:cs="Arial"/>
          <w:color w:val="333333"/>
          <w:sz w:val="31"/>
          <w:szCs w:val="31"/>
        </w:rPr>
      </w:pPr>
      <w:r w:rsidRPr="00820BFA">
        <w:rPr>
          <w:rStyle w:val="Emphasis"/>
          <w:rFonts w:ascii="Arial" w:hAnsi="Arial" w:cs="Arial"/>
          <w:color w:val="333333"/>
          <w:sz w:val="31"/>
          <w:szCs w:val="31"/>
        </w:rPr>
        <w:t>Các em học sinh thân mến!</w:t>
      </w:r>
    </w:p>
    <w:p w:rsidR="00820BFA" w:rsidRPr="00820BFA" w:rsidRDefault="00820BFA" w:rsidP="00820BFA">
      <w:pPr>
        <w:pStyle w:val="NormalWeb"/>
        <w:shd w:val="clear" w:color="auto" w:fill="FFFFFF"/>
        <w:spacing w:before="0" w:beforeAutospacing="0" w:after="171" w:afterAutospacing="0" w:line="514" w:lineRule="atLeast"/>
        <w:ind w:firstLine="720"/>
        <w:jc w:val="both"/>
        <w:rPr>
          <w:rFonts w:ascii="Arial" w:hAnsi="Arial" w:cs="Arial"/>
          <w:color w:val="333333"/>
          <w:sz w:val="31"/>
          <w:szCs w:val="31"/>
        </w:rPr>
      </w:pPr>
      <w:r w:rsidRPr="00820BFA">
        <w:rPr>
          <w:rFonts w:ascii="Arial" w:hAnsi="Arial" w:cs="Arial"/>
          <w:color w:val="333333"/>
        </w:rPr>
        <w:t>Nếu các em muốn hiểu rõ hơn về Bác, về những lời dạy của Bác, cảm nhận tình yêu bao la của Bác dành cho thiếu niên, nhi đồng chúng mình, đồng thời có những giây phút thư giãn bên trang sách nhỏ thì chúng mình cùng tìm đọc cuốn sách </w:t>
      </w:r>
      <w:r w:rsidRPr="00820BFA">
        <w:rPr>
          <w:rStyle w:val="Emphasis"/>
          <w:rFonts w:ascii="Arial" w:hAnsi="Arial" w:cs="Arial"/>
          <w:b/>
          <w:bCs/>
          <w:color w:val="333333"/>
          <w:sz w:val="31"/>
          <w:szCs w:val="31"/>
        </w:rPr>
        <w:t>“Những chuyện kể về Bác Hồ với thiếu niên, nhi đồng” </w:t>
      </w:r>
      <w:r w:rsidRPr="00820BFA">
        <w:rPr>
          <w:rFonts w:ascii="Arial" w:hAnsi="Arial" w:cs="Arial"/>
          <w:color w:val="333333"/>
        </w:rPr>
        <w:t xml:space="preserve">trong tủ sách Bác Hồ của thư viện trường hoặc qua các phương tiện thông tin đại chúng nhé. </w:t>
      </w:r>
      <w:r w:rsidRPr="00820BFA">
        <w:rPr>
          <w:rStyle w:val="Emphasis"/>
          <w:rFonts w:ascii="Arial" w:hAnsi="Arial" w:cs="Arial"/>
          <w:color w:val="333333"/>
          <w:sz w:val="31"/>
          <w:szCs w:val="31"/>
        </w:rPr>
        <w:t>Các em học sinh thân mến!</w:t>
      </w:r>
    </w:p>
    <w:p w:rsidR="00820BFA" w:rsidRPr="00820BFA" w:rsidRDefault="00820BFA" w:rsidP="00820BFA">
      <w:pPr>
        <w:pStyle w:val="NormalWeb"/>
        <w:shd w:val="clear" w:color="auto" w:fill="FFFFFF"/>
        <w:spacing w:before="0" w:beforeAutospacing="0" w:after="171" w:afterAutospacing="0" w:line="514" w:lineRule="atLeast"/>
        <w:ind w:firstLine="720"/>
        <w:jc w:val="both"/>
        <w:rPr>
          <w:rFonts w:ascii="Arial" w:hAnsi="Arial" w:cs="Arial"/>
          <w:color w:val="333333"/>
          <w:sz w:val="31"/>
          <w:szCs w:val="31"/>
        </w:rPr>
      </w:pPr>
      <w:r w:rsidRPr="00820BFA">
        <w:rPr>
          <w:rFonts w:ascii="Arial" w:hAnsi="Arial" w:cs="Arial"/>
          <w:color w:val="333333"/>
        </w:rPr>
        <w:t xml:space="preserve">Buổi tuyên truyền giới thiệu sách </w:t>
      </w:r>
      <w:r>
        <w:rPr>
          <w:rFonts w:ascii="Arial" w:hAnsi="Arial" w:cs="Arial"/>
          <w:color w:val="333333"/>
          <w:lang w:val="vi-VN"/>
        </w:rPr>
        <w:t>....................</w:t>
      </w:r>
      <w:r w:rsidRPr="00820BFA">
        <w:rPr>
          <w:rFonts w:ascii="Arial" w:hAnsi="Arial" w:cs="Arial"/>
          <w:color w:val="333333"/>
        </w:rPr>
        <w:t>đến đây xin được khép lại. Kính chúc thầy cô giáo và các em học sinh đón tuần học mới thật nhiều sức khỏe, niềm vui và đạt kết quả cao trong kì thi sắp tới!</w:t>
      </w:r>
    </w:p>
    <w:p w:rsidR="00820BFA" w:rsidRPr="00820BFA" w:rsidRDefault="00820BFA" w:rsidP="00820BFA">
      <w:pPr>
        <w:pStyle w:val="NormalWeb"/>
        <w:shd w:val="clear" w:color="auto" w:fill="FFFFFF"/>
        <w:spacing w:before="0" w:beforeAutospacing="0" w:after="171" w:afterAutospacing="0" w:line="514" w:lineRule="atLeast"/>
        <w:ind w:firstLine="720"/>
        <w:jc w:val="both"/>
        <w:rPr>
          <w:rFonts w:ascii="Arial" w:hAnsi="Arial" w:cs="Arial"/>
          <w:color w:val="333333"/>
          <w:sz w:val="31"/>
          <w:szCs w:val="31"/>
        </w:rPr>
      </w:pPr>
      <w:r w:rsidRPr="00820BFA">
        <w:rPr>
          <w:rFonts w:ascii="Arial" w:hAnsi="Arial" w:cs="Arial"/>
          <w:color w:val="333333"/>
        </w:rPr>
        <w:t>Hẹn gặp lại thầy cô giáo và các em trong buổi giới thiệu sách tháng sau!</w:t>
      </w:r>
    </w:p>
    <w:p w:rsidR="00820BFA" w:rsidRPr="00820BFA" w:rsidRDefault="00820BFA" w:rsidP="00820BFA">
      <w:pPr>
        <w:pStyle w:val="NormalWeb"/>
        <w:shd w:val="clear" w:color="auto" w:fill="FFFFFF"/>
        <w:spacing w:before="0" w:beforeAutospacing="0" w:after="171" w:afterAutospacing="0" w:line="514" w:lineRule="atLeast"/>
        <w:ind w:firstLine="720"/>
        <w:jc w:val="both"/>
        <w:rPr>
          <w:rFonts w:ascii="Arial" w:hAnsi="Arial" w:cs="Arial"/>
          <w:color w:val="333333"/>
          <w:sz w:val="31"/>
          <w:szCs w:val="31"/>
        </w:rPr>
      </w:pPr>
      <w:r w:rsidRPr="00820BFA">
        <w:rPr>
          <w:rFonts w:ascii="Arial" w:hAnsi="Arial" w:cs="Arial"/>
          <w:color w:val="333333"/>
        </w:rPr>
        <w:t>Xin trân trọng cảm ơn các thầy cô giáo và các em học sinh đã chú ý lắng nghe!</w:t>
      </w:r>
    </w:p>
    <w:p w:rsidR="00A71A13" w:rsidRPr="00820BFA" w:rsidRDefault="00A71A13">
      <w:pPr>
        <w:rPr>
          <w:rFonts w:ascii="Arial" w:hAnsi="Arial" w:cs="Arial"/>
        </w:rPr>
      </w:pPr>
    </w:p>
    <w:sectPr w:rsidR="00A71A13" w:rsidRPr="00820BFA"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820BFA"/>
    <w:rsid w:val="000F172E"/>
    <w:rsid w:val="005946DD"/>
    <w:rsid w:val="00820BFA"/>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0BFA"/>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820BFA"/>
    <w:rPr>
      <w:b/>
      <w:bCs/>
    </w:rPr>
  </w:style>
  <w:style w:type="character" w:styleId="Emphasis">
    <w:name w:val="Emphasis"/>
    <w:basedOn w:val="DefaultParagraphFont"/>
    <w:uiPriority w:val="20"/>
    <w:qFormat/>
    <w:rsid w:val="00820BFA"/>
    <w:rPr>
      <w:i/>
      <w:iCs/>
    </w:rPr>
  </w:style>
</w:styles>
</file>

<file path=word/webSettings.xml><?xml version="1.0" encoding="utf-8"?>
<w:webSettings xmlns:r="http://schemas.openxmlformats.org/officeDocument/2006/relationships" xmlns:w="http://schemas.openxmlformats.org/wordprocessingml/2006/main">
  <w:divs>
    <w:div w:id="212804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655</Words>
  <Characters>3740</Characters>
  <Application>Microsoft Office Word</Application>
  <DocSecurity>0</DocSecurity>
  <Lines>31</Lines>
  <Paragraphs>8</Paragraphs>
  <ScaleCrop>false</ScaleCrop>
  <Company>Grizli777</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2024-10-01T01:22:00Z</dcterms:created>
  <dcterms:modified xsi:type="dcterms:W3CDTF">2024-10-01T01:25:00Z</dcterms:modified>
</cp:coreProperties>
</file>