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74F" w:rsidRPr="00E04AB4" w:rsidRDefault="0003674F" w:rsidP="00931B1F">
      <w:pPr>
        <w:pStyle w:val="NormalWeb"/>
        <w:jc w:val="center"/>
        <w:rPr>
          <w:b/>
          <w:sz w:val="26"/>
          <w:szCs w:val="26"/>
        </w:rPr>
      </w:pPr>
      <w:r w:rsidRPr="00E04AB4">
        <w:rPr>
          <w:b/>
          <w:sz w:val="26"/>
          <w:szCs w:val="26"/>
        </w:rPr>
        <w:t>BIÊN BẢN</w:t>
      </w:r>
    </w:p>
    <w:p w:rsidR="0003674F" w:rsidRPr="00E04AB4" w:rsidRDefault="0003674F" w:rsidP="00931B1F">
      <w:pPr>
        <w:pStyle w:val="NormalWeb"/>
        <w:jc w:val="center"/>
        <w:rPr>
          <w:b/>
          <w:sz w:val="26"/>
          <w:szCs w:val="26"/>
        </w:rPr>
      </w:pPr>
      <w:r w:rsidRPr="00E04AB4">
        <w:rPr>
          <w:b/>
          <w:sz w:val="26"/>
          <w:szCs w:val="26"/>
        </w:rPr>
        <w:t>HỌP BAN GIÁM HIỆU VÀ BAN CHI ỦY THÁNG 12</w:t>
      </w:r>
    </w:p>
    <w:p w:rsidR="0003674F" w:rsidRPr="00E04AB4" w:rsidRDefault="0003674F" w:rsidP="00931B1F">
      <w:pPr>
        <w:pStyle w:val="NormalWeb"/>
        <w:rPr>
          <w:sz w:val="26"/>
          <w:szCs w:val="26"/>
        </w:rPr>
      </w:pPr>
      <w:r w:rsidRPr="00E04AB4">
        <w:rPr>
          <w:b/>
          <w:sz w:val="26"/>
          <w:szCs w:val="26"/>
        </w:rPr>
        <w:t>I. Thời gian:</w:t>
      </w:r>
      <w:r w:rsidRPr="00E04AB4">
        <w:rPr>
          <w:sz w:val="26"/>
          <w:szCs w:val="26"/>
        </w:rPr>
        <w:t xml:space="preserve"> Hồi </w:t>
      </w:r>
      <w:r w:rsidRPr="00E04AB4">
        <w:rPr>
          <w:sz w:val="26"/>
          <w:szCs w:val="26"/>
          <w:lang w:val="vi-VN"/>
        </w:rPr>
        <w:t>...</w:t>
      </w:r>
      <w:r w:rsidRPr="00E04AB4">
        <w:rPr>
          <w:sz w:val="26"/>
          <w:szCs w:val="26"/>
        </w:rPr>
        <w:t xml:space="preserve"> giờ </w:t>
      </w:r>
      <w:r w:rsidRPr="00E04AB4">
        <w:rPr>
          <w:sz w:val="26"/>
          <w:szCs w:val="26"/>
          <w:lang w:val="vi-VN"/>
        </w:rPr>
        <w:t>...</w:t>
      </w:r>
      <w:r w:rsidRPr="00E04AB4">
        <w:rPr>
          <w:sz w:val="26"/>
          <w:szCs w:val="26"/>
        </w:rPr>
        <w:t xml:space="preserve"> ph</w:t>
      </w:r>
      <w:bookmarkStart w:id="0" w:name="_GoBack"/>
      <w:bookmarkEnd w:id="0"/>
      <w:r w:rsidRPr="00E04AB4">
        <w:rPr>
          <w:sz w:val="26"/>
          <w:szCs w:val="26"/>
        </w:rPr>
        <w:t xml:space="preserve">út, ngày </w:t>
      </w:r>
      <w:r w:rsidRPr="00E04AB4">
        <w:rPr>
          <w:sz w:val="26"/>
          <w:szCs w:val="26"/>
          <w:lang w:val="vi-VN"/>
        </w:rPr>
        <w:t>...</w:t>
      </w:r>
      <w:r w:rsidRPr="00E04AB4">
        <w:rPr>
          <w:sz w:val="26"/>
          <w:szCs w:val="26"/>
        </w:rPr>
        <w:t xml:space="preserve"> tháng 12 năm 2024</w:t>
      </w:r>
    </w:p>
    <w:p w:rsidR="0003674F" w:rsidRPr="00E04AB4" w:rsidRDefault="0003674F" w:rsidP="00931B1F">
      <w:pPr>
        <w:pStyle w:val="NormalWeb"/>
        <w:rPr>
          <w:b/>
          <w:sz w:val="26"/>
          <w:szCs w:val="26"/>
        </w:rPr>
      </w:pPr>
      <w:r w:rsidRPr="00E04AB4">
        <w:rPr>
          <w:b/>
          <w:sz w:val="26"/>
          <w:szCs w:val="26"/>
        </w:rPr>
        <w:t>II. Địa điểm:</w:t>
      </w:r>
      <w:r w:rsidRPr="00E04AB4">
        <w:rPr>
          <w:b/>
          <w:sz w:val="26"/>
          <w:szCs w:val="26"/>
          <w:lang w:val="vi-VN"/>
        </w:rPr>
        <w:t xml:space="preserve"> </w:t>
      </w:r>
      <w:r w:rsidRPr="00E04AB4">
        <w:rPr>
          <w:b/>
          <w:sz w:val="26"/>
          <w:szCs w:val="26"/>
          <w:lang w:val="vi-VN"/>
        </w:rPr>
        <w:t>...</w:t>
      </w:r>
      <w:r w:rsidRPr="00E04AB4">
        <w:rPr>
          <w:b/>
          <w:sz w:val="26"/>
          <w:szCs w:val="26"/>
        </w:rPr>
        <w:t>.</w:t>
      </w:r>
    </w:p>
    <w:p w:rsidR="0003674F" w:rsidRPr="00E04AB4" w:rsidRDefault="0003674F" w:rsidP="00931B1F">
      <w:pPr>
        <w:pStyle w:val="NormalWeb"/>
        <w:rPr>
          <w:sz w:val="26"/>
          <w:szCs w:val="26"/>
        </w:rPr>
      </w:pPr>
      <w:r w:rsidRPr="00E04AB4">
        <w:rPr>
          <w:b/>
          <w:sz w:val="26"/>
          <w:szCs w:val="26"/>
        </w:rPr>
        <w:t>III. Thành phần:</w:t>
      </w:r>
      <w:r w:rsidRPr="00E04AB4">
        <w:rPr>
          <w:sz w:val="26"/>
          <w:szCs w:val="26"/>
        </w:rPr>
        <w:t xml:space="preserve"> Ban giám hiệu + Ban chi ủy </w:t>
      </w:r>
    </w:p>
    <w:p w:rsidR="0003674F" w:rsidRPr="00E04AB4" w:rsidRDefault="0003674F" w:rsidP="00931B1F">
      <w:pPr>
        <w:pStyle w:val="NormalWeb"/>
        <w:jc w:val="center"/>
        <w:rPr>
          <w:b/>
          <w:sz w:val="26"/>
          <w:szCs w:val="26"/>
        </w:rPr>
      </w:pPr>
      <w:r w:rsidRPr="00E04AB4">
        <w:rPr>
          <w:b/>
          <w:sz w:val="26"/>
          <w:szCs w:val="26"/>
        </w:rPr>
        <w:t xml:space="preserve">DỰ THẢO </w:t>
      </w:r>
      <w:r w:rsidRPr="00E04AB4">
        <w:rPr>
          <w:b/>
          <w:sz w:val="26"/>
          <w:szCs w:val="26"/>
        </w:rPr>
        <w:t>NGHỊ QUYẾT CHI BỘ THÁNG 12/ 202</w:t>
      </w:r>
    </w:p>
    <w:p w:rsidR="0003674F" w:rsidRPr="00E04AB4" w:rsidRDefault="0003674F" w:rsidP="00931B1F">
      <w:pPr>
        <w:pStyle w:val="NormalWeb"/>
        <w:rPr>
          <w:b/>
          <w:sz w:val="26"/>
          <w:szCs w:val="26"/>
        </w:rPr>
      </w:pPr>
      <w:r w:rsidRPr="00E04AB4">
        <w:rPr>
          <w:b/>
          <w:sz w:val="26"/>
          <w:szCs w:val="26"/>
        </w:rPr>
        <w:t>A. Hội nghị nghe đ/c</w:t>
      </w:r>
      <w:r w:rsidRPr="00E04AB4">
        <w:rPr>
          <w:b/>
          <w:sz w:val="26"/>
          <w:szCs w:val="26"/>
          <w:lang w:val="vi-VN"/>
        </w:rPr>
        <w:t>...</w:t>
      </w:r>
      <w:r w:rsidRPr="00E04AB4">
        <w:rPr>
          <w:b/>
          <w:sz w:val="26"/>
          <w:szCs w:val="26"/>
        </w:rPr>
        <w:t>– Bí thư chi bộ đánh giá công tác chỉ đạo của Chi bộ trong tháng 11</w:t>
      </w:r>
    </w:p>
    <w:p w:rsidR="0003674F" w:rsidRPr="00E04AB4" w:rsidRDefault="0003674F" w:rsidP="00931B1F">
      <w:pPr>
        <w:pStyle w:val="NormalWeb"/>
        <w:rPr>
          <w:b/>
          <w:sz w:val="26"/>
          <w:szCs w:val="26"/>
        </w:rPr>
      </w:pPr>
      <w:r w:rsidRPr="00E04AB4">
        <w:rPr>
          <w:b/>
          <w:sz w:val="26"/>
          <w:szCs w:val="26"/>
        </w:rPr>
        <w:t>1. Công tác giáo dục chính trị, tư tưởng và công tác Đảng:</w:t>
      </w:r>
    </w:p>
    <w:p w:rsidR="0003674F" w:rsidRPr="00E04AB4" w:rsidRDefault="0003674F" w:rsidP="00931B1F">
      <w:pPr>
        <w:pStyle w:val="NormalWeb"/>
        <w:rPr>
          <w:sz w:val="26"/>
          <w:szCs w:val="26"/>
        </w:rPr>
      </w:pPr>
      <w:r w:rsidRPr="00E04AB4">
        <w:rPr>
          <w:sz w:val="26"/>
          <w:szCs w:val="26"/>
        </w:rPr>
        <w:t xml:space="preserve">- Triển khai một số nội dung thông tin nội bộ </w:t>
      </w:r>
      <w:r w:rsidRPr="00E04AB4">
        <w:rPr>
          <w:sz w:val="26"/>
          <w:szCs w:val="26"/>
          <w:lang w:val="vi-VN"/>
        </w:rPr>
        <w:t>...</w:t>
      </w:r>
    </w:p>
    <w:p w:rsidR="0003674F" w:rsidRPr="00E04AB4" w:rsidRDefault="0003674F" w:rsidP="00931B1F">
      <w:pPr>
        <w:pStyle w:val="NormalWeb"/>
        <w:rPr>
          <w:sz w:val="26"/>
          <w:szCs w:val="26"/>
        </w:rPr>
      </w:pPr>
      <w:r w:rsidRPr="00E04AB4">
        <w:rPr>
          <w:sz w:val="26"/>
          <w:szCs w:val="26"/>
        </w:rPr>
        <w:t>- Tổ chức đánh giá chất lượng chi bộ Đảng và đảng viên năm 2024 kết quả:</w:t>
      </w:r>
    </w:p>
    <w:p w:rsidR="0003674F" w:rsidRPr="00E04AB4" w:rsidRDefault="0003674F" w:rsidP="00931B1F">
      <w:pPr>
        <w:pStyle w:val="NormalWeb"/>
        <w:rPr>
          <w:sz w:val="26"/>
          <w:szCs w:val="26"/>
        </w:rPr>
      </w:pPr>
      <w:r w:rsidRPr="00E04AB4">
        <w:rPr>
          <w:sz w:val="26"/>
          <w:szCs w:val="26"/>
        </w:rPr>
        <w:t xml:space="preserve">+ Chi bộ </w:t>
      </w:r>
      <w:r w:rsidRPr="00E04AB4">
        <w:rPr>
          <w:sz w:val="26"/>
          <w:szCs w:val="26"/>
          <w:lang w:val="vi-VN"/>
        </w:rPr>
        <w:t>...</w:t>
      </w:r>
    </w:p>
    <w:p w:rsidR="0003674F" w:rsidRPr="00E04AB4" w:rsidRDefault="0003674F" w:rsidP="00931B1F">
      <w:pPr>
        <w:pStyle w:val="NormalWeb"/>
        <w:rPr>
          <w:sz w:val="26"/>
          <w:szCs w:val="26"/>
        </w:rPr>
      </w:pPr>
      <w:r w:rsidRPr="00E04AB4">
        <w:rPr>
          <w:sz w:val="26"/>
          <w:szCs w:val="26"/>
        </w:rPr>
        <w:t xml:space="preserve">+ Tổng số Đảng viên: </w:t>
      </w:r>
      <w:r w:rsidRPr="00E04AB4">
        <w:rPr>
          <w:sz w:val="26"/>
          <w:szCs w:val="26"/>
          <w:lang w:val="vi-VN"/>
        </w:rPr>
        <w:t>...</w:t>
      </w:r>
      <w:r w:rsidRPr="00E04AB4">
        <w:rPr>
          <w:sz w:val="26"/>
          <w:szCs w:val="26"/>
        </w:rPr>
        <w:t xml:space="preserve"> trong đó: </w:t>
      </w:r>
      <w:r w:rsidRPr="00E04AB4">
        <w:rPr>
          <w:sz w:val="26"/>
          <w:szCs w:val="26"/>
          <w:lang w:val="vi-VN"/>
        </w:rPr>
        <w:t>...</w:t>
      </w:r>
      <w:r w:rsidRPr="00E04AB4">
        <w:rPr>
          <w:sz w:val="26"/>
          <w:szCs w:val="26"/>
        </w:rPr>
        <w:t xml:space="preserve"> là: </w:t>
      </w:r>
      <w:r w:rsidRPr="00E04AB4">
        <w:rPr>
          <w:sz w:val="26"/>
          <w:szCs w:val="26"/>
          <w:lang w:val="vi-VN"/>
        </w:rPr>
        <w:t>...</w:t>
      </w:r>
      <w:r w:rsidRPr="00E04AB4">
        <w:rPr>
          <w:sz w:val="26"/>
          <w:szCs w:val="26"/>
        </w:rPr>
        <w:t xml:space="preserve"> Đảng viên</w:t>
      </w:r>
      <w:r w:rsidRPr="00E04AB4">
        <w:rPr>
          <w:sz w:val="26"/>
          <w:szCs w:val="26"/>
          <w:lang w:val="vi-VN"/>
        </w:rPr>
        <w:t xml:space="preserve"> (</w:t>
      </w:r>
      <w:r w:rsidRPr="00E04AB4">
        <w:rPr>
          <w:sz w:val="26"/>
          <w:szCs w:val="26"/>
          <w:lang w:val="vi-VN"/>
        </w:rPr>
        <w:t>...</w:t>
      </w:r>
      <w:r w:rsidRPr="00E04AB4">
        <w:rPr>
          <w:sz w:val="26"/>
          <w:szCs w:val="26"/>
        </w:rPr>
        <w:t xml:space="preserve">) là: </w:t>
      </w:r>
      <w:r w:rsidRPr="00E04AB4">
        <w:rPr>
          <w:sz w:val="26"/>
          <w:szCs w:val="26"/>
          <w:lang w:val="vi-VN"/>
        </w:rPr>
        <w:t>...</w:t>
      </w:r>
      <w:r w:rsidRPr="00E04AB4">
        <w:rPr>
          <w:sz w:val="26"/>
          <w:szCs w:val="26"/>
        </w:rPr>
        <w:t xml:space="preserve"> Đảng viên còn lại.</w:t>
      </w:r>
    </w:p>
    <w:p w:rsidR="0003674F" w:rsidRPr="00E04AB4" w:rsidRDefault="0003674F" w:rsidP="00931B1F">
      <w:pPr>
        <w:pStyle w:val="NormalWeb"/>
        <w:rPr>
          <w:b/>
          <w:sz w:val="26"/>
          <w:szCs w:val="26"/>
        </w:rPr>
      </w:pPr>
      <w:r w:rsidRPr="00E04AB4">
        <w:rPr>
          <w:b/>
          <w:sz w:val="26"/>
          <w:szCs w:val="26"/>
        </w:rPr>
        <w:t>2. Công tác quản lí và CM</w:t>
      </w:r>
    </w:p>
    <w:p w:rsidR="0003674F" w:rsidRPr="00E04AB4" w:rsidRDefault="0003674F" w:rsidP="00931B1F">
      <w:pPr>
        <w:pStyle w:val="NormalWeb"/>
        <w:rPr>
          <w:sz w:val="26"/>
          <w:szCs w:val="26"/>
        </w:rPr>
      </w:pPr>
      <w:r w:rsidRPr="00E04AB4">
        <w:rPr>
          <w:sz w:val="26"/>
          <w:szCs w:val="26"/>
        </w:rPr>
        <w:t>- Tổ chức Kiểm tra GK1.</w:t>
      </w:r>
    </w:p>
    <w:p w:rsidR="0003674F" w:rsidRPr="00E04AB4" w:rsidRDefault="0003674F" w:rsidP="00931B1F">
      <w:pPr>
        <w:pStyle w:val="NormalWeb"/>
        <w:rPr>
          <w:sz w:val="26"/>
          <w:szCs w:val="26"/>
        </w:rPr>
      </w:pPr>
      <w:r w:rsidRPr="00E04AB4">
        <w:rPr>
          <w:sz w:val="26"/>
          <w:szCs w:val="26"/>
        </w:rPr>
        <w:t>- Sơ kết, tổng kết các phong trào thi đua chào mừng ngày 20/11.</w:t>
      </w:r>
    </w:p>
    <w:p w:rsidR="0003674F" w:rsidRPr="00E04AB4" w:rsidRDefault="0003674F" w:rsidP="00931B1F">
      <w:pPr>
        <w:pStyle w:val="NormalWeb"/>
        <w:rPr>
          <w:sz w:val="26"/>
          <w:szCs w:val="26"/>
        </w:rPr>
      </w:pPr>
      <w:r w:rsidRPr="00E04AB4">
        <w:rPr>
          <w:sz w:val="26"/>
          <w:szCs w:val="26"/>
        </w:rPr>
        <w:t xml:space="preserve">- Kiểm tra toàn diện </w:t>
      </w:r>
      <w:r w:rsidRPr="00E04AB4">
        <w:rPr>
          <w:sz w:val="26"/>
          <w:szCs w:val="26"/>
          <w:lang w:val="vi-VN"/>
        </w:rPr>
        <w:t>...</w:t>
      </w:r>
      <w:r w:rsidRPr="00E04AB4">
        <w:rPr>
          <w:sz w:val="26"/>
          <w:szCs w:val="26"/>
        </w:rPr>
        <w:t xml:space="preserve"> đc giáo viên</w:t>
      </w:r>
    </w:p>
    <w:p w:rsidR="0003674F" w:rsidRPr="00E04AB4" w:rsidRDefault="0003674F" w:rsidP="00931B1F">
      <w:pPr>
        <w:pStyle w:val="NormalWeb"/>
        <w:rPr>
          <w:sz w:val="26"/>
          <w:szCs w:val="26"/>
        </w:rPr>
      </w:pPr>
      <w:r w:rsidRPr="00E04AB4">
        <w:rPr>
          <w:sz w:val="26"/>
          <w:szCs w:val="26"/>
        </w:rPr>
        <w:t>- Triển khai thực hiện các kế hoạch chuyên đề, bồi dưỡng học sinh</w:t>
      </w:r>
      <w:r w:rsidRPr="00E04AB4">
        <w:rPr>
          <w:sz w:val="26"/>
          <w:szCs w:val="26"/>
        </w:rPr>
        <w:t xml:space="preserve"> năng khiếu; Bồi dưỡng học sinh</w:t>
      </w:r>
      <w:r w:rsidRPr="00E04AB4">
        <w:rPr>
          <w:sz w:val="26"/>
          <w:szCs w:val="26"/>
        </w:rPr>
        <w:t>… một các hiệu quả, thu hút học sinh tham gia.</w:t>
      </w:r>
    </w:p>
    <w:p w:rsidR="0003674F" w:rsidRPr="00E04AB4" w:rsidRDefault="0003674F" w:rsidP="00931B1F">
      <w:pPr>
        <w:pStyle w:val="NormalWeb"/>
        <w:rPr>
          <w:sz w:val="26"/>
          <w:szCs w:val="26"/>
        </w:rPr>
      </w:pPr>
      <w:r w:rsidRPr="00E04AB4">
        <w:rPr>
          <w:sz w:val="26"/>
          <w:szCs w:val="26"/>
        </w:rPr>
        <w:t>- Tiếp tục tiếp thu các chuyên đề cấp trên và triển khai các chuyên đề cấp huyện, cấp trường.</w:t>
      </w:r>
    </w:p>
    <w:p w:rsidR="0003674F" w:rsidRPr="00E04AB4" w:rsidRDefault="0003674F" w:rsidP="00931B1F">
      <w:pPr>
        <w:pStyle w:val="NormalWeb"/>
        <w:rPr>
          <w:sz w:val="26"/>
          <w:szCs w:val="26"/>
        </w:rPr>
      </w:pPr>
      <w:r w:rsidRPr="00E04AB4">
        <w:rPr>
          <w:sz w:val="26"/>
          <w:szCs w:val="26"/>
        </w:rPr>
        <w:t xml:space="preserve">- Tham gia thi GVG cấp huyện </w:t>
      </w:r>
      <w:r w:rsidRPr="00E04AB4">
        <w:rPr>
          <w:sz w:val="26"/>
          <w:szCs w:val="26"/>
          <w:lang w:val="vi-VN"/>
        </w:rPr>
        <w:t>...</w:t>
      </w:r>
    </w:p>
    <w:p w:rsidR="0003674F" w:rsidRPr="00E04AB4" w:rsidRDefault="0003674F" w:rsidP="00931B1F">
      <w:pPr>
        <w:pStyle w:val="NormalWeb"/>
        <w:rPr>
          <w:sz w:val="26"/>
          <w:szCs w:val="26"/>
        </w:rPr>
      </w:pPr>
      <w:r w:rsidRPr="00E04AB4">
        <w:rPr>
          <w:sz w:val="26"/>
          <w:szCs w:val="26"/>
        </w:rPr>
        <w:t xml:space="preserve">- Hoàn thành phần mềm hồ sơ viên chức, bổ sung sơ yếu lý lịch, các văn bằng chứng chỉ còn thiếu vào túi hồ sơ. </w:t>
      </w:r>
    </w:p>
    <w:p w:rsidR="0003674F" w:rsidRPr="00E04AB4" w:rsidRDefault="0003674F" w:rsidP="00931B1F">
      <w:pPr>
        <w:pStyle w:val="NormalWeb"/>
        <w:rPr>
          <w:sz w:val="26"/>
          <w:szCs w:val="26"/>
        </w:rPr>
      </w:pPr>
      <w:r w:rsidRPr="00E04AB4">
        <w:rPr>
          <w:sz w:val="26"/>
          <w:szCs w:val="26"/>
        </w:rPr>
        <w:lastRenderedPageBreak/>
        <w:t>- Công tác CN: yc tất cả GVNV làm tốt hơn công tác giáo dục đạo đức, nề nếp, vệ sinh trường lớp.</w:t>
      </w:r>
    </w:p>
    <w:p w:rsidR="0003674F" w:rsidRPr="00E04AB4" w:rsidRDefault="0003674F" w:rsidP="00931B1F">
      <w:pPr>
        <w:pStyle w:val="NormalWeb"/>
        <w:rPr>
          <w:sz w:val="26"/>
          <w:szCs w:val="26"/>
        </w:rPr>
      </w:pPr>
    </w:p>
    <w:p w:rsidR="0003674F" w:rsidRPr="00E04AB4" w:rsidRDefault="0003674F" w:rsidP="00931B1F">
      <w:pPr>
        <w:pStyle w:val="NormalWeb"/>
        <w:rPr>
          <w:sz w:val="26"/>
          <w:szCs w:val="26"/>
        </w:rPr>
      </w:pPr>
      <w:r w:rsidRPr="00E04AB4">
        <w:rPr>
          <w:sz w:val="26"/>
          <w:szCs w:val="26"/>
        </w:rPr>
        <w:t xml:space="preserve">+ Lấy ý kiến PH </w:t>
      </w:r>
      <w:r w:rsidRPr="00E04AB4">
        <w:rPr>
          <w:sz w:val="26"/>
          <w:szCs w:val="26"/>
        </w:rPr>
        <w:t>và học sinh hoạt động ngoại khóa</w:t>
      </w:r>
      <w:r w:rsidRPr="00E04AB4">
        <w:rPr>
          <w:sz w:val="26"/>
          <w:szCs w:val="26"/>
        </w:rPr>
        <w:t>.</w:t>
      </w:r>
    </w:p>
    <w:p w:rsidR="0003674F" w:rsidRPr="00E04AB4" w:rsidRDefault="0003674F" w:rsidP="00931B1F">
      <w:pPr>
        <w:pStyle w:val="NormalWeb"/>
        <w:rPr>
          <w:sz w:val="26"/>
          <w:szCs w:val="26"/>
          <w:lang w:val="vi-VN"/>
        </w:rPr>
      </w:pPr>
      <w:r w:rsidRPr="00E04AB4">
        <w:rPr>
          <w:sz w:val="26"/>
          <w:szCs w:val="26"/>
        </w:rPr>
        <w:t xml:space="preserve">Kết quả đánh giá viên chức: </w:t>
      </w:r>
      <w:r w:rsidRPr="00E04AB4">
        <w:rPr>
          <w:sz w:val="26"/>
          <w:szCs w:val="26"/>
          <w:lang w:val="vi-VN"/>
        </w:rPr>
        <w:t>...</w:t>
      </w:r>
    </w:p>
    <w:p w:rsidR="0003674F" w:rsidRPr="00E04AB4" w:rsidRDefault="0003674F" w:rsidP="00931B1F">
      <w:pPr>
        <w:pStyle w:val="NormalWeb"/>
        <w:rPr>
          <w:b/>
          <w:sz w:val="26"/>
          <w:szCs w:val="26"/>
        </w:rPr>
      </w:pPr>
      <w:r w:rsidRPr="00E04AB4">
        <w:rPr>
          <w:b/>
          <w:sz w:val="26"/>
          <w:szCs w:val="26"/>
        </w:rPr>
        <w:t>3. Công tác lãnh đạo các đoàn thể.</w:t>
      </w:r>
    </w:p>
    <w:p w:rsidR="0003674F" w:rsidRPr="00E04AB4" w:rsidRDefault="0003674F" w:rsidP="00931B1F">
      <w:pPr>
        <w:pStyle w:val="NormalWeb"/>
        <w:rPr>
          <w:b/>
          <w:sz w:val="26"/>
          <w:szCs w:val="26"/>
        </w:rPr>
      </w:pPr>
      <w:r w:rsidRPr="00E04AB4">
        <w:rPr>
          <w:b/>
          <w:sz w:val="26"/>
          <w:szCs w:val="26"/>
        </w:rPr>
        <w:t>3.1. Công đoàn:</w:t>
      </w:r>
    </w:p>
    <w:p w:rsidR="0003674F" w:rsidRPr="00E04AB4" w:rsidRDefault="0003674F" w:rsidP="00931B1F">
      <w:pPr>
        <w:pStyle w:val="NormalWeb"/>
        <w:rPr>
          <w:sz w:val="26"/>
          <w:szCs w:val="26"/>
        </w:rPr>
      </w:pPr>
      <w:r w:rsidRPr="00E04AB4">
        <w:rPr>
          <w:sz w:val="26"/>
          <w:szCs w:val="26"/>
        </w:rPr>
        <w:t>- Thực hiện các kế hoạch chỉ đạo của công đoàn cấp trên.</w:t>
      </w:r>
    </w:p>
    <w:p w:rsidR="0003674F" w:rsidRPr="00E04AB4" w:rsidRDefault="0003674F" w:rsidP="00931B1F">
      <w:pPr>
        <w:pStyle w:val="NormalWeb"/>
        <w:rPr>
          <w:sz w:val="26"/>
          <w:szCs w:val="26"/>
        </w:rPr>
      </w:pPr>
      <w:r w:rsidRPr="00E04AB4">
        <w:rPr>
          <w:sz w:val="26"/>
          <w:szCs w:val="26"/>
        </w:rPr>
        <w:t>- Tham gia tốt các cuộc thi của cấp trên phát động.</w:t>
      </w:r>
    </w:p>
    <w:p w:rsidR="0003674F" w:rsidRPr="00E04AB4" w:rsidRDefault="0003674F" w:rsidP="00931B1F">
      <w:pPr>
        <w:pStyle w:val="NormalWeb"/>
        <w:rPr>
          <w:sz w:val="26"/>
          <w:szCs w:val="26"/>
        </w:rPr>
      </w:pPr>
      <w:r w:rsidRPr="00E04AB4">
        <w:rPr>
          <w:sz w:val="26"/>
          <w:szCs w:val="26"/>
        </w:rPr>
        <w:t>- Thực hiện tốt công tác thăm hỏi; thu nộp quỹ công đoàn theo quy định.</w:t>
      </w:r>
    </w:p>
    <w:p w:rsidR="0003674F" w:rsidRPr="00E04AB4" w:rsidRDefault="0003674F" w:rsidP="00931B1F">
      <w:pPr>
        <w:pStyle w:val="NormalWeb"/>
        <w:rPr>
          <w:sz w:val="26"/>
          <w:szCs w:val="26"/>
        </w:rPr>
      </w:pPr>
      <w:r w:rsidRPr="00E04AB4">
        <w:rPr>
          <w:sz w:val="26"/>
          <w:szCs w:val="26"/>
        </w:rPr>
        <w:t xml:space="preserve">- Phối hợp với nhà trường khám sức khỏe cho CĐV có </w:t>
      </w:r>
      <w:r w:rsidRPr="00E04AB4">
        <w:rPr>
          <w:sz w:val="26"/>
          <w:szCs w:val="26"/>
          <w:lang w:val="vi-VN"/>
        </w:rPr>
        <w:t>...</w:t>
      </w:r>
      <w:r w:rsidRPr="00E04AB4">
        <w:rPr>
          <w:sz w:val="26"/>
          <w:szCs w:val="26"/>
        </w:rPr>
        <w:t xml:space="preserve"> người</w:t>
      </w:r>
      <w:r w:rsidRPr="00E04AB4">
        <w:rPr>
          <w:sz w:val="26"/>
          <w:szCs w:val="26"/>
        </w:rPr>
        <w:t xml:space="preserve"> tham gia khám sk còn 3 đc đã t</w:t>
      </w:r>
      <w:r w:rsidRPr="00E04AB4">
        <w:rPr>
          <w:sz w:val="26"/>
          <w:szCs w:val="26"/>
        </w:rPr>
        <w:t xml:space="preserve"> khám.</w:t>
      </w:r>
    </w:p>
    <w:p w:rsidR="0003674F" w:rsidRPr="00E04AB4" w:rsidRDefault="0003674F" w:rsidP="00931B1F">
      <w:pPr>
        <w:pStyle w:val="NormalWeb"/>
        <w:rPr>
          <w:b/>
          <w:sz w:val="26"/>
          <w:szCs w:val="26"/>
        </w:rPr>
      </w:pPr>
      <w:r w:rsidRPr="00E04AB4">
        <w:rPr>
          <w:b/>
          <w:sz w:val="26"/>
          <w:szCs w:val="26"/>
        </w:rPr>
        <w:t>3.2. Công tác Đoàn, Đội:</w:t>
      </w:r>
    </w:p>
    <w:p w:rsidR="0003674F" w:rsidRPr="00E04AB4" w:rsidRDefault="0003674F" w:rsidP="00931B1F">
      <w:pPr>
        <w:pStyle w:val="NormalWeb"/>
        <w:rPr>
          <w:sz w:val="26"/>
          <w:szCs w:val="26"/>
        </w:rPr>
      </w:pPr>
      <w:r w:rsidRPr="00E04AB4">
        <w:rPr>
          <w:sz w:val="26"/>
          <w:szCs w:val="26"/>
        </w:rPr>
        <w:t>- Tổ chức thi nét đẹp đội viên theo KH.</w:t>
      </w:r>
    </w:p>
    <w:p w:rsidR="0003674F" w:rsidRPr="00E04AB4" w:rsidRDefault="0003674F" w:rsidP="00931B1F">
      <w:pPr>
        <w:pStyle w:val="NormalWeb"/>
        <w:rPr>
          <w:sz w:val="26"/>
          <w:szCs w:val="26"/>
        </w:rPr>
      </w:pPr>
      <w:r w:rsidRPr="00E04AB4">
        <w:rPr>
          <w:sz w:val="26"/>
          <w:szCs w:val="26"/>
        </w:rPr>
        <w:t>- Kết hợp với Giáo viên mỹ thuật cho học sinh thi ý tưởng trẻ thơ, vẽ chiếc ô tô mơ ước.</w:t>
      </w:r>
    </w:p>
    <w:p w:rsidR="0003674F" w:rsidRPr="00E04AB4" w:rsidRDefault="0003674F" w:rsidP="00931B1F">
      <w:pPr>
        <w:pStyle w:val="NormalWeb"/>
        <w:rPr>
          <w:sz w:val="26"/>
          <w:szCs w:val="26"/>
        </w:rPr>
      </w:pPr>
      <w:r w:rsidRPr="00E04AB4">
        <w:rPr>
          <w:sz w:val="26"/>
          <w:szCs w:val="26"/>
        </w:rPr>
        <w:t>- Sơ kết thi đua Đợt 2 và phát động thi đua Đợt 3.</w:t>
      </w:r>
    </w:p>
    <w:p w:rsidR="0003674F" w:rsidRPr="00E04AB4" w:rsidRDefault="0003674F" w:rsidP="00931B1F">
      <w:pPr>
        <w:pStyle w:val="NormalWeb"/>
        <w:rPr>
          <w:b/>
          <w:sz w:val="26"/>
          <w:szCs w:val="26"/>
        </w:rPr>
      </w:pPr>
      <w:r w:rsidRPr="00E04AB4">
        <w:rPr>
          <w:b/>
          <w:sz w:val="26"/>
          <w:szCs w:val="26"/>
        </w:rPr>
        <w:t>3.3. Công tác y tế:</w:t>
      </w:r>
    </w:p>
    <w:p w:rsidR="0003674F" w:rsidRPr="00E04AB4" w:rsidRDefault="0003674F" w:rsidP="00931B1F">
      <w:pPr>
        <w:pStyle w:val="NormalWeb"/>
        <w:rPr>
          <w:sz w:val="26"/>
          <w:szCs w:val="26"/>
          <w:lang w:val="vi-VN"/>
        </w:rPr>
      </w:pPr>
      <w:r w:rsidRPr="00E04AB4">
        <w:rPr>
          <w:sz w:val="26"/>
          <w:szCs w:val="26"/>
        </w:rPr>
        <w:t xml:space="preserve">- Triển khai KH </w:t>
      </w:r>
      <w:r w:rsidRPr="00E04AB4">
        <w:rPr>
          <w:sz w:val="26"/>
          <w:szCs w:val="26"/>
          <w:lang w:val="vi-VN"/>
        </w:rPr>
        <w:t>...</w:t>
      </w:r>
    </w:p>
    <w:p w:rsidR="0003674F" w:rsidRPr="00E04AB4" w:rsidRDefault="0003674F" w:rsidP="00931B1F">
      <w:pPr>
        <w:pStyle w:val="NormalWeb"/>
        <w:rPr>
          <w:sz w:val="26"/>
          <w:szCs w:val="26"/>
        </w:rPr>
      </w:pPr>
      <w:r w:rsidRPr="00E04AB4">
        <w:rPr>
          <w:sz w:val="26"/>
          <w:szCs w:val="26"/>
        </w:rPr>
        <w:t xml:space="preserve">- Tham gia tập huấn nha học đường </w:t>
      </w:r>
    </w:p>
    <w:p w:rsidR="0003674F" w:rsidRPr="00E04AB4" w:rsidRDefault="0003674F" w:rsidP="00931B1F">
      <w:pPr>
        <w:pStyle w:val="NormalWeb"/>
        <w:rPr>
          <w:sz w:val="26"/>
          <w:szCs w:val="26"/>
        </w:rPr>
      </w:pPr>
      <w:r w:rsidRPr="00E04AB4">
        <w:rPr>
          <w:sz w:val="26"/>
          <w:szCs w:val="26"/>
        </w:rPr>
        <w:t>- Phối hợp Trạm y tế tổ chức khá</w:t>
      </w:r>
      <w:r w:rsidRPr="00E04AB4">
        <w:rPr>
          <w:sz w:val="26"/>
          <w:szCs w:val="26"/>
        </w:rPr>
        <w:t>m sức khoẻ cho HS toàn trường.</w:t>
      </w:r>
      <w:r w:rsidRPr="00E04AB4">
        <w:rPr>
          <w:sz w:val="26"/>
          <w:szCs w:val="26"/>
        </w:rPr>
        <w:t xml:space="preserve"> Làm báo cáo kết quả khám sức khoẻ cập nhật trên phần mềm CSDL và tư vấn cho HS và PH các trường hợp có bệnh.</w:t>
      </w:r>
    </w:p>
    <w:p w:rsidR="0003674F" w:rsidRPr="00E04AB4" w:rsidRDefault="0003674F" w:rsidP="00931B1F">
      <w:pPr>
        <w:pStyle w:val="NormalWeb"/>
        <w:rPr>
          <w:sz w:val="26"/>
          <w:szCs w:val="26"/>
        </w:rPr>
      </w:pPr>
      <w:r w:rsidRPr="00E04AB4">
        <w:rPr>
          <w:sz w:val="26"/>
          <w:szCs w:val="26"/>
        </w:rPr>
        <w:t>- Chuẩn bị hồ sơ đón đoàn kiểm tra Chương trình sức khỏe học đường, y tế trường, ATTP của Phòng y tế huyện.</w:t>
      </w:r>
    </w:p>
    <w:p w:rsidR="0003674F" w:rsidRPr="00E04AB4" w:rsidRDefault="0003674F" w:rsidP="00931B1F">
      <w:pPr>
        <w:pStyle w:val="NormalWeb"/>
        <w:rPr>
          <w:sz w:val="26"/>
          <w:szCs w:val="26"/>
        </w:rPr>
      </w:pPr>
      <w:r w:rsidRPr="00E04AB4">
        <w:rPr>
          <w:sz w:val="26"/>
          <w:szCs w:val="26"/>
        </w:rPr>
        <w:t>- Kiểm tra truy xuất nguồn gốc thực phẩm.</w:t>
      </w:r>
    </w:p>
    <w:p w:rsidR="0003674F" w:rsidRPr="00E04AB4" w:rsidRDefault="0003674F" w:rsidP="00931B1F">
      <w:pPr>
        <w:pStyle w:val="NormalWeb"/>
        <w:rPr>
          <w:b/>
          <w:sz w:val="26"/>
          <w:szCs w:val="26"/>
        </w:rPr>
      </w:pPr>
      <w:r w:rsidRPr="00E04AB4">
        <w:rPr>
          <w:b/>
          <w:sz w:val="26"/>
          <w:szCs w:val="26"/>
        </w:rPr>
        <w:lastRenderedPageBreak/>
        <w:t>3.4. Công tác thư viện - thiết bị:</w:t>
      </w:r>
    </w:p>
    <w:p w:rsidR="0003674F" w:rsidRPr="00E04AB4" w:rsidRDefault="0003674F" w:rsidP="00931B1F">
      <w:pPr>
        <w:pStyle w:val="NormalWeb"/>
        <w:rPr>
          <w:sz w:val="26"/>
          <w:szCs w:val="26"/>
        </w:rPr>
      </w:pPr>
      <w:r w:rsidRPr="00E04AB4">
        <w:rPr>
          <w:sz w:val="26"/>
          <w:szCs w:val="26"/>
        </w:rPr>
        <w:t>- Tổ ch</w:t>
      </w:r>
      <w:r w:rsidRPr="00E04AB4">
        <w:rPr>
          <w:sz w:val="26"/>
          <w:szCs w:val="26"/>
        </w:rPr>
        <w:t>ức tuyên truyền giới thiệu sách.</w:t>
      </w:r>
    </w:p>
    <w:p w:rsidR="0003674F" w:rsidRPr="00E04AB4" w:rsidRDefault="0003674F" w:rsidP="00931B1F">
      <w:pPr>
        <w:pStyle w:val="NormalWeb"/>
        <w:rPr>
          <w:sz w:val="26"/>
          <w:szCs w:val="26"/>
        </w:rPr>
      </w:pPr>
      <w:r w:rsidRPr="00E04AB4">
        <w:rPr>
          <w:sz w:val="26"/>
          <w:szCs w:val="26"/>
        </w:rPr>
        <w:t>- Duy trì đọc sách tại Thư viện theo lịch.</w:t>
      </w:r>
    </w:p>
    <w:p w:rsidR="0003674F" w:rsidRPr="00E04AB4" w:rsidRDefault="0003674F" w:rsidP="00931B1F">
      <w:pPr>
        <w:pStyle w:val="NormalWeb"/>
        <w:rPr>
          <w:sz w:val="26"/>
          <w:szCs w:val="26"/>
        </w:rPr>
      </w:pPr>
    </w:p>
    <w:p w:rsidR="0003674F" w:rsidRPr="00E04AB4" w:rsidRDefault="0003674F" w:rsidP="00931B1F">
      <w:pPr>
        <w:pStyle w:val="NormalWeb"/>
        <w:rPr>
          <w:b/>
          <w:sz w:val="26"/>
          <w:szCs w:val="26"/>
        </w:rPr>
      </w:pPr>
      <w:r w:rsidRPr="00E04AB4">
        <w:rPr>
          <w:b/>
          <w:sz w:val="26"/>
          <w:szCs w:val="26"/>
        </w:rPr>
        <w:t>3.5. Tổ tài vụ:</w:t>
      </w:r>
    </w:p>
    <w:p w:rsidR="0003674F" w:rsidRPr="00E04AB4" w:rsidRDefault="0003674F" w:rsidP="00931B1F">
      <w:pPr>
        <w:pStyle w:val="NormalWeb"/>
        <w:rPr>
          <w:sz w:val="26"/>
          <w:szCs w:val="26"/>
        </w:rPr>
      </w:pPr>
      <w:r w:rsidRPr="00E04AB4">
        <w:rPr>
          <w:sz w:val="26"/>
          <w:szCs w:val="26"/>
        </w:rPr>
        <w:t>- Hoàn thành thẻ bảo hiểm y tế cho các đối tượng học sinh.</w:t>
      </w:r>
    </w:p>
    <w:p w:rsidR="0003674F" w:rsidRPr="00E04AB4" w:rsidRDefault="0003674F" w:rsidP="00931B1F">
      <w:pPr>
        <w:pStyle w:val="NormalWeb"/>
        <w:rPr>
          <w:sz w:val="26"/>
          <w:szCs w:val="26"/>
        </w:rPr>
      </w:pPr>
      <w:r w:rsidRPr="00E04AB4">
        <w:rPr>
          <w:sz w:val="26"/>
          <w:szCs w:val="26"/>
        </w:rPr>
        <w:t xml:space="preserve">- Quyết toán tài chính tháng </w:t>
      </w:r>
      <w:r w:rsidRPr="00E04AB4">
        <w:rPr>
          <w:sz w:val="26"/>
          <w:szCs w:val="26"/>
          <w:lang w:val="vi-VN"/>
        </w:rPr>
        <w:t>...</w:t>
      </w:r>
      <w:r w:rsidRPr="00E04AB4">
        <w:rPr>
          <w:sz w:val="26"/>
          <w:szCs w:val="26"/>
        </w:rPr>
        <w:t xml:space="preserve"> với huyện.</w:t>
      </w:r>
    </w:p>
    <w:p w:rsidR="0003674F" w:rsidRPr="00E04AB4" w:rsidRDefault="0003674F" w:rsidP="00931B1F">
      <w:pPr>
        <w:pStyle w:val="NormalWeb"/>
        <w:rPr>
          <w:sz w:val="26"/>
          <w:szCs w:val="26"/>
          <w:lang w:val="vi-VN"/>
        </w:rPr>
      </w:pPr>
      <w:r w:rsidRPr="00E04AB4">
        <w:rPr>
          <w:sz w:val="26"/>
          <w:szCs w:val="26"/>
        </w:rPr>
        <w:t>- Thực hiện tốt các chế độ cho GV, NV</w:t>
      </w:r>
      <w:r w:rsidRPr="00E04AB4">
        <w:rPr>
          <w:sz w:val="26"/>
          <w:szCs w:val="26"/>
          <w:lang w:val="vi-VN"/>
        </w:rPr>
        <w:t>.</w:t>
      </w:r>
    </w:p>
    <w:p w:rsidR="0003674F" w:rsidRPr="00E04AB4" w:rsidRDefault="0003674F" w:rsidP="00931B1F">
      <w:pPr>
        <w:pStyle w:val="NormalWeb"/>
        <w:rPr>
          <w:sz w:val="26"/>
          <w:szCs w:val="26"/>
        </w:rPr>
      </w:pPr>
      <w:r w:rsidRPr="00E04AB4">
        <w:rPr>
          <w:sz w:val="26"/>
          <w:szCs w:val="26"/>
        </w:rPr>
        <w:t>- Dạy bồi dưỡng các môn văn hóa, bán trú của GV quyết toán theo học kì.</w:t>
      </w:r>
    </w:p>
    <w:p w:rsidR="0003674F" w:rsidRPr="00E04AB4" w:rsidRDefault="0003674F" w:rsidP="00931B1F">
      <w:pPr>
        <w:pStyle w:val="NormalWeb"/>
        <w:rPr>
          <w:b/>
          <w:sz w:val="26"/>
          <w:szCs w:val="26"/>
        </w:rPr>
      </w:pPr>
      <w:r w:rsidRPr="00E04AB4">
        <w:rPr>
          <w:b/>
          <w:sz w:val="26"/>
          <w:szCs w:val="26"/>
        </w:rPr>
        <w:t>3.6. An ninh, an toàn trường học:</w:t>
      </w:r>
    </w:p>
    <w:p w:rsidR="0003674F" w:rsidRPr="00E04AB4" w:rsidRDefault="0003674F" w:rsidP="00931B1F">
      <w:pPr>
        <w:pStyle w:val="NormalWeb"/>
        <w:rPr>
          <w:sz w:val="26"/>
          <w:szCs w:val="26"/>
        </w:rPr>
      </w:pPr>
      <w:r w:rsidRPr="00E04AB4">
        <w:rPr>
          <w:sz w:val="26"/>
          <w:szCs w:val="26"/>
        </w:rPr>
        <w:t>Thường xuyên kiểm tra an ninh, an toàn trường học</w:t>
      </w:r>
    </w:p>
    <w:p w:rsidR="0003674F" w:rsidRPr="00E04AB4" w:rsidRDefault="0003674F" w:rsidP="00931B1F">
      <w:pPr>
        <w:pStyle w:val="NormalWeb"/>
        <w:rPr>
          <w:sz w:val="26"/>
          <w:szCs w:val="26"/>
        </w:rPr>
      </w:pPr>
      <w:r w:rsidRPr="00E04AB4">
        <w:rPr>
          <w:sz w:val="26"/>
          <w:szCs w:val="26"/>
        </w:rPr>
        <w:t>* Ưu điểm</w:t>
      </w:r>
    </w:p>
    <w:p w:rsidR="0003674F" w:rsidRPr="00E04AB4" w:rsidRDefault="0003674F" w:rsidP="00931B1F">
      <w:pPr>
        <w:pStyle w:val="NormalWeb"/>
        <w:rPr>
          <w:sz w:val="26"/>
          <w:szCs w:val="26"/>
        </w:rPr>
      </w:pPr>
      <w:r w:rsidRPr="00E04AB4">
        <w:rPr>
          <w:sz w:val="26"/>
          <w:szCs w:val="26"/>
        </w:rPr>
        <w:t>- Hoàn thành các kế hoạch đề ra trong tháng 11</w:t>
      </w:r>
    </w:p>
    <w:p w:rsidR="0003674F" w:rsidRPr="00E04AB4" w:rsidRDefault="0003674F" w:rsidP="00931B1F">
      <w:pPr>
        <w:pStyle w:val="NormalWeb"/>
        <w:rPr>
          <w:sz w:val="26"/>
          <w:szCs w:val="26"/>
          <w:lang w:val="vi-VN"/>
        </w:rPr>
      </w:pPr>
      <w:r w:rsidRPr="00E04AB4">
        <w:rPr>
          <w:sz w:val="26"/>
          <w:szCs w:val="26"/>
        </w:rPr>
        <w:t xml:space="preserve">- Hoàn thành nhiệm vụ thi GVG cấp huyện </w:t>
      </w:r>
      <w:r w:rsidRPr="00E04AB4">
        <w:rPr>
          <w:sz w:val="26"/>
          <w:szCs w:val="26"/>
          <w:lang w:val="vi-VN"/>
        </w:rPr>
        <w:t>...</w:t>
      </w:r>
    </w:p>
    <w:p w:rsidR="0003674F" w:rsidRPr="00E04AB4" w:rsidRDefault="0003674F" w:rsidP="00931B1F">
      <w:pPr>
        <w:pStyle w:val="NormalWeb"/>
        <w:rPr>
          <w:sz w:val="26"/>
          <w:szCs w:val="26"/>
        </w:rPr>
      </w:pPr>
      <w:r w:rsidRPr="00E04AB4">
        <w:rPr>
          <w:sz w:val="26"/>
          <w:szCs w:val="26"/>
        </w:rPr>
        <w:t>* Tồn tại</w:t>
      </w:r>
    </w:p>
    <w:p w:rsidR="0003674F" w:rsidRPr="00E04AB4" w:rsidRDefault="0003674F" w:rsidP="00931B1F">
      <w:pPr>
        <w:pStyle w:val="NormalWeb"/>
        <w:rPr>
          <w:sz w:val="26"/>
          <w:szCs w:val="26"/>
        </w:rPr>
      </w:pPr>
      <w:r w:rsidRPr="00E04AB4">
        <w:rPr>
          <w:sz w:val="26"/>
          <w:szCs w:val="26"/>
        </w:rPr>
        <w:t>- Học sinh xả rác ra lớp ra bồn cây nhiều, xếp xe.</w:t>
      </w:r>
    </w:p>
    <w:p w:rsidR="0003674F" w:rsidRPr="00E04AB4" w:rsidRDefault="0003674F" w:rsidP="00931B1F">
      <w:pPr>
        <w:pStyle w:val="NormalWeb"/>
        <w:rPr>
          <w:sz w:val="26"/>
          <w:szCs w:val="26"/>
        </w:rPr>
      </w:pPr>
      <w:r w:rsidRPr="00E04AB4">
        <w:rPr>
          <w:sz w:val="26"/>
          <w:szCs w:val="26"/>
        </w:rPr>
        <w:t>- Giờ HS HĐTT giáo viên điểm danh, báo cơm, kiểm tra phòng học bàn ghế chuẩn bị máy tính, kết nối ti vi chuẩn bị tâm thế vào dạy học</w:t>
      </w:r>
    </w:p>
    <w:p w:rsidR="0003674F" w:rsidRPr="00E04AB4" w:rsidRDefault="0003674F" w:rsidP="00931B1F">
      <w:pPr>
        <w:pStyle w:val="NormalWeb"/>
        <w:rPr>
          <w:b/>
          <w:sz w:val="26"/>
          <w:szCs w:val="26"/>
        </w:rPr>
      </w:pPr>
      <w:r w:rsidRPr="00E04AB4">
        <w:rPr>
          <w:b/>
          <w:sz w:val="26"/>
          <w:szCs w:val="26"/>
        </w:rPr>
        <w:t xml:space="preserve">B. Triển khai công tác lãnh chỉ đạo trong tháng 12 </w:t>
      </w:r>
    </w:p>
    <w:p w:rsidR="0003674F" w:rsidRPr="00E04AB4" w:rsidRDefault="0003674F" w:rsidP="00931B1F">
      <w:pPr>
        <w:pStyle w:val="NormalWeb"/>
        <w:rPr>
          <w:sz w:val="26"/>
          <w:szCs w:val="26"/>
        </w:rPr>
      </w:pPr>
      <w:r w:rsidRPr="00E04AB4">
        <w:rPr>
          <w:sz w:val="26"/>
          <w:szCs w:val="26"/>
        </w:rPr>
        <w:t>1. Công tác giáo dục chính trị, tư tưởng và công tác Đảng:</w:t>
      </w:r>
    </w:p>
    <w:p w:rsidR="0003674F" w:rsidRPr="00E04AB4" w:rsidRDefault="0003674F" w:rsidP="00931B1F">
      <w:pPr>
        <w:pStyle w:val="NormalWeb"/>
        <w:rPr>
          <w:sz w:val="26"/>
          <w:szCs w:val="26"/>
        </w:rPr>
      </w:pPr>
      <w:r w:rsidRPr="00E04AB4">
        <w:rPr>
          <w:sz w:val="26"/>
          <w:szCs w:val="26"/>
        </w:rPr>
        <w:t>- Đảng ủy Tổ chức đánh giá chất lượng Đảng bộ, chi bộ Đảng và đảng viên năm 2024. BCH Đảng bộ họp kiểm điểm, đánh giá, bỏ phiếu kết quả như sau:</w:t>
      </w:r>
    </w:p>
    <w:p w:rsidR="0003674F" w:rsidRPr="00E04AB4" w:rsidRDefault="0003674F" w:rsidP="00931B1F">
      <w:pPr>
        <w:pStyle w:val="NormalWeb"/>
        <w:rPr>
          <w:sz w:val="26"/>
          <w:szCs w:val="26"/>
        </w:rPr>
      </w:pPr>
      <w:r w:rsidRPr="00E04AB4">
        <w:rPr>
          <w:sz w:val="26"/>
          <w:szCs w:val="26"/>
        </w:rPr>
        <w:t>+ Đảng bộ HTXSNV</w:t>
      </w:r>
    </w:p>
    <w:p w:rsidR="0003674F" w:rsidRPr="00E04AB4" w:rsidRDefault="0003674F" w:rsidP="00931B1F">
      <w:pPr>
        <w:pStyle w:val="NormalWeb"/>
        <w:rPr>
          <w:sz w:val="26"/>
          <w:szCs w:val="26"/>
          <w:lang w:val="vi-VN"/>
        </w:rPr>
      </w:pPr>
      <w:r w:rsidRPr="00E04AB4">
        <w:rPr>
          <w:sz w:val="26"/>
          <w:szCs w:val="26"/>
        </w:rPr>
        <w:lastRenderedPageBreak/>
        <w:t xml:space="preserve">+ Chi bộ HTXSNV: </w:t>
      </w:r>
      <w:r w:rsidRPr="00E04AB4">
        <w:rPr>
          <w:sz w:val="26"/>
          <w:szCs w:val="26"/>
          <w:lang w:val="vi-VN"/>
        </w:rPr>
        <w:t>...</w:t>
      </w:r>
    </w:p>
    <w:p w:rsidR="0003674F" w:rsidRPr="00E04AB4" w:rsidRDefault="0003674F" w:rsidP="00931B1F">
      <w:pPr>
        <w:pStyle w:val="NormalWeb"/>
        <w:rPr>
          <w:sz w:val="26"/>
          <w:szCs w:val="26"/>
          <w:lang w:val="vi-VN"/>
        </w:rPr>
      </w:pPr>
      <w:r w:rsidRPr="00E04AB4">
        <w:rPr>
          <w:sz w:val="26"/>
          <w:szCs w:val="26"/>
        </w:rPr>
        <w:t xml:space="preserve">+ Chi bộ HTTNV: </w:t>
      </w:r>
      <w:r w:rsidRPr="00E04AB4">
        <w:rPr>
          <w:sz w:val="26"/>
          <w:szCs w:val="26"/>
          <w:lang w:val="vi-VN"/>
        </w:rPr>
        <w:t>...</w:t>
      </w:r>
    </w:p>
    <w:p w:rsidR="0003674F" w:rsidRPr="00E04AB4" w:rsidRDefault="0003674F" w:rsidP="00931B1F">
      <w:pPr>
        <w:pStyle w:val="NormalWeb"/>
        <w:rPr>
          <w:sz w:val="26"/>
          <w:szCs w:val="26"/>
          <w:lang w:val="vi-VN"/>
        </w:rPr>
      </w:pPr>
      <w:r w:rsidRPr="00E04AB4">
        <w:rPr>
          <w:sz w:val="26"/>
          <w:szCs w:val="26"/>
        </w:rPr>
        <w:t xml:space="preserve">+ Chi bộ HTNV: </w:t>
      </w:r>
      <w:r w:rsidRPr="00E04AB4">
        <w:rPr>
          <w:sz w:val="26"/>
          <w:szCs w:val="26"/>
          <w:lang w:val="vi-VN"/>
        </w:rPr>
        <w:t>...</w:t>
      </w:r>
    </w:p>
    <w:p w:rsidR="0003674F" w:rsidRPr="00E04AB4" w:rsidRDefault="0003674F" w:rsidP="00931B1F">
      <w:pPr>
        <w:pStyle w:val="NormalWeb"/>
        <w:rPr>
          <w:sz w:val="26"/>
          <w:szCs w:val="26"/>
          <w:lang w:val="vi-VN"/>
        </w:rPr>
      </w:pPr>
      <w:r w:rsidRPr="00E04AB4">
        <w:rPr>
          <w:sz w:val="26"/>
          <w:szCs w:val="26"/>
        </w:rPr>
        <w:t xml:space="preserve">+ Tổng số Đảng viên HTXSNV của Đảng bộ là: </w:t>
      </w:r>
      <w:r w:rsidRPr="00E04AB4">
        <w:rPr>
          <w:sz w:val="26"/>
          <w:szCs w:val="26"/>
          <w:lang w:val="vi-VN"/>
        </w:rPr>
        <w:t>...</w:t>
      </w:r>
    </w:p>
    <w:p w:rsidR="0003674F" w:rsidRPr="00E04AB4" w:rsidRDefault="0003674F" w:rsidP="00931B1F">
      <w:pPr>
        <w:pStyle w:val="NormalWeb"/>
        <w:rPr>
          <w:sz w:val="26"/>
          <w:szCs w:val="26"/>
        </w:rPr>
      </w:pPr>
      <w:r w:rsidRPr="00E04AB4">
        <w:rPr>
          <w:sz w:val="26"/>
          <w:szCs w:val="26"/>
        </w:rPr>
        <w:t>- Thực hiện giao ban công tác tháng với Đảng ủy.</w:t>
      </w:r>
    </w:p>
    <w:p w:rsidR="0003674F" w:rsidRPr="00E04AB4" w:rsidRDefault="0003674F" w:rsidP="00931B1F">
      <w:pPr>
        <w:pStyle w:val="NormalWeb"/>
        <w:rPr>
          <w:sz w:val="26"/>
          <w:szCs w:val="26"/>
        </w:rPr>
      </w:pPr>
    </w:p>
    <w:p w:rsidR="0003674F" w:rsidRPr="00E04AB4" w:rsidRDefault="0003674F" w:rsidP="00931B1F">
      <w:pPr>
        <w:pStyle w:val="NormalWeb"/>
        <w:rPr>
          <w:sz w:val="26"/>
          <w:szCs w:val="26"/>
          <w:lang w:val="vi-VN"/>
        </w:rPr>
      </w:pPr>
      <w:r w:rsidRPr="00E04AB4">
        <w:rPr>
          <w:sz w:val="26"/>
          <w:szCs w:val="26"/>
        </w:rPr>
        <w:t xml:space="preserve">- Triển khai một số nội dung thông tin nội bộ và văn bản chỉ đạo </w:t>
      </w:r>
      <w:r w:rsidRPr="00E04AB4">
        <w:rPr>
          <w:sz w:val="26"/>
          <w:szCs w:val="26"/>
          <w:lang w:val="vi-VN"/>
        </w:rPr>
        <w:t>...</w:t>
      </w:r>
    </w:p>
    <w:p w:rsidR="0003674F" w:rsidRPr="00E04AB4" w:rsidRDefault="0003674F" w:rsidP="00931B1F">
      <w:pPr>
        <w:pStyle w:val="NormalWeb"/>
        <w:rPr>
          <w:sz w:val="26"/>
          <w:szCs w:val="26"/>
        </w:rPr>
      </w:pPr>
      <w:r w:rsidRPr="00E04AB4">
        <w:rPr>
          <w:sz w:val="26"/>
          <w:szCs w:val="26"/>
        </w:rPr>
        <w:t>- Tăng cường đẩy mạnh tuyên truyền về học tập và làm theo tư tưởng, đạo đức, phong cách Hồ Chí Minh gắn với từng nhiệm vụ của đảng viên- giáo viên.</w:t>
      </w:r>
    </w:p>
    <w:p w:rsidR="0003674F" w:rsidRPr="00E04AB4" w:rsidRDefault="0003674F" w:rsidP="00931B1F">
      <w:pPr>
        <w:pStyle w:val="NormalWeb"/>
        <w:rPr>
          <w:sz w:val="26"/>
          <w:szCs w:val="26"/>
        </w:rPr>
      </w:pPr>
      <w:r w:rsidRPr="00E04AB4">
        <w:rPr>
          <w:sz w:val="26"/>
          <w:szCs w:val="26"/>
        </w:rPr>
        <w:t>- Dự Hội nghị tổng kết công tác Đảng năm 2024 tại Đảng bộ.</w:t>
      </w:r>
    </w:p>
    <w:p w:rsidR="0003674F" w:rsidRPr="00E04AB4" w:rsidRDefault="0003674F" w:rsidP="00931B1F">
      <w:pPr>
        <w:pStyle w:val="NormalWeb"/>
        <w:rPr>
          <w:sz w:val="26"/>
          <w:szCs w:val="26"/>
        </w:rPr>
      </w:pPr>
      <w:r w:rsidRPr="00E04AB4">
        <w:rPr>
          <w:sz w:val="26"/>
          <w:szCs w:val="26"/>
        </w:rPr>
        <w:t>- Đảng viên đăng ký về học tập và làm theo tư tưởng đâọ đức, phong cách Hồ Chí Minh.</w:t>
      </w:r>
    </w:p>
    <w:p w:rsidR="0003674F" w:rsidRPr="00E04AB4" w:rsidRDefault="0003674F" w:rsidP="00931B1F">
      <w:pPr>
        <w:pStyle w:val="NormalWeb"/>
        <w:rPr>
          <w:sz w:val="26"/>
          <w:szCs w:val="26"/>
        </w:rPr>
      </w:pPr>
      <w:r w:rsidRPr="00E04AB4">
        <w:rPr>
          <w:sz w:val="26"/>
          <w:szCs w:val="26"/>
        </w:rPr>
        <w:t>- Thực hiện thu- nộp đảng phí đúng kỳ hạn.</w:t>
      </w:r>
    </w:p>
    <w:p w:rsidR="0003674F" w:rsidRPr="00E04AB4" w:rsidRDefault="0003674F" w:rsidP="00931B1F">
      <w:pPr>
        <w:pStyle w:val="NormalWeb"/>
        <w:rPr>
          <w:b/>
          <w:sz w:val="26"/>
          <w:szCs w:val="26"/>
        </w:rPr>
      </w:pPr>
      <w:r w:rsidRPr="00E04AB4">
        <w:rPr>
          <w:b/>
          <w:sz w:val="26"/>
          <w:szCs w:val="26"/>
        </w:rPr>
        <w:t>2. Công tác quản lí</w:t>
      </w:r>
    </w:p>
    <w:p w:rsidR="0003674F" w:rsidRPr="00E04AB4" w:rsidRDefault="0003674F" w:rsidP="00931B1F">
      <w:pPr>
        <w:pStyle w:val="NormalWeb"/>
        <w:rPr>
          <w:sz w:val="26"/>
          <w:szCs w:val="26"/>
        </w:rPr>
      </w:pPr>
      <w:r w:rsidRPr="00E04AB4">
        <w:rPr>
          <w:sz w:val="26"/>
          <w:szCs w:val="26"/>
        </w:rPr>
        <w:t>- Phát động phong trào thi đua Đợt 3 chào mừng 22/12.</w:t>
      </w:r>
    </w:p>
    <w:p w:rsidR="0003674F" w:rsidRPr="00E04AB4" w:rsidRDefault="0003674F" w:rsidP="00931B1F">
      <w:pPr>
        <w:pStyle w:val="NormalWeb"/>
        <w:rPr>
          <w:sz w:val="26"/>
          <w:szCs w:val="26"/>
        </w:rPr>
      </w:pPr>
      <w:r w:rsidRPr="00E04AB4">
        <w:rPr>
          <w:sz w:val="26"/>
          <w:szCs w:val="26"/>
        </w:rPr>
        <w:t>- Tiếp tục triển khai thực hiện các kế hoạch chuyên đề, bồi dưỡng học sinh năng khiếu, phụ đạo học sinh còn hạn chế về năng lực; KH hoạt động các câu lạc bộ học tập trong nhà trường, chọ học sinh tham gia thi Toán tiếng việt vioedu, Tiếng Anh, TDTT tích cực bồi dưỡng để đạt kết quả cao… ( Mỗi đc đăng kí dạy 1 tiết cuối buổi chiều thứ tư hoặc thứ sáu để bồi dưỡng HS)</w:t>
      </w:r>
    </w:p>
    <w:p w:rsidR="0003674F" w:rsidRPr="00E04AB4" w:rsidRDefault="0003674F" w:rsidP="00931B1F">
      <w:pPr>
        <w:pStyle w:val="NormalWeb"/>
        <w:rPr>
          <w:sz w:val="26"/>
          <w:szCs w:val="26"/>
        </w:rPr>
      </w:pPr>
      <w:r w:rsidRPr="00E04AB4">
        <w:rPr>
          <w:sz w:val="26"/>
          <w:szCs w:val="26"/>
        </w:rPr>
        <w:t>- Tổ chức thi Cuối kỳ 1 theo hướng dẫn của PGD.</w:t>
      </w:r>
    </w:p>
    <w:p w:rsidR="0003674F" w:rsidRPr="00E04AB4" w:rsidRDefault="0003674F" w:rsidP="00931B1F">
      <w:pPr>
        <w:pStyle w:val="NormalWeb"/>
        <w:rPr>
          <w:sz w:val="26"/>
          <w:szCs w:val="26"/>
        </w:rPr>
      </w:pPr>
      <w:r w:rsidRPr="00E04AB4">
        <w:rPr>
          <w:sz w:val="26"/>
          <w:szCs w:val="26"/>
        </w:rPr>
        <w:t>- Thực hiện tốt cuộc thi CNTT cấp trường và tham gia thi cấp huyện.</w:t>
      </w:r>
    </w:p>
    <w:p w:rsidR="0003674F" w:rsidRPr="00E04AB4" w:rsidRDefault="0003674F" w:rsidP="00931B1F">
      <w:pPr>
        <w:pStyle w:val="NormalWeb"/>
        <w:rPr>
          <w:sz w:val="26"/>
          <w:szCs w:val="26"/>
        </w:rPr>
      </w:pPr>
      <w:r w:rsidRPr="00E04AB4">
        <w:rPr>
          <w:sz w:val="26"/>
          <w:szCs w:val="26"/>
        </w:rPr>
        <w:t>- Kiểm tra nội bộ: Kiểm tra chuyên đề: ứng dụng CNTT, sử dụng ĐDDH; hoạt động học tập của HS; Quản lý và sử dụng thiết bị - đồ dùng dạy học.</w:t>
      </w:r>
    </w:p>
    <w:p w:rsidR="0003674F" w:rsidRPr="00E04AB4" w:rsidRDefault="0003674F" w:rsidP="00931B1F">
      <w:pPr>
        <w:pStyle w:val="NormalWeb"/>
        <w:rPr>
          <w:sz w:val="26"/>
          <w:szCs w:val="26"/>
        </w:rPr>
      </w:pPr>
      <w:r w:rsidRPr="00E04AB4">
        <w:rPr>
          <w:sz w:val="26"/>
          <w:szCs w:val="26"/>
        </w:rPr>
        <w:t>- Vừa dạy học vừa ôn tập cho HS chuẩn bị thi cuối kì đạt kết quả cao.</w:t>
      </w:r>
    </w:p>
    <w:p w:rsidR="0003674F" w:rsidRPr="00E04AB4" w:rsidRDefault="0003674F" w:rsidP="00931B1F">
      <w:pPr>
        <w:pStyle w:val="NormalWeb"/>
        <w:rPr>
          <w:b/>
          <w:sz w:val="26"/>
          <w:szCs w:val="26"/>
        </w:rPr>
      </w:pPr>
      <w:r w:rsidRPr="00E04AB4">
        <w:rPr>
          <w:b/>
          <w:sz w:val="26"/>
          <w:szCs w:val="26"/>
        </w:rPr>
        <w:t>3. Công tác lãnh đạo các đoàn thể.</w:t>
      </w:r>
    </w:p>
    <w:p w:rsidR="0003674F" w:rsidRPr="00E04AB4" w:rsidRDefault="0003674F" w:rsidP="00931B1F">
      <w:pPr>
        <w:pStyle w:val="NormalWeb"/>
        <w:rPr>
          <w:b/>
          <w:sz w:val="26"/>
          <w:szCs w:val="26"/>
        </w:rPr>
      </w:pPr>
      <w:r w:rsidRPr="00E04AB4">
        <w:rPr>
          <w:b/>
          <w:sz w:val="26"/>
          <w:szCs w:val="26"/>
        </w:rPr>
        <w:lastRenderedPageBreak/>
        <w:t>3.1. Công đoàn:</w:t>
      </w:r>
    </w:p>
    <w:p w:rsidR="0003674F" w:rsidRPr="00E04AB4" w:rsidRDefault="0003674F" w:rsidP="00931B1F">
      <w:pPr>
        <w:pStyle w:val="NormalWeb"/>
        <w:rPr>
          <w:sz w:val="26"/>
          <w:szCs w:val="26"/>
        </w:rPr>
      </w:pPr>
      <w:r w:rsidRPr="00E04AB4">
        <w:rPr>
          <w:sz w:val="26"/>
          <w:szCs w:val="26"/>
        </w:rPr>
        <w:t>- Thực hiện tốt công tác phối kết hợp chỉnh trang cơ quan trường lớp cho đẹ thân thiện.</w:t>
      </w:r>
    </w:p>
    <w:p w:rsidR="0003674F" w:rsidRPr="00E04AB4" w:rsidRDefault="0003674F" w:rsidP="00931B1F">
      <w:pPr>
        <w:pStyle w:val="NormalWeb"/>
        <w:rPr>
          <w:sz w:val="26"/>
          <w:szCs w:val="26"/>
        </w:rPr>
      </w:pPr>
      <w:r w:rsidRPr="00E04AB4">
        <w:rPr>
          <w:sz w:val="26"/>
          <w:szCs w:val="26"/>
        </w:rPr>
        <w:t>- Phối hợp với chuyên môn trong công tác thanh tra, kiểm tra các hoạt động sư phạm giáo viên.</w:t>
      </w:r>
    </w:p>
    <w:p w:rsidR="0003674F" w:rsidRPr="00E04AB4" w:rsidRDefault="0003674F" w:rsidP="00931B1F">
      <w:pPr>
        <w:pStyle w:val="NormalWeb"/>
        <w:rPr>
          <w:sz w:val="26"/>
          <w:szCs w:val="26"/>
        </w:rPr>
      </w:pPr>
      <w:r w:rsidRPr="00E04AB4">
        <w:rPr>
          <w:sz w:val="26"/>
          <w:szCs w:val="26"/>
        </w:rPr>
        <w:t>- Thực hiện tốt công tác thăm hỏi; thu nộp quỹ công đoàn theo quy định 3.2. Công tác Đoàn, Đội:</w:t>
      </w:r>
    </w:p>
    <w:p w:rsidR="0003674F" w:rsidRPr="00E04AB4" w:rsidRDefault="0003674F" w:rsidP="00931B1F">
      <w:pPr>
        <w:pStyle w:val="NormalWeb"/>
        <w:rPr>
          <w:sz w:val="26"/>
          <w:szCs w:val="26"/>
        </w:rPr>
      </w:pPr>
      <w:r w:rsidRPr="00E04AB4">
        <w:rPr>
          <w:sz w:val="26"/>
          <w:szCs w:val="26"/>
        </w:rPr>
        <w:t>- Chi đoàn thanh niên: Chi đoàn phân công chăm sóc tốt cây, hoa.</w:t>
      </w:r>
    </w:p>
    <w:p w:rsidR="0003674F" w:rsidRPr="00E04AB4" w:rsidRDefault="0003674F" w:rsidP="00931B1F">
      <w:pPr>
        <w:pStyle w:val="NormalWeb"/>
        <w:rPr>
          <w:sz w:val="26"/>
          <w:szCs w:val="26"/>
        </w:rPr>
      </w:pPr>
    </w:p>
    <w:p w:rsidR="0003674F" w:rsidRPr="00E04AB4" w:rsidRDefault="0003674F" w:rsidP="00931B1F">
      <w:pPr>
        <w:pStyle w:val="NormalWeb"/>
        <w:rPr>
          <w:sz w:val="26"/>
          <w:szCs w:val="26"/>
        </w:rPr>
      </w:pPr>
      <w:r w:rsidRPr="00E04AB4">
        <w:rPr>
          <w:sz w:val="26"/>
          <w:szCs w:val="26"/>
        </w:rPr>
        <w:t>- Đội: -</w:t>
      </w:r>
      <w:r w:rsidRPr="00E04AB4">
        <w:rPr>
          <w:sz w:val="26"/>
          <w:szCs w:val="26"/>
        </w:rPr>
        <w:t>Duy trì tốt các nề nếp và các hoạt động.</w:t>
      </w:r>
    </w:p>
    <w:p w:rsidR="0003674F" w:rsidRPr="00E04AB4" w:rsidRDefault="0003674F" w:rsidP="00931B1F">
      <w:pPr>
        <w:pStyle w:val="NormalWeb"/>
        <w:rPr>
          <w:sz w:val="26"/>
          <w:szCs w:val="26"/>
        </w:rPr>
      </w:pPr>
      <w:r w:rsidRPr="00E04AB4">
        <w:rPr>
          <w:sz w:val="26"/>
          <w:szCs w:val="26"/>
        </w:rPr>
        <w:t>- Phát động phong trào thi đua Đợt 3 chào mừng Ngày 19/12 và 22/12.</w:t>
      </w:r>
    </w:p>
    <w:p w:rsidR="0003674F" w:rsidRPr="00E04AB4" w:rsidRDefault="0003674F" w:rsidP="00931B1F">
      <w:pPr>
        <w:pStyle w:val="NormalWeb"/>
        <w:rPr>
          <w:sz w:val="26"/>
          <w:szCs w:val="26"/>
        </w:rPr>
      </w:pPr>
      <w:r w:rsidRPr="00E04AB4">
        <w:rPr>
          <w:sz w:val="26"/>
          <w:szCs w:val="26"/>
        </w:rPr>
        <w:t>- Tổ chức các hoạt động chào mừng 19/12 và 22/12: Viết, vẽ tranh tuyên truyền,...</w:t>
      </w:r>
    </w:p>
    <w:p w:rsidR="0003674F" w:rsidRPr="00E04AB4" w:rsidRDefault="0003674F" w:rsidP="00931B1F">
      <w:pPr>
        <w:pStyle w:val="NormalWeb"/>
        <w:rPr>
          <w:sz w:val="26"/>
          <w:szCs w:val="26"/>
        </w:rPr>
      </w:pPr>
      <w:r w:rsidRPr="00E04AB4">
        <w:rPr>
          <w:sz w:val="26"/>
          <w:szCs w:val="26"/>
        </w:rPr>
        <w:t>- Báo cáo đợt thi đua và tổ chức các hoạt động chào mừng ngày 20/11.</w:t>
      </w:r>
    </w:p>
    <w:p w:rsidR="0003674F" w:rsidRPr="00E04AB4" w:rsidRDefault="0003674F" w:rsidP="00931B1F">
      <w:pPr>
        <w:pStyle w:val="NormalWeb"/>
        <w:rPr>
          <w:sz w:val="26"/>
          <w:szCs w:val="26"/>
        </w:rPr>
      </w:pPr>
      <w:r w:rsidRPr="00E04AB4">
        <w:rPr>
          <w:sz w:val="26"/>
          <w:szCs w:val="26"/>
        </w:rPr>
        <w:t>- Phát động phong trào “Kế hoạch nhỏ” - Đợt 1.</w:t>
      </w:r>
    </w:p>
    <w:p w:rsidR="0003674F" w:rsidRPr="00E04AB4" w:rsidRDefault="0003674F" w:rsidP="00931B1F">
      <w:pPr>
        <w:pStyle w:val="NormalWeb"/>
        <w:rPr>
          <w:sz w:val="26"/>
          <w:szCs w:val="26"/>
        </w:rPr>
      </w:pPr>
      <w:r w:rsidRPr="00E04AB4">
        <w:rPr>
          <w:sz w:val="26"/>
          <w:szCs w:val="26"/>
        </w:rPr>
        <w:t>- Làm báo cáo HK1 nộp cấp trên.</w:t>
      </w:r>
    </w:p>
    <w:p w:rsidR="0003674F" w:rsidRPr="00E04AB4" w:rsidRDefault="0003674F" w:rsidP="00931B1F">
      <w:pPr>
        <w:pStyle w:val="NormalWeb"/>
        <w:rPr>
          <w:b/>
          <w:sz w:val="26"/>
          <w:szCs w:val="26"/>
        </w:rPr>
      </w:pPr>
      <w:r w:rsidRPr="00E04AB4">
        <w:rPr>
          <w:b/>
          <w:sz w:val="26"/>
          <w:szCs w:val="26"/>
        </w:rPr>
        <w:t>3.3. Công tác y tế:</w:t>
      </w:r>
    </w:p>
    <w:p w:rsidR="0003674F" w:rsidRPr="00E04AB4" w:rsidRDefault="0003674F" w:rsidP="00931B1F">
      <w:pPr>
        <w:pStyle w:val="NormalWeb"/>
        <w:rPr>
          <w:sz w:val="26"/>
          <w:szCs w:val="26"/>
        </w:rPr>
      </w:pPr>
      <w:r w:rsidRPr="00E04AB4">
        <w:rPr>
          <w:sz w:val="26"/>
          <w:szCs w:val="26"/>
        </w:rPr>
        <w:t>- Tăng cường công tác kiểm tra lao động vệ sinh trường học và an toàn thực phẩm bán trú.</w:t>
      </w:r>
    </w:p>
    <w:p w:rsidR="0003674F" w:rsidRPr="00E04AB4" w:rsidRDefault="0003674F" w:rsidP="00931B1F">
      <w:pPr>
        <w:pStyle w:val="NormalWeb"/>
        <w:rPr>
          <w:sz w:val="26"/>
          <w:szCs w:val="26"/>
        </w:rPr>
      </w:pPr>
      <w:r w:rsidRPr="00E04AB4">
        <w:rPr>
          <w:sz w:val="26"/>
          <w:szCs w:val="26"/>
        </w:rPr>
        <w:t>- Chuẩn bị hồ sơ đón đoàn kiểm tra Chương trình sức khỏe học đường, y tế trường, ATTP của Phòng y tế huyện.</w:t>
      </w:r>
    </w:p>
    <w:p w:rsidR="0003674F" w:rsidRPr="00E04AB4" w:rsidRDefault="0003674F" w:rsidP="00931B1F">
      <w:pPr>
        <w:pStyle w:val="NormalWeb"/>
        <w:rPr>
          <w:b/>
          <w:sz w:val="26"/>
          <w:szCs w:val="26"/>
        </w:rPr>
      </w:pPr>
      <w:r w:rsidRPr="00E04AB4">
        <w:rPr>
          <w:b/>
          <w:sz w:val="26"/>
          <w:szCs w:val="26"/>
        </w:rPr>
        <w:t>3.4. Công tác thư viện - thiết bị:</w:t>
      </w:r>
    </w:p>
    <w:p w:rsidR="0003674F" w:rsidRPr="00E04AB4" w:rsidRDefault="0003674F" w:rsidP="00931B1F">
      <w:pPr>
        <w:pStyle w:val="NormalWeb"/>
        <w:rPr>
          <w:sz w:val="26"/>
          <w:szCs w:val="26"/>
        </w:rPr>
      </w:pPr>
      <w:r w:rsidRPr="00E04AB4">
        <w:rPr>
          <w:sz w:val="26"/>
          <w:szCs w:val="26"/>
        </w:rPr>
        <w:t>- Tổ chức tuyên truyền giới thiệu sách tháng 12.</w:t>
      </w:r>
    </w:p>
    <w:p w:rsidR="0003674F" w:rsidRPr="00E04AB4" w:rsidRDefault="0003674F" w:rsidP="00931B1F">
      <w:pPr>
        <w:pStyle w:val="NormalWeb"/>
        <w:rPr>
          <w:sz w:val="26"/>
          <w:szCs w:val="26"/>
        </w:rPr>
      </w:pPr>
      <w:r w:rsidRPr="00E04AB4">
        <w:rPr>
          <w:sz w:val="26"/>
          <w:szCs w:val="26"/>
        </w:rPr>
        <w:t>- Quyên góp, bổ sung sách cho thư viện.</w:t>
      </w:r>
    </w:p>
    <w:p w:rsidR="0003674F" w:rsidRPr="00E04AB4" w:rsidRDefault="0003674F" w:rsidP="00931B1F">
      <w:pPr>
        <w:pStyle w:val="NormalWeb"/>
        <w:rPr>
          <w:b/>
          <w:sz w:val="26"/>
          <w:szCs w:val="26"/>
        </w:rPr>
      </w:pPr>
      <w:r w:rsidRPr="00E04AB4">
        <w:rPr>
          <w:b/>
          <w:sz w:val="26"/>
          <w:szCs w:val="26"/>
        </w:rPr>
        <w:t>3.5. Tổ văn phòng:</w:t>
      </w:r>
    </w:p>
    <w:p w:rsidR="0003674F" w:rsidRPr="00E04AB4" w:rsidRDefault="0003674F" w:rsidP="00931B1F">
      <w:pPr>
        <w:pStyle w:val="NormalWeb"/>
        <w:rPr>
          <w:sz w:val="26"/>
          <w:szCs w:val="26"/>
        </w:rPr>
      </w:pPr>
      <w:r w:rsidRPr="00E04AB4">
        <w:rPr>
          <w:sz w:val="26"/>
          <w:szCs w:val="26"/>
        </w:rPr>
        <w:t>- Quyết toán năm tài chính.</w:t>
      </w:r>
    </w:p>
    <w:p w:rsidR="0003674F" w:rsidRPr="00E04AB4" w:rsidRDefault="0003674F" w:rsidP="00931B1F">
      <w:pPr>
        <w:pStyle w:val="NormalWeb"/>
        <w:rPr>
          <w:sz w:val="26"/>
          <w:szCs w:val="26"/>
        </w:rPr>
      </w:pPr>
      <w:r w:rsidRPr="00E04AB4">
        <w:rPr>
          <w:sz w:val="26"/>
          <w:szCs w:val="26"/>
        </w:rPr>
        <w:lastRenderedPageBreak/>
        <w:t>- Làm các báo cáo tài chính, công khai theo quy định..</w:t>
      </w:r>
    </w:p>
    <w:p w:rsidR="0003674F" w:rsidRPr="00E04AB4" w:rsidRDefault="0003674F" w:rsidP="00931B1F">
      <w:pPr>
        <w:pStyle w:val="NormalWeb"/>
        <w:rPr>
          <w:sz w:val="26"/>
          <w:szCs w:val="26"/>
        </w:rPr>
      </w:pPr>
      <w:r w:rsidRPr="00E04AB4">
        <w:rPr>
          <w:sz w:val="26"/>
          <w:szCs w:val="26"/>
        </w:rPr>
        <w:t>- Thực hiện tốt các chế độ cho GV, NV.</w:t>
      </w:r>
    </w:p>
    <w:p w:rsidR="0003674F" w:rsidRPr="00E04AB4" w:rsidRDefault="0003674F" w:rsidP="00931B1F">
      <w:pPr>
        <w:pStyle w:val="NormalWeb"/>
        <w:rPr>
          <w:b/>
          <w:sz w:val="26"/>
          <w:szCs w:val="26"/>
        </w:rPr>
      </w:pPr>
      <w:r w:rsidRPr="00E04AB4">
        <w:rPr>
          <w:b/>
          <w:sz w:val="26"/>
          <w:szCs w:val="26"/>
        </w:rPr>
        <w:t>3.6. An ninh, an toàn trường học:</w:t>
      </w:r>
    </w:p>
    <w:p w:rsidR="0003674F" w:rsidRPr="00E04AB4" w:rsidRDefault="0003674F" w:rsidP="00931B1F">
      <w:pPr>
        <w:pStyle w:val="NormalWeb"/>
        <w:rPr>
          <w:sz w:val="26"/>
          <w:szCs w:val="26"/>
        </w:rPr>
      </w:pPr>
      <w:r w:rsidRPr="00E04AB4">
        <w:rPr>
          <w:sz w:val="26"/>
          <w:szCs w:val="26"/>
        </w:rPr>
        <w:t>Thường xuyên kiểm tra an ninh, an toàn trường học. Đóng mở cổng đúng nội quy. Không cho người lạ vào trong trường khi không có việc cần thiết.</w:t>
      </w:r>
    </w:p>
    <w:p w:rsidR="0003674F" w:rsidRPr="00E04AB4" w:rsidRDefault="0003674F" w:rsidP="00931B1F">
      <w:pPr>
        <w:pStyle w:val="NormalWeb"/>
        <w:rPr>
          <w:b/>
          <w:sz w:val="26"/>
          <w:szCs w:val="26"/>
        </w:rPr>
      </w:pPr>
      <w:r w:rsidRPr="00E04AB4">
        <w:rPr>
          <w:b/>
          <w:sz w:val="26"/>
          <w:szCs w:val="26"/>
        </w:rPr>
        <w:t>C. Kết luận của chủ tọa và đề ra nghị quyết.</w:t>
      </w:r>
    </w:p>
    <w:p w:rsidR="0003674F" w:rsidRPr="00E04AB4" w:rsidRDefault="0003674F" w:rsidP="00931B1F">
      <w:pPr>
        <w:pStyle w:val="NormalWeb"/>
        <w:rPr>
          <w:sz w:val="26"/>
          <w:szCs w:val="26"/>
        </w:rPr>
      </w:pPr>
      <w:r w:rsidRPr="00E04AB4">
        <w:rPr>
          <w:sz w:val="26"/>
          <w:szCs w:val="26"/>
        </w:rPr>
        <w:t>Sau các ý kiến thảo luận, đóng góp về các nội dung trên. Chủ tọa hội nghị thống nhất các nội dung:</w:t>
      </w:r>
    </w:p>
    <w:p w:rsidR="0003674F" w:rsidRPr="00E04AB4" w:rsidRDefault="0003674F" w:rsidP="00931B1F">
      <w:pPr>
        <w:pStyle w:val="NormalWeb"/>
        <w:rPr>
          <w:sz w:val="26"/>
          <w:szCs w:val="26"/>
        </w:rPr>
      </w:pPr>
      <w:r w:rsidRPr="00E04AB4">
        <w:rPr>
          <w:sz w:val="26"/>
          <w:szCs w:val="26"/>
        </w:rPr>
        <w:t>- Xây dựng triển khai và thực hiện tốt các nhiệm vụ, kế hoạch chuyên môn.</w:t>
      </w:r>
    </w:p>
    <w:p w:rsidR="0003674F" w:rsidRPr="00E04AB4" w:rsidRDefault="0003674F" w:rsidP="00931B1F">
      <w:pPr>
        <w:pStyle w:val="NormalWeb"/>
        <w:rPr>
          <w:sz w:val="26"/>
          <w:szCs w:val="26"/>
        </w:rPr>
      </w:pPr>
    </w:p>
    <w:p w:rsidR="0003674F" w:rsidRPr="00E04AB4" w:rsidRDefault="0003674F" w:rsidP="00931B1F">
      <w:pPr>
        <w:pStyle w:val="NormalWeb"/>
        <w:rPr>
          <w:sz w:val="26"/>
          <w:szCs w:val="26"/>
        </w:rPr>
      </w:pPr>
      <w:r w:rsidRPr="00E04AB4">
        <w:rPr>
          <w:sz w:val="26"/>
          <w:szCs w:val="26"/>
        </w:rPr>
        <w:t>- Tích cực bồi dưỡng học sinh năng khiếu, phụ đạo học sinh còn hạn chế về năng lực chọ học sinh tham gia thi Toán tiếng việt vioedu, Tiếng Anh, TDTT tích chực bồi dưỡng để đạt kết quả cao… ( Các đc tự phụ đạo HS hạn chế về năng lực vào 1 tiết cuối buổi chiều thứ tư hoặc thứ sáu để tự bồi dưỡng )</w:t>
      </w:r>
    </w:p>
    <w:p w:rsidR="0003674F" w:rsidRPr="00E04AB4" w:rsidRDefault="0003674F" w:rsidP="00931B1F">
      <w:pPr>
        <w:pStyle w:val="NormalWeb"/>
        <w:rPr>
          <w:sz w:val="26"/>
          <w:szCs w:val="26"/>
        </w:rPr>
      </w:pPr>
      <w:r w:rsidRPr="00E04AB4">
        <w:rPr>
          <w:sz w:val="26"/>
          <w:szCs w:val="26"/>
        </w:rPr>
        <w:t>- Các đoàn thể thực hiện tốt các nhiệm vụ, kế hoạch tháng 12.</w:t>
      </w:r>
    </w:p>
    <w:p w:rsidR="0003674F" w:rsidRPr="00E04AB4" w:rsidRDefault="0003674F" w:rsidP="00931B1F">
      <w:pPr>
        <w:pStyle w:val="NormalWeb"/>
        <w:rPr>
          <w:sz w:val="26"/>
          <w:szCs w:val="26"/>
        </w:rPr>
      </w:pPr>
      <w:r w:rsidRPr="00E04AB4">
        <w:rPr>
          <w:sz w:val="26"/>
          <w:szCs w:val="26"/>
        </w:rPr>
        <w:t>- Đảng viên gương mẫu, nêu cao tinh thần tự giác, trách nhiệm, đoàn kết hoàn thành tốt các nhiệm vụ.</w:t>
      </w:r>
    </w:p>
    <w:p w:rsidR="0003674F" w:rsidRPr="00E04AB4" w:rsidRDefault="0003674F" w:rsidP="00931B1F">
      <w:pPr>
        <w:pStyle w:val="NormalWeb"/>
        <w:rPr>
          <w:sz w:val="26"/>
          <w:szCs w:val="26"/>
        </w:rPr>
      </w:pPr>
      <w:r w:rsidRPr="00E04AB4">
        <w:rPr>
          <w:sz w:val="26"/>
          <w:szCs w:val="26"/>
        </w:rPr>
        <w:t>- Vừa dạy học vừa ôn tập cho HS chuẩn bị thi cuối kì đạt kết quả cao</w:t>
      </w:r>
    </w:p>
    <w:p w:rsidR="0003674F" w:rsidRPr="00E04AB4" w:rsidRDefault="0003674F" w:rsidP="00931B1F">
      <w:pPr>
        <w:pStyle w:val="NormalWeb"/>
        <w:rPr>
          <w:sz w:val="26"/>
          <w:szCs w:val="26"/>
        </w:rPr>
      </w:pPr>
      <w:r w:rsidRPr="00E04AB4">
        <w:rPr>
          <w:sz w:val="26"/>
          <w:szCs w:val="26"/>
        </w:rPr>
        <w:t>- 100% các Đ/c đều nhất trí các nội dung đã triển khai.</w:t>
      </w:r>
    </w:p>
    <w:p w:rsidR="0003674F" w:rsidRPr="00E04AB4" w:rsidRDefault="0003674F" w:rsidP="00931B1F">
      <w:pPr>
        <w:pStyle w:val="NormalWeb"/>
        <w:rPr>
          <w:sz w:val="26"/>
          <w:szCs w:val="26"/>
        </w:rPr>
      </w:pPr>
      <w:r w:rsidRPr="00E04AB4">
        <w:rPr>
          <w:sz w:val="26"/>
          <w:szCs w:val="26"/>
        </w:rPr>
        <w:t>Hội nghị kết thúc vào hồi .. giờ .. cùng ngày.</w:t>
      </w:r>
    </w:p>
    <w:p w:rsidR="0003674F" w:rsidRPr="00E04AB4" w:rsidRDefault="0003674F" w:rsidP="00931B1F">
      <w:pPr>
        <w:pStyle w:val="NormalWeb"/>
        <w:jc w:val="right"/>
        <w:rPr>
          <w:b/>
          <w:sz w:val="26"/>
          <w:szCs w:val="26"/>
        </w:rPr>
      </w:pPr>
      <w:r w:rsidRPr="00E04AB4">
        <w:rPr>
          <w:b/>
          <w:sz w:val="26"/>
          <w:szCs w:val="26"/>
        </w:rPr>
        <w:t>THƯ KÍ CHỦ TỌA</w:t>
      </w:r>
    </w:p>
    <w:p w:rsidR="0008287C" w:rsidRPr="00E04AB4" w:rsidRDefault="00931B1F" w:rsidP="00931B1F">
      <w:pPr>
        <w:spacing w:line="240" w:lineRule="auto"/>
        <w:rPr>
          <w:rFonts w:ascii="Times New Roman" w:hAnsi="Times New Roman" w:cs="Times New Roman"/>
          <w:sz w:val="26"/>
          <w:szCs w:val="26"/>
        </w:rPr>
      </w:pPr>
    </w:p>
    <w:sectPr w:rsidR="0008287C" w:rsidRPr="00E04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4F"/>
    <w:rsid w:val="0003674F"/>
    <w:rsid w:val="003B2280"/>
    <w:rsid w:val="00931B1F"/>
    <w:rsid w:val="00E04AB4"/>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F1574-EA24-4848-8B23-55BBF1EB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67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44512">
      <w:bodyDiv w:val="1"/>
      <w:marLeft w:val="0"/>
      <w:marRight w:val="0"/>
      <w:marTop w:val="0"/>
      <w:marBottom w:val="0"/>
      <w:divBdr>
        <w:top w:val="none" w:sz="0" w:space="0" w:color="auto"/>
        <w:left w:val="none" w:sz="0" w:space="0" w:color="auto"/>
        <w:bottom w:val="none" w:sz="0" w:space="0" w:color="auto"/>
        <w:right w:val="none" w:sz="0" w:space="0" w:color="auto"/>
      </w:divBdr>
    </w:div>
    <w:div w:id="173901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2024-12-04T02:00:00Z</dcterms:created>
  <dcterms:modified xsi:type="dcterms:W3CDTF">2024-12-04T02:00:00Z</dcterms:modified>
</cp:coreProperties>
</file>