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86" w:rsidRPr="00680286" w:rsidRDefault="00680286" w:rsidP="00680286">
      <w:pPr>
        <w:jc w:val="center"/>
        <w:rPr>
          <w:b/>
          <w:color w:val="FF0000"/>
        </w:rPr>
      </w:pPr>
      <w:r w:rsidRPr="00680286">
        <w:rPr>
          <w:b/>
          <w:color w:val="FF0000"/>
        </w:rPr>
        <w:t>Đáp án cuộc thi trực tuyến Tìm hiểu về chuyển đổi số tỉnh Bắc Kạn năm 2024 (đối tượng 2)</w:t>
      </w:r>
    </w:p>
    <w:p w:rsidR="00680286" w:rsidRPr="00680286" w:rsidRDefault="00680286" w:rsidP="00680286">
      <w:pPr>
        <w:rPr>
          <w:lang w:val="vi-VN"/>
        </w:rPr>
      </w:pPr>
      <w:r w:rsidRPr="00680286">
        <w:t>Câu 1: Hệ thống thông tin giải quyết thủ tục hành chính tỉnh Bắc Kạn hiện nay cung cấp những chứ</w:t>
      </w:r>
      <w:r w:rsidRPr="00680286">
        <w:t>c năng nào sau đây?</w:t>
      </w:r>
    </w:p>
    <w:p w:rsidR="00680286" w:rsidRPr="00680286" w:rsidRDefault="00680286" w:rsidP="00680286">
      <w:r w:rsidRPr="00680286">
        <w:t>Nộp hồ sơ trực tuyến</w:t>
      </w:r>
    </w:p>
    <w:p w:rsidR="00680286" w:rsidRPr="00680286" w:rsidRDefault="00680286" w:rsidP="00680286">
      <w:r w:rsidRPr="00680286">
        <w:t>Tra cứu, theo dõi tình trạng hồ sơ.</w:t>
      </w:r>
    </w:p>
    <w:p w:rsidR="00680286" w:rsidRPr="00680286" w:rsidRDefault="00680286" w:rsidP="00680286">
      <w:r w:rsidRPr="00680286">
        <w:t>Thanh toán trực tuyến.</w:t>
      </w:r>
    </w:p>
    <w:p w:rsidR="00680286" w:rsidRPr="00680286" w:rsidRDefault="00680286" w:rsidP="00680286">
      <w:r w:rsidRPr="00680286">
        <w:rPr>
          <w:highlight w:val="yellow"/>
        </w:rPr>
        <w:t>Các phương án đưa ra đều đúng.</w:t>
      </w:r>
    </w:p>
    <w:p w:rsidR="00680286" w:rsidRPr="00680286" w:rsidRDefault="00680286" w:rsidP="00680286">
      <w:pPr>
        <w:rPr>
          <w:lang w:val="vi-VN"/>
        </w:rPr>
      </w:pPr>
      <w:r w:rsidRPr="00680286">
        <w:t>Câu 2: Tại Quyết định số 411/QĐ-TTg ngày 30/3/2022 của Thủ tướng Chính phủ về Phê duyệt Chiến lược quốc gia phát triển kinh tế số và xã hội số đến năm 2025, định hướng đến năm 2030, một trong những "Tầm nhìn" được đề cậ</w:t>
      </w:r>
      <w:r w:rsidRPr="00680286">
        <w:t>p là?</w:t>
      </w:r>
    </w:p>
    <w:p w:rsidR="00680286" w:rsidRPr="00680286" w:rsidRDefault="00680286" w:rsidP="00680286">
      <w:r w:rsidRPr="00680286">
        <w:rPr>
          <w:highlight w:val="yellow"/>
        </w:rPr>
        <w:t>Phát triển kinh tế số giúp người dân giàu có hơn, góp phần đưa Việt Nam vượt qua mức thu nhập trung bình thấp vào năm 2025, đạt mức thu nhập trung bình cao vào năm 2030 và đạt mức thu nhập cao vào năm 2045.</w:t>
      </w:r>
    </w:p>
    <w:p w:rsidR="00680286" w:rsidRPr="00680286" w:rsidRDefault="00680286" w:rsidP="00680286">
      <w:r w:rsidRPr="00680286">
        <w:t>Phát huy sự sáng tạo của người dân trong xã hội số, đồng thời, bảo vệ người dân trước các mối nguy cơ, đe dọa trong xã hội số.</w:t>
      </w:r>
    </w:p>
    <w:p w:rsidR="00680286" w:rsidRPr="00680286" w:rsidRDefault="00680286" w:rsidP="00680286">
      <w:r w:rsidRPr="00680286">
        <w:t>Phát triển toàn diện và có trọng điểm. Phát triển toàn diện các yếu tố nền móng cho kinh tế số và xã hội số và xác định một số ngành, lĩnh vực trọng tâm cần tập trung triển khai.</w:t>
      </w:r>
    </w:p>
    <w:p w:rsidR="00680286" w:rsidRPr="00680286" w:rsidRDefault="00680286" w:rsidP="00680286">
      <w:r w:rsidRPr="00680286">
        <w:t>Điểm đột phá là ban hành chính sách, quy định thúc đẩy các hoạt động trực tuyến diễn ra nhiều hơn, rẻ hơn, nhanh hơn, dễ dàng hơn và an toàn hơn.</w:t>
      </w:r>
    </w:p>
    <w:p w:rsidR="00680286" w:rsidRPr="00680286" w:rsidRDefault="00680286" w:rsidP="00680286">
      <w:pPr>
        <w:rPr>
          <w:lang w:val="vi-VN"/>
        </w:rPr>
      </w:pPr>
      <w:r w:rsidRPr="00680286">
        <w:t>Câu 3: Quan điểm về "Phổ cập kỹ năng số" được nêu trong Quyết định số</w:t>
      </w:r>
      <w:r>
        <w:t xml:space="preserve"> 146/QĐ-TTg là?</w:t>
      </w:r>
    </w:p>
    <w:p w:rsidR="00680286" w:rsidRPr="00680286" w:rsidRDefault="00680286" w:rsidP="00680286">
      <w:r w:rsidRPr="00680286">
        <w:t>Tiên quyết để thực hiện chuyển đổi số vì nhận thức đóng vai trò quyết định trong chuyển đổi số.</w:t>
      </w:r>
    </w:p>
    <w:p w:rsidR="00680286" w:rsidRPr="00680286" w:rsidRDefault="00680286" w:rsidP="00680286">
      <w:r w:rsidRPr="00680286">
        <w:rPr>
          <w:highlight w:val="yellow"/>
        </w:rPr>
        <w:t>Chìa khóa để người dân được tiếp cận kiến thức, kỹ năng số để cùng tham gia vào quá trình chuyển đổi số, mở ra cơ hội tiếp cận các dịch vụ số một cách bình đẳng, giúp xây dựng một xã hội số bao trùm và toàn diện.</w:t>
      </w:r>
    </w:p>
    <w:p w:rsidR="00680286" w:rsidRPr="00680286" w:rsidRDefault="00680286" w:rsidP="00680286">
      <w:r w:rsidRPr="00680286">
        <w:lastRenderedPageBreak/>
        <w:t>Them chốt để thực hiện chuyển đổi số hiệu quả và bền vững, giúp thực hiện thành công các mục tiêu trong Chương trình chuyển đổi số quốc gia đến năm 2025, định hướng năm 2030.</w:t>
      </w:r>
    </w:p>
    <w:p w:rsidR="00680286" w:rsidRPr="00680286" w:rsidRDefault="00680286" w:rsidP="00680286">
      <w:r w:rsidRPr="00680286">
        <w:t>Tất cả các đáp án trên.</w:t>
      </w:r>
    </w:p>
    <w:p w:rsidR="00680286" w:rsidRPr="00680286" w:rsidRDefault="00680286" w:rsidP="00680286">
      <w:pPr>
        <w:rPr>
          <w:lang w:val="vi-VN"/>
        </w:rPr>
      </w:pPr>
      <w:r w:rsidRPr="00680286">
        <w:t>Câu 4: Mục tiêu tổng quát của chuyển đổi số quốc gia đế</w:t>
      </w:r>
      <w:r>
        <w:t>n năm 2030 là gì?</w:t>
      </w:r>
    </w:p>
    <w:p w:rsidR="00680286" w:rsidRPr="00680286" w:rsidRDefault="00680286" w:rsidP="00680286">
      <w:r w:rsidRPr="00680286">
        <w:rPr>
          <w:highlight w:val="yellow"/>
        </w:rPr>
        <w:t>Phát triển Chính phủ số, kinh tế số và xã hội số.</w:t>
      </w:r>
    </w:p>
    <w:p w:rsidR="00680286" w:rsidRPr="00680286" w:rsidRDefault="00680286" w:rsidP="00680286">
      <w:r w:rsidRPr="00680286">
        <w:t>Xây dựng Chính phủ điện tử, nền kinh tế số, xã hội số.</w:t>
      </w:r>
    </w:p>
    <w:p w:rsidR="00680286" w:rsidRPr="00680286" w:rsidRDefault="00680286" w:rsidP="00680286">
      <w:r w:rsidRPr="00680286">
        <w:t>Xây dựng Chính quyền điện tử, nền kinh tế điện tử, xã hội điện tử.</w:t>
      </w:r>
    </w:p>
    <w:p w:rsidR="00680286" w:rsidRPr="00680286" w:rsidRDefault="00680286" w:rsidP="00680286">
      <w:r w:rsidRPr="00680286">
        <w:t>Xây dựng Chính phủ điện tử, nền kinh tế số, xã hội thông minh.</w:t>
      </w:r>
    </w:p>
    <w:p w:rsidR="00680286" w:rsidRPr="00680286" w:rsidRDefault="00680286" w:rsidP="00680286">
      <w:pPr>
        <w:rPr>
          <w:lang w:val="vi-VN"/>
        </w:rPr>
      </w:pPr>
      <w:r w:rsidRPr="00680286">
        <w:t>Câu 5: Để thực hiện thủ tục hành chính thuộc thẩm quyền giải quyết của các cơ quan tỉnh Bắc Kạn bằng hình thức sử dụng dịch vụ công trực tuyến, tổ chức, cá nhân cần truy cập vào địa chỉ nào dướ</w:t>
      </w:r>
      <w:r>
        <w:t>i đây?</w:t>
      </w:r>
    </w:p>
    <w:p w:rsidR="00680286" w:rsidRPr="00680286" w:rsidRDefault="00680286" w:rsidP="00680286">
      <w:r w:rsidRPr="00680286">
        <w:rPr>
          <w:highlight w:val="yellow"/>
        </w:rPr>
        <w:t>https://dichvucong.backan.gov.cn/</w:t>
      </w:r>
    </w:p>
    <w:p w:rsidR="00680286" w:rsidRPr="00680286" w:rsidRDefault="00680286" w:rsidP="00680286">
      <w:r w:rsidRPr="00680286">
        <w:t>https://backan.gov.vn/</w:t>
      </w:r>
    </w:p>
    <w:p w:rsidR="00680286" w:rsidRPr="00680286" w:rsidRDefault="00680286" w:rsidP="00680286">
      <w:r w:rsidRPr="00680286">
        <w:t>https://sotuphap.backan.gov.vn/</w:t>
      </w:r>
    </w:p>
    <w:p w:rsidR="00680286" w:rsidRPr="00680286" w:rsidRDefault="00680286" w:rsidP="00680286">
      <w:r w:rsidRPr="00680286">
        <w:t>https:vpubnd.backan.gov.vn/</w:t>
      </w:r>
    </w:p>
    <w:p w:rsidR="00680286" w:rsidRPr="00680286" w:rsidRDefault="00680286" w:rsidP="00680286">
      <w:pPr>
        <w:rPr>
          <w:lang w:val="vi-VN"/>
        </w:rPr>
      </w:pPr>
      <w:r w:rsidRPr="00680286">
        <w:t>Câu 6: Lợi ích của chuyển đổi số quốc gia đối với chính quyề</w:t>
      </w:r>
      <w:r>
        <w:t>n là gì?</w:t>
      </w:r>
    </w:p>
    <w:p w:rsidR="00680286" w:rsidRPr="00680286" w:rsidRDefault="00680286" w:rsidP="00680286">
      <w:r w:rsidRPr="00680286">
        <w:t>Tăng cường hiệu quả hoạt động của chính quyền.</w:t>
      </w:r>
    </w:p>
    <w:p w:rsidR="00680286" w:rsidRPr="00680286" w:rsidRDefault="00680286" w:rsidP="00680286">
      <w:r w:rsidRPr="00680286">
        <w:t>Cải thiện chất lượng phục vụ người dân và doanh nghiệp.</w:t>
      </w:r>
    </w:p>
    <w:p w:rsidR="00680286" w:rsidRPr="00680286" w:rsidRDefault="00680286" w:rsidP="00680286">
      <w:r w:rsidRPr="00680286">
        <w:t>Tiết kiệm chi phí hoạt động của chính quyền.</w:t>
      </w:r>
    </w:p>
    <w:p w:rsidR="00680286" w:rsidRPr="00680286" w:rsidRDefault="00680286" w:rsidP="00680286">
      <w:r w:rsidRPr="00680286">
        <w:rPr>
          <w:highlight w:val="yellow"/>
        </w:rPr>
        <w:t>Cả 3 đáp án trên.</w:t>
      </w:r>
    </w:p>
    <w:p w:rsidR="00680286" w:rsidRPr="00680286" w:rsidRDefault="00680286" w:rsidP="00680286">
      <w:pPr>
        <w:rPr>
          <w:lang w:val="vi-VN"/>
        </w:rPr>
      </w:pPr>
      <w:r w:rsidRPr="00680286">
        <w:t>Câu 7: Theo Cẩm nang Chuyển đổi số do Bộ Thông tin và Truyền thông biên soạn thì nền tảng làm việc, cộng tác trên môi trường số thế hệ mớ</w:t>
      </w:r>
      <w:r>
        <w:t>i là gì?</w:t>
      </w:r>
    </w:p>
    <w:p w:rsidR="00680286" w:rsidRPr="00680286" w:rsidRDefault="00680286" w:rsidP="00680286">
      <w:r w:rsidRPr="00680286">
        <w:t>Nền tảng làm việc, cộng tác trên môi trường số thế hệ mới là nền tảng giúp người lao động có thể lên đó làm việc một cách dễ dàng.</w:t>
      </w:r>
    </w:p>
    <w:p w:rsidR="00680286" w:rsidRPr="00680286" w:rsidRDefault="00680286" w:rsidP="00680286">
      <w:r w:rsidRPr="00680286">
        <w:lastRenderedPageBreak/>
        <w:t>Nền tảng làm việc, cộng tác trên môi trường số thế hệ mới là nền tảng giúp cán bộ có thể lên đó làm việc một cách dễ dàng, quy trình công việc, tri thức công việc và nhật ký hoạt động được ghi lại.</w:t>
      </w:r>
    </w:p>
    <w:p w:rsidR="00680286" w:rsidRPr="00680286" w:rsidRDefault="00680286" w:rsidP="00680286">
      <w:r w:rsidRPr="00680286">
        <w:rPr>
          <w:highlight w:val="yellow"/>
        </w:rPr>
        <w:t>Nền tảng làm việc, cộng tác trên môi trường số thế hệ mới là nền tảng giúp cán bộ, công chức, viên chức, người lao động có thể lên đó làm việc một cách dễ dàng, quy trình công việc, tri thức công việc và nhật ký hoạt động được ghi lại, từ đó, dễ dàng cộng tác, dễ dàng chuyển giao, dễ dàng kế thừa.</w:t>
      </w:r>
    </w:p>
    <w:p w:rsidR="00680286" w:rsidRPr="00680286" w:rsidRDefault="00680286" w:rsidP="00680286">
      <w:r w:rsidRPr="00680286">
        <w:t>Cả 3 đáp án đều sai.</w:t>
      </w:r>
    </w:p>
    <w:p w:rsidR="00680286" w:rsidRPr="00680286" w:rsidRDefault="00680286" w:rsidP="00680286">
      <w:pPr>
        <w:rPr>
          <w:lang w:val="vi-VN"/>
        </w:rPr>
      </w:pPr>
      <w:r w:rsidRPr="00680286">
        <w:t>Câu 8: Để nộp hồ sơ trực tuyến, người dân, doanh nghiệp cầ</w:t>
      </w:r>
      <w:r>
        <w:t>n làm gì?</w:t>
      </w:r>
    </w:p>
    <w:p w:rsidR="00680286" w:rsidRPr="00680286" w:rsidRDefault="00680286" w:rsidP="00680286">
      <w:r w:rsidRPr="00680286">
        <w:rPr>
          <w:highlight w:val="yellow"/>
        </w:rPr>
        <w:t>Chuẩn bị hồ sơ bản điện tử và truy cập vào Cổng dịch vụ quốc gia hoặc Cổng dịch vụ công của tỉnh  Bắc Kạn để nộp hồ sơ.</w:t>
      </w:r>
    </w:p>
    <w:p w:rsidR="00680286" w:rsidRPr="00680286" w:rsidRDefault="00680286" w:rsidP="00680286">
      <w:r w:rsidRPr="00680286">
        <w:t>Đăng nhập vào Hệ thống một cửa điện tử tỉnh Bắc Kạn.</w:t>
      </w:r>
    </w:p>
    <w:p w:rsidR="00680286" w:rsidRPr="00680286" w:rsidRDefault="00680286" w:rsidP="00680286">
      <w:r w:rsidRPr="00680286">
        <w:t>Mang hồ sơ đến Bộ phận một cửa để nộp hồ sơ.</w:t>
      </w:r>
    </w:p>
    <w:p w:rsidR="00680286" w:rsidRPr="00680286" w:rsidRDefault="00680286" w:rsidP="00680286">
      <w:pPr>
        <w:rPr>
          <w:lang w:val="vi-VN"/>
        </w:rPr>
      </w:pPr>
      <w:r w:rsidRPr="00680286">
        <w:t>Câu 9: Lộ tình dừng công nghệ di động 2G của Bộ Thông tin và Truyền thông trên phạm vi cả nước là vào thờ</w:t>
      </w:r>
      <w:r>
        <w:t>i gian nào?</w:t>
      </w:r>
    </w:p>
    <w:p w:rsidR="00680286" w:rsidRPr="00680286" w:rsidRDefault="00680286" w:rsidP="00680286">
      <w:r w:rsidRPr="00680286">
        <w:t>Tháng 12 năm 2023</w:t>
      </w:r>
    </w:p>
    <w:p w:rsidR="00680286" w:rsidRPr="00680286" w:rsidRDefault="00680286" w:rsidP="00680286">
      <w:r w:rsidRPr="00680286">
        <w:rPr>
          <w:highlight w:val="yellow"/>
        </w:rPr>
        <w:t>Tháng 9 năm 2024</w:t>
      </w:r>
    </w:p>
    <w:p w:rsidR="00680286" w:rsidRPr="00680286" w:rsidRDefault="00680286" w:rsidP="00680286">
      <w:r w:rsidRPr="00680286">
        <w:t>Tháng 11 năm 2024</w:t>
      </w:r>
    </w:p>
    <w:p w:rsidR="00680286" w:rsidRPr="00680286" w:rsidRDefault="00680286" w:rsidP="00680286">
      <w:r w:rsidRPr="00680286">
        <w:t>Tháng 2 năm 2025</w:t>
      </w:r>
    </w:p>
    <w:p w:rsidR="00680286" w:rsidRPr="00680286" w:rsidRDefault="00680286" w:rsidP="00680286">
      <w:pPr>
        <w:rPr>
          <w:lang w:val="vi-VN"/>
        </w:rPr>
      </w:pPr>
      <w:r w:rsidRPr="00680286">
        <w:t>Câu 10: Phát biể</w:t>
      </w:r>
      <w:r>
        <w:t>u nào sau đây đúng?</w:t>
      </w:r>
    </w:p>
    <w:p w:rsidR="00680286" w:rsidRPr="00680286" w:rsidRDefault="00680286" w:rsidP="00680286">
      <w:r w:rsidRPr="00680286">
        <w:rPr>
          <w:highlight w:val="yellow"/>
        </w:rPr>
        <w:t>Dữ liệu cá nhân là thông tin dưới dạng ký hiệu, chữ viết, chữ số, hình ảnh, âm thanh hoặc dạng tương tự trên môi trường điện tử gắn liền với một con người cụ thể hoặc giúp xác định một con người cụ thể. Dữ liệu cá nhân bao gồm dữ liệu cá nhân cơ bản và dữ liệu cá nhân nhạy cảm.</w:t>
      </w:r>
    </w:p>
    <w:p w:rsidR="00680286" w:rsidRPr="00680286" w:rsidRDefault="00680286" w:rsidP="00680286">
      <w:r w:rsidRPr="00680286">
        <w:t>Dữ liệu cá nhân là thông tin dưới dạng ký hiệu, chữ viết, chữ số, hình ảnh, âm thanh hoặc dạng tương tự trên môi trường điện tử gắn liền với một con người cụ thể hoặc giúp xác định một con người cụ thể.</w:t>
      </w:r>
    </w:p>
    <w:p w:rsidR="00680286" w:rsidRPr="00680286" w:rsidRDefault="00680286" w:rsidP="00680286">
      <w:pPr>
        <w:rPr>
          <w:lang w:val="vi-VN"/>
        </w:rPr>
      </w:pPr>
      <w:r w:rsidRPr="00680286">
        <w:lastRenderedPageBreak/>
        <w:t>Câu 11: Theo Cẩm nang chuyển đổi số do Bộ Thông tin và Truyền thông biên soạn, Chuyển đổi số trước tiên là việc củ</w:t>
      </w:r>
      <w:r>
        <w:t>a ai?</w:t>
      </w:r>
    </w:p>
    <w:p w:rsidR="00680286" w:rsidRPr="00680286" w:rsidRDefault="00680286" w:rsidP="00680286">
      <w:r w:rsidRPr="00680286">
        <w:t>Đó là việc của người dân, doanh nghiệp.</w:t>
      </w:r>
    </w:p>
    <w:p w:rsidR="00680286" w:rsidRPr="00680286" w:rsidRDefault="00680286" w:rsidP="00680286">
      <w:r w:rsidRPr="00680286">
        <w:rPr>
          <w:highlight w:val="yellow"/>
        </w:rPr>
        <w:t>Đó là việc của lãnh đạo, của người đứng đầu, vì nếu không thì không ai dám làm và có thể làm.</w:t>
      </w:r>
    </w:p>
    <w:p w:rsidR="00680286" w:rsidRPr="00680286" w:rsidRDefault="00680286" w:rsidP="00680286">
      <w:r w:rsidRPr="00680286">
        <w:t>Đó là việc của Nhà nước và Nhân dân.</w:t>
      </w:r>
    </w:p>
    <w:p w:rsidR="00680286" w:rsidRPr="00680286" w:rsidRDefault="00680286" w:rsidP="00680286">
      <w:r w:rsidRPr="00680286">
        <w:t>Đó là việc của Nhà nước và Doanh nghiệp.</w:t>
      </w:r>
    </w:p>
    <w:p w:rsidR="00680286" w:rsidRPr="00680286" w:rsidRDefault="00680286" w:rsidP="00680286">
      <w:pPr>
        <w:rPr>
          <w:lang w:val="vi-VN"/>
        </w:rPr>
      </w:pPr>
      <w:r w:rsidRPr="00680286">
        <w:t>Câu 12: Ngày chuyển đổi số quốc gia, Ngày Chuyển đổi số tỉnh Bắc Kạ</w:t>
      </w:r>
      <w:r>
        <w:t>n là ngày nào?</w:t>
      </w:r>
    </w:p>
    <w:p w:rsidR="00680286" w:rsidRPr="00680286" w:rsidRDefault="00680286" w:rsidP="00680286">
      <w:r w:rsidRPr="00680286">
        <w:t>19/8</w:t>
      </w:r>
    </w:p>
    <w:p w:rsidR="00680286" w:rsidRPr="00680286" w:rsidRDefault="00680286" w:rsidP="00680286">
      <w:r w:rsidRPr="00680286">
        <w:t>26/3</w:t>
      </w:r>
    </w:p>
    <w:p w:rsidR="00680286" w:rsidRPr="00680286" w:rsidRDefault="00680286" w:rsidP="00680286">
      <w:r w:rsidRPr="00680286">
        <w:rPr>
          <w:highlight w:val="yellow"/>
        </w:rPr>
        <w:t>10/10</w:t>
      </w:r>
    </w:p>
    <w:p w:rsidR="00680286" w:rsidRPr="00680286" w:rsidRDefault="00680286" w:rsidP="00680286">
      <w:r w:rsidRPr="00680286">
        <w:t>22/12</w:t>
      </w:r>
    </w:p>
    <w:p w:rsidR="00680286" w:rsidRPr="00680286" w:rsidRDefault="00680286" w:rsidP="00680286">
      <w:pPr>
        <w:rPr>
          <w:lang w:val="vi-VN"/>
        </w:rPr>
      </w:pPr>
      <w:r w:rsidRPr="00680286">
        <w:t>Câu 13: Theo Cẩm nang Chuyển đổi số do Bộ Thông tin và Truyền thông biên soạn thì rủi ro gặp phải khi phát triển chính phủ số đối vớ</w:t>
      </w:r>
      <w:r>
        <w:t>i cá nhân là gì?</w:t>
      </w:r>
    </w:p>
    <w:p w:rsidR="00680286" w:rsidRPr="00680286" w:rsidRDefault="00680286" w:rsidP="00680286">
      <w:r w:rsidRPr="00680286">
        <w:rPr>
          <w:highlight w:val="yellow"/>
        </w:rPr>
        <w:t>Lộ lọt dữ liệu cá nhân và quyền riêng tư</w:t>
      </w:r>
    </w:p>
    <w:p w:rsidR="00680286" w:rsidRPr="00680286" w:rsidRDefault="00680286" w:rsidP="00680286">
      <w:r w:rsidRPr="00680286">
        <w:t>Lộ lọt mật khẩu</w:t>
      </w:r>
    </w:p>
    <w:p w:rsidR="00680286" w:rsidRPr="00680286" w:rsidRDefault="00680286" w:rsidP="00680286">
      <w:r w:rsidRPr="00680286">
        <w:t>Lộ lọt tài khoản ngân hàng</w:t>
      </w:r>
    </w:p>
    <w:p w:rsidR="00680286" w:rsidRPr="00680286" w:rsidRDefault="00680286" w:rsidP="00680286">
      <w:r w:rsidRPr="00680286">
        <w:t>Lộ lọt danh sách bạn nè trên mạng xã hội.</w:t>
      </w:r>
    </w:p>
    <w:p w:rsidR="00680286" w:rsidRPr="00680286" w:rsidRDefault="00680286" w:rsidP="00680286">
      <w:pPr>
        <w:rPr>
          <w:lang w:val="vi-VN"/>
        </w:rPr>
      </w:pPr>
      <w:r w:rsidRPr="00680286">
        <w:t>Câu 14: Chính phủ số là chính phủ điện tử và có thêm chức năng nào sau đây, theo Cẩm nang Chuyển đổi số do Bộ Thông tin và Truyền thông biên soạ</w:t>
      </w:r>
      <w:r>
        <w:t>n?</w:t>
      </w:r>
    </w:p>
    <w:p w:rsidR="00680286" w:rsidRPr="00680286" w:rsidRDefault="00680286" w:rsidP="00680286">
      <w:r w:rsidRPr="00680286">
        <w:t>Có toàn bộ hoạt động an toàn trên môi trường mạng.</w:t>
      </w:r>
    </w:p>
    <w:p w:rsidR="00680286" w:rsidRPr="00680286" w:rsidRDefault="00680286" w:rsidP="00680286">
      <w:r w:rsidRPr="00680286">
        <w:t>Có khả năng cung cấp dịch vụ mới nhanh chóng.</w:t>
      </w:r>
    </w:p>
    <w:p w:rsidR="00680286" w:rsidRPr="00680286" w:rsidRDefault="00680286" w:rsidP="00680286">
      <w:r w:rsidRPr="00680286">
        <w:t>Có khả năng sử dụng nguồn lực tối ưu và có khả năng kiến tạo phát triển, dẫn dắt chuyển đổi số quốc gia, giải quyết hiệu quả những vấn đề lớn trong phát triển và quản lý kinh tế - xã hội.</w:t>
      </w:r>
    </w:p>
    <w:p w:rsidR="00680286" w:rsidRPr="00680286" w:rsidRDefault="00680286" w:rsidP="00680286">
      <w:r w:rsidRPr="00680286">
        <w:rPr>
          <w:highlight w:val="yellow"/>
        </w:rPr>
        <w:t>Cả 3 đáp án trên.</w:t>
      </w:r>
    </w:p>
    <w:p w:rsidR="00680286" w:rsidRPr="00680286" w:rsidRDefault="00680286" w:rsidP="00680286">
      <w:r w:rsidRPr="00680286">
        <w:t>Câu 15: VNeID là gì, do cơ quan nào phát triển?</w:t>
      </w:r>
    </w:p>
    <w:p w:rsidR="00680286" w:rsidRPr="00680286" w:rsidRDefault="00680286" w:rsidP="00680286"/>
    <w:p w:rsidR="00680286" w:rsidRPr="00680286" w:rsidRDefault="00680286" w:rsidP="00680286">
      <w:r w:rsidRPr="00680286">
        <w:rPr>
          <w:highlight w:val="yellow"/>
        </w:rPr>
        <w:t>VNeID là ứng dụng trên thiết bị di động được phát triển bởi Trung tâm dữ liệu quốc gia về dân cư của Bộ Công an Việt Nam</w:t>
      </w:r>
    </w:p>
    <w:p w:rsidR="00680286" w:rsidRPr="00680286" w:rsidRDefault="00680286" w:rsidP="00680286">
      <w:r w:rsidRPr="00680286">
        <w:t>Là một ứng dụng trên thiết bị di động do Bộ Tư pháp phát triển</w:t>
      </w:r>
    </w:p>
    <w:p w:rsidR="00680286" w:rsidRPr="00680286" w:rsidRDefault="00680286" w:rsidP="00680286">
      <w:r w:rsidRPr="00680286">
        <w:t>Là 1 phần mềm tin học, do Bộ Giáo dục và Đào tạo phát triển.</w:t>
      </w:r>
    </w:p>
    <w:p w:rsidR="00680286" w:rsidRPr="00680286" w:rsidRDefault="00680286" w:rsidP="00680286">
      <w:r w:rsidRPr="00680286">
        <w:t>Là 1 phần mềm tin học, do 1 doanh nghiệp phát triển.</w:t>
      </w:r>
    </w:p>
    <w:p w:rsidR="00680286" w:rsidRPr="00680286" w:rsidRDefault="00680286" w:rsidP="00680286">
      <w:pPr>
        <w:rPr>
          <w:lang w:val="vi-VN"/>
        </w:rPr>
      </w:pPr>
      <w:r w:rsidRPr="00680286">
        <w:t>Câu 16: Theo Cẩm nang Chuyển đổi số do Bộ Thông tin và Truyền thông biên soạn, Chính phủ số đem lại lợi ích gì cho ngườ</w:t>
      </w:r>
      <w:r>
        <w:t>i dân?</w:t>
      </w:r>
    </w:p>
    <w:p w:rsidR="00680286" w:rsidRPr="00680286" w:rsidRDefault="00680286" w:rsidP="00680286">
      <w:r w:rsidRPr="00680286">
        <w:rPr>
          <w:highlight w:val="yellow"/>
        </w:rPr>
        <w:t>Chính phủ số nhờ dữ liệu số và công nghệ số thấu hiểu người dân hơn, vì vậy, cung cấp dịch vụ số tốt hơn, chăm sóc người dân tốt hơn.</w:t>
      </w:r>
    </w:p>
    <w:p w:rsidR="00680286" w:rsidRPr="00680286" w:rsidRDefault="00680286" w:rsidP="00680286">
      <w:r w:rsidRPr="00680286">
        <w:t>Cho phép mỗi người dân có thể tiếp cận toàn bộ thị trường kinh doanh một cách nhanh chóng theo cách chưa từng có.</w:t>
      </w:r>
    </w:p>
    <w:p w:rsidR="00680286" w:rsidRPr="00680286" w:rsidRDefault="00680286" w:rsidP="00680286">
      <w:r w:rsidRPr="00680286">
        <w:t>Chuyển đổi số có thể giúp xóa nhòa khoảng cách địa lý, mang đến cơ hội bình đẳng cho người dân về tiếp cận dịch vụ, mang lại một loạt những tiến bộ lớn về chất lượng cuộc sống.</w:t>
      </w:r>
    </w:p>
    <w:p w:rsidR="00680286" w:rsidRPr="00680286" w:rsidRDefault="00680286" w:rsidP="00680286">
      <w:r w:rsidRPr="00680286">
        <w:t>Cả 3 đáp án trên.</w:t>
      </w:r>
    </w:p>
    <w:p w:rsidR="00680286" w:rsidRPr="00680286" w:rsidRDefault="00680286" w:rsidP="00680286">
      <w:pPr>
        <w:rPr>
          <w:lang w:val="vi-VN"/>
        </w:rPr>
      </w:pPr>
      <w:r w:rsidRPr="00680286">
        <w:t>Câu 17:  Quyết định sô 676/QĐ-UBND của UBND tỉnh Bắc Kạn về việc phê duyệt đề án tổng thể chuyển đổi số tỉnh Bắc Kạn giai đoạn 2022 - 2025, định hướng đến năm 2030 được ban hành thờ</w:t>
      </w:r>
      <w:r>
        <w:t>i gian nào?</w:t>
      </w:r>
    </w:p>
    <w:p w:rsidR="00680286" w:rsidRPr="00680286" w:rsidRDefault="00680286" w:rsidP="00680286">
      <w:r w:rsidRPr="00680286">
        <w:rPr>
          <w:highlight w:val="yellow"/>
        </w:rPr>
        <w:t>Ngày 26/4/2022</w:t>
      </w:r>
    </w:p>
    <w:p w:rsidR="00680286" w:rsidRPr="00680286" w:rsidRDefault="00680286" w:rsidP="00680286">
      <w:r w:rsidRPr="00680286">
        <w:t>Ngày 26/4/2023</w:t>
      </w:r>
    </w:p>
    <w:p w:rsidR="00680286" w:rsidRPr="00680286" w:rsidRDefault="00680286" w:rsidP="00680286">
      <w:r w:rsidRPr="00680286">
        <w:t>Ngày 10/10/2022</w:t>
      </w:r>
    </w:p>
    <w:p w:rsidR="00680286" w:rsidRPr="00680286" w:rsidRDefault="00680286" w:rsidP="00680286">
      <w:r w:rsidRPr="00680286">
        <w:t>Ngày 28/8/2022</w:t>
      </w:r>
    </w:p>
    <w:p w:rsidR="00680286" w:rsidRPr="00680286" w:rsidRDefault="00680286" w:rsidP="00680286">
      <w:pPr>
        <w:rPr>
          <w:lang w:val="vi-VN"/>
        </w:rPr>
      </w:pPr>
      <w:r w:rsidRPr="00680286">
        <w:t>Câu 18: Theo Quyết định số 06/QĐ-TTg, trong quan điểm chỉ đạo, đâu là mục đích của Chuyển đổi số</w:t>
      </w:r>
      <w:r>
        <w:t>?</w:t>
      </w:r>
    </w:p>
    <w:p w:rsidR="00680286" w:rsidRPr="00680286" w:rsidRDefault="00680286" w:rsidP="00680286">
      <w:r w:rsidRPr="00680286">
        <w:t>Xâu dựng chuyển đổi số thành công cho các ban ngành địa phương.</w:t>
      </w:r>
    </w:p>
    <w:p w:rsidR="00680286" w:rsidRPr="00680286" w:rsidRDefault="00680286" w:rsidP="00680286">
      <w:r w:rsidRPr="00680286">
        <w:rPr>
          <w:highlight w:val="yellow"/>
        </w:rPr>
        <w:t>Lấy phát triển con người, bảo đảm và cải thiện dân sinh.</w:t>
      </w:r>
    </w:p>
    <w:p w:rsidR="00680286" w:rsidRPr="00680286" w:rsidRDefault="00680286" w:rsidP="00680286">
      <w:r w:rsidRPr="00680286">
        <w:t>Lấy phát triển cơ sở hạ tầng, kết nối chuyển đổi số giữa các địa phương.</w:t>
      </w:r>
    </w:p>
    <w:p w:rsidR="00680286" w:rsidRPr="00680286" w:rsidRDefault="00680286" w:rsidP="00680286">
      <w:r w:rsidRPr="00680286">
        <w:lastRenderedPageBreak/>
        <w:t>Tất cả các đáp án trên.</w:t>
      </w:r>
    </w:p>
    <w:p w:rsidR="00680286" w:rsidRPr="00680286" w:rsidRDefault="00680286" w:rsidP="00680286">
      <w:pPr>
        <w:rPr>
          <w:lang w:val="vi-VN"/>
        </w:rPr>
      </w:pPr>
      <w:r w:rsidRPr="00680286">
        <w:t>Câu 19: Cá nhân, tổ chức có thể nộp hồ sơ, nhận kết quả giải quyết TTHC qua cách thứ</w:t>
      </w:r>
      <w:r>
        <w:t>c nào?</w:t>
      </w:r>
    </w:p>
    <w:p w:rsidR="00680286" w:rsidRPr="00680286" w:rsidRDefault="00680286" w:rsidP="00680286">
      <w:r w:rsidRPr="00680286">
        <w:t>Trực tiếp tại Bộ phận Tiếp nhận và trả kết quả (bộ phận Một cửa).</w:t>
      </w:r>
    </w:p>
    <w:p w:rsidR="00680286" w:rsidRPr="00680286" w:rsidRDefault="00680286" w:rsidP="00680286">
      <w:r w:rsidRPr="00680286">
        <w:t>Qua dịch vụ Bưu chính công ích, qua thuê dịch vụ của doanh nghiệp, cá nhân, hoặc qua ủy quyền theo quy định của pháp luật.</w:t>
      </w:r>
    </w:p>
    <w:p w:rsidR="00680286" w:rsidRPr="00680286" w:rsidRDefault="00680286" w:rsidP="00680286">
      <w:r w:rsidRPr="00680286">
        <w:t>Trực tuyến qua Cổng dịch vụ công cấp bộ, cấp tỉnh.</w:t>
      </w:r>
    </w:p>
    <w:p w:rsidR="00680286" w:rsidRPr="00680286" w:rsidRDefault="00680286" w:rsidP="00680286">
      <w:r w:rsidRPr="00680286">
        <w:rPr>
          <w:highlight w:val="yellow"/>
        </w:rPr>
        <w:t>Cả 03 đáp án trên.</w:t>
      </w:r>
    </w:p>
    <w:p w:rsidR="00680286" w:rsidRPr="00680286" w:rsidRDefault="00680286" w:rsidP="00680286">
      <w:pPr>
        <w:rPr>
          <w:lang w:val="vi-VN"/>
        </w:rPr>
      </w:pPr>
      <w:r w:rsidRPr="00680286">
        <w:t>Câu 20: Theo Cẩm nang Chuyển đổi số do Bộ Thông tin và Truyền thông biên soạn, để thúc đẩy Chuyển đổi số cần công nghệ số tiêu biể</w:t>
      </w:r>
      <w:r>
        <w:t>u nào?</w:t>
      </w:r>
    </w:p>
    <w:p w:rsidR="00680286" w:rsidRPr="00680286" w:rsidRDefault="00680286" w:rsidP="00680286">
      <w:r w:rsidRPr="00680286">
        <w:t>Trí tuệ nhân tạo (AI)</w:t>
      </w:r>
    </w:p>
    <w:p w:rsidR="00680286" w:rsidRPr="00680286" w:rsidRDefault="00680286" w:rsidP="00680286">
      <w:r w:rsidRPr="00680286">
        <w:t>Internet vạn vật (IoT)</w:t>
      </w:r>
    </w:p>
    <w:p w:rsidR="00680286" w:rsidRPr="00680286" w:rsidRDefault="00680286" w:rsidP="00680286">
      <w:r w:rsidRPr="00680286">
        <w:t>Dữ liệu lớn (BigData) và Điện toán đám mây (cloud computing)</w:t>
      </w:r>
    </w:p>
    <w:p w:rsidR="00680286" w:rsidRPr="00680286" w:rsidRDefault="00680286" w:rsidP="00680286">
      <w:r w:rsidRPr="00680286">
        <w:rPr>
          <w:highlight w:val="yellow"/>
        </w:rPr>
        <w:t>Tất cả đáp án trên.</w:t>
      </w:r>
    </w:p>
    <w:p w:rsidR="00680286" w:rsidRPr="00680286" w:rsidRDefault="00680286" w:rsidP="00680286">
      <w:pPr>
        <w:rPr>
          <w:lang w:val="vi-VN"/>
        </w:rPr>
      </w:pPr>
      <w:r w:rsidRPr="00680286">
        <w:t>Câu 21: Theo Cẩm nang Chuyển đổi số do Bộ Thông tin và Truyền thông biên soạn, Chuyển đổi số</w:t>
      </w:r>
      <w:r>
        <w:t xml:space="preserve"> là gì?</w:t>
      </w:r>
    </w:p>
    <w:p w:rsidR="00680286" w:rsidRPr="00680286" w:rsidRDefault="00680286" w:rsidP="00680286">
      <w:r w:rsidRPr="00680286">
        <w:t>Chuyển đổi số là bước phát triển tiếp theo của tin học hóa, có được nhờ sự tiến bộ vượt bậc của công nghệ mới mang tính đột phá, nhất là công nghệ số.</w:t>
      </w:r>
    </w:p>
    <w:p w:rsidR="00680286" w:rsidRPr="00680286" w:rsidRDefault="00680286" w:rsidP="00680286">
      <w:r w:rsidRPr="00680286">
        <w:t>Chuyển đổi số là quá trình thay đổi tổng thể và toàn diện của cá nhân, tổ chức về cách sống, cách làm việc và phương thức sản xuất dựa trên các công nghệ số.</w:t>
      </w:r>
    </w:p>
    <w:p w:rsidR="00680286" w:rsidRPr="00680286" w:rsidRDefault="00680286" w:rsidP="00680286">
      <w:r w:rsidRPr="00680286">
        <w:t>Chuyển đổi số là bước phát triển tiếp theo của công nghệ thông tin, cho phép tính toán nhanh hơn, xử lý dữ liệu nhiều hơn, truyền tải dung lượng lớn hơn, với chi phí rẻ hơn.</w:t>
      </w:r>
    </w:p>
    <w:p w:rsidR="00680286" w:rsidRPr="00680286" w:rsidRDefault="00680286" w:rsidP="00680286">
      <w:r w:rsidRPr="00680286">
        <w:rPr>
          <w:highlight w:val="yellow"/>
        </w:rPr>
        <w:t>Cả A và B</w:t>
      </w:r>
    </w:p>
    <w:p w:rsidR="00680286" w:rsidRPr="00680286" w:rsidRDefault="00680286" w:rsidP="00680286">
      <w:pPr>
        <w:rPr>
          <w:lang w:val="vi-VN"/>
        </w:rPr>
      </w:pPr>
      <w:r w:rsidRPr="00680286">
        <w:t>Câu 22: Xã hội số có tác động thế nào đến kinh tế</w:t>
      </w:r>
      <w:r>
        <w:t>?</w:t>
      </w:r>
    </w:p>
    <w:p w:rsidR="00680286" w:rsidRPr="00680286" w:rsidRDefault="00680286" w:rsidP="00680286">
      <w:r w:rsidRPr="00680286">
        <w:t>Thúc đẩy phát triển thương mại điện tử</w:t>
      </w:r>
    </w:p>
    <w:p w:rsidR="00680286" w:rsidRPr="00680286" w:rsidRDefault="00680286" w:rsidP="00680286">
      <w:r w:rsidRPr="00680286">
        <w:t>Tạo ra các mô hình kinh doanh mới</w:t>
      </w:r>
    </w:p>
    <w:p w:rsidR="00680286" w:rsidRPr="00680286" w:rsidRDefault="00680286" w:rsidP="00680286">
      <w:r w:rsidRPr="00680286">
        <w:t>Nâng cao năng suất lao động</w:t>
      </w:r>
    </w:p>
    <w:p w:rsidR="00680286" w:rsidRPr="00680286" w:rsidRDefault="00680286" w:rsidP="00680286">
      <w:r w:rsidRPr="00680286">
        <w:rPr>
          <w:highlight w:val="yellow"/>
        </w:rPr>
        <w:lastRenderedPageBreak/>
        <w:t>Cả 3 ý trên</w:t>
      </w:r>
    </w:p>
    <w:p w:rsidR="00680286" w:rsidRPr="00680286" w:rsidRDefault="00680286" w:rsidP="00680286">
      <w:pPr>
        <w:rPr>
          <w:lang w:val="vi-VN"/>
        </w:rPr>
      </w:pPr>
      <w:r w:rsidRPr="00680286">
        <w:t>Câu 23: Dịch vụ công trực tuyến của cơ quan nhà nướ</w:t>
      </w:r>
      <w:r>
        <w:t>c là gì?</w:t>
      </w:r>
    </w:p>
    <w:p w:rsidR="00680286" w:rsidRPr="00680286" w:rsidRDefault="00680286" w:rsidP="00680286">
      <w:r w:rsidRPr="00680286">
        <w:t>Là dịch vụ hành chính công và các dịch vụ khác của cơ quan nhà nước được cung cấp cho các tổ chức, cá nhân</w:t>
      </w:r>
    </w:p>
    <w:p w:rsidR="00680286" w:rsidRPr="00680286" w:rsidRDefault="00680286" w:rsidP="00680286">
      <w:r w:rsidRPr="00680286">
        <w:rPr>
          <w:highlight w:val="yellow"/>
        </w:rPr>
        <w:t>Là dịch vụ hành chính công và dịch vụ khác của cơ quan nhà nước được cung cấp cho các tổ chức, cá nhân trên môi trường mạng.</w:t>
      </w:r>
    </w:p>
    <w:p w:rsidR="00680286" w:rsidRPr="00680286" w:rsidRDefault="00680286" w:rsidP="00680286">
      <w:r w:rsidRPr="00680286">
        <w:t>Là dịch vụ hành chính công của cơ quan nhà nước cung cấp chỉ cho cá nhân trên môi trường mạng.</w:t>
      </w:r>
    </w:p>
    <w:p w:rsidR="00680286" w:rsidRPr="00680286" w:rsidRDefault="00680286" w:rsidP="00680286">
      <w:pPr>
        <w:rPr>
          <w:lang w:val="vi-VN"/>
        </w:rPr>
      </w:pPr>
      <w:r w:rsidRPr="00680286">
        <w:t>Là dịch vụ hành chính công của cơ quan nhà nước cung cấp chỉ cho các tổ chức trên môi trường mạ</w:t>
      </w:r>
      <w:r>
        <w:t>ng</w:t>
      </w:r>
    </w:p>
    <w:p w:rsidR="00680286" w:rsidRPr="00680286" w:rsidRDefault="00680286" w:rsidP="00680286">
      <w:pPr>
        <w:rPr>
          <w:lang w:val="vi-VN"/>
        </w:rPr>
      </w:pPr>
      <w:r w:rsidRPr="00680286">
        <w:t>Câu 24: Chữ ký số là gì?</w:t>
      </w:r>
    </w:p>
    <w:p w:rsidR="00680286" w:rsidRPr="00680286" w:rsidRDefault="00680286" w:rsidP="00680286">
      <w:r w:rsidRPr="00680286">
        <w:t>Là chữ ký điện tử sử dụng thuật toán khóa không đối xứng, gồm khóa bí mật và khóa công khai, trong đó khóa bí mật được dùng để ký số và khóa công khai được dùng để kiểm tra chữ ký số. Chữ ký số bảo đảm tính xác thực, tính toàn vẹn và tính chống chối bỏ nhưng không bảo đảm tính bí mật của thông điệp dữ liệu.</w:t>
      </w:r>
    </w:p>
    <w:p w:rsidR="00680286" w:rsidRPr="00680286" w:rsidRDefault="00680286" w:rsidP="00680286">
      <w:r w:rsidRPr="00680286">
        <w:rPr>
          <w:highlight w:val="yellow"/>
        </w:rPr>
        <w:t>Là tập hợp các dữ liệu điện tử được sắp xếp, tổ chức để truy cập, khai thác, chia sẻ, quản lý và cập nhật thông qua phương tiện điện tử.</w:t>
      </w:r>
    </w:p>
    <w:p w:rsidR="00680286" w:rsidRPr="00680286" w:rsidRDefault="00680286" w:rsidP="00680286">
      <w:r w:rsidRPr="00680286">
        <w:t>Là dữ liệu điện tử được tạp lập bằng phương pháp dùng tín hiệu số.</w:t>
      </w:r>
    </w:p>
    <w:p w:rsidR="00680286" w:rsidRPr="00680286" w:rsidRDefault="00680286" w:rsidP="00680286">
      <w:r w:rsidRPr="00680286">
        <w:t>Là giao dịch được thực hiện bằng phương tiện điện tử.</w:t>
      </w:r>
    </w:p>
    <w:p w:rsidR="00680286" w:rsidRPr="00680286" w:rsidRDefault="00680286" w:rsidP="00680286">
      <w:pPr>
        <w:rPr>
          <w:lang w:val="vi-VN"/>
        </w:rPr>
      </w:pPr>
      <w:r w:rsidRPr="00680286">
        <w:t>Câu 25: Bạn có thể làm gì để góp phần bảo vệ dữ liệu cá nhân của người khác trên môi trường mạ</w:t>
      </w:r>
      <w:r>
        <w:t>ng?</w:t>
      </w:r>
    </w:p>
    <w:p w:rsidR="00680286" w:rsidRPr="00680286" w:rsidRDefault="00680286" w:rsidP="00680286">
      <w:r w:rsidRPr="00680286">
        <w:t>Không chia sẻ thông tin cá nhân của người khác mà không có sự đồng ý của họ.</w:t>
      </w:r>
    </w:p>
    <w:p w:rsidR="00680286" w:rsidRPr="00680286" w:rsidRDefault="00680286" w:rsidP="00680286">
      <w:r w:rsidRPr="00680286">
        <w:t>Cảnh báo cho người đó nếu bạn thấy họ cung cấp thông tin cá nhân của mình trên các website, ứng dụng không đáng tin cậy.</w:t>
      </w:r>
    </w:p>
    <w:p w:rsidR="00680286" w:rsidRPr="00680286" w:rsidRDefault="00680286" w:rsidP="00680286">
      <w:r w:rsidRPr="00680286">
        <w:t>Khuyến khích người đó sử dụng mật khẩu mạnh và không chia sẻ mật khẩu với người khác.</w:t>
      </w:r>
    </w:p>
    <w:p w:rsidR="00680286" w:rsidRPr="00680286" w:rsidRDefault="00680286" w:rsidP="00680286">
      <w:r w:rsidRPr="00680286">
        <w:rPr>
          <w:highlight w:val="yellow"/>
        </w:rPr>
        <w:t>Tất cả các đáp án trên.</w:t>
      </w:r>
    </w:p>
    <w:p w:rsidR="00680286" w:rsidRPr="00680286" w:rsidRDefault="00680286" w:rsidP="00680286">
      <w:pPr>
        <w:rPr>
          <w:lang w:val="vi-VN"/>
        </w:rPr>
      </w:pPr>
      <w:r w:rsidRPr="00680286">
        <w:lastRenderedPageBreak/>
        <w:t>Câu 26: Theo Cẩm nang Chuyển đổi số do Bộ Thông tin và Truyền thông biên soạn thì làm thế nào để quản lý rủi ro khi phát triển chính phủ số</w:t>
      </w:r>
      <w:r>
        <w:t>?</w:t>
      </w:r>
    </w:p>
    <w:p w:rsidR="00680286" w:rsidRPr="00680286" w:rsidRDefault="00680286" w:rsidP="00680286">
      <w:r w:rsidRPr="00680286">
        <w:t>Làm chủ hệ sinh thái sản phẩm an toàn, an ninh mạng.</w:t>
      </w:r>
    </w:p>
    <w:p w:rsidR="00680286" w:rsidRPr="00680286" w:rsidRDefault="00680286" w:rsidP="00680286">
      <w:r w:rsidRPr="00680286">
        <w:t>Làm chủ các công nghệ lõi.</w:t>
      </w:r>
    </w:p>
    <w:p w:rsidR="00680286" w:rsidRPr="00680286" w:rsidRDefault="00680286" w:rsidP="00680286">
      <w:r w:rsidRPr="00680286">
        <w:t>Sử dụng các nền tảng Make in Viet Nam để giữ dữ liệu của người dùng Việt Nam ở Việt Nam</w:t>
      </w:r>
    </w:p>
    <w:p w:rsidR="00680286" w:rsidRPr="00680286" w:rsidRDefault="00680286" w:rsidP="00680286">
      <w:r w:rsidRPr="00680286">
        <w:rPr>
          <w:highlight w:val="yellow"/>
        </w:rPr>
        <w:t>Tất cả các đáp án trên.</w:t>
      </w:r>
    </w:p>
    <w:p w:rsidR="00680286" w:rsidRPr="00680286" w:rsidRDefault="00680286" w:rsidP="00680286">
      <w:pPr>
        <w:rPr>
          <w:lang w:val="vi-VN"/>
        </w:rPr>
      </w:pPr>
      <w:r w:rsidRPr="00680286">
        <w:t>Câu 27: Theo Cẩm nang Chuyển đổi số do Bộ Thông tin và Truyền thông biên soạn thì "Ai" sẽ là người cung cấp dịch vụ số cho ngườ</w:t>
      </w:r>
      <w:r>
        <w:t>i dân?</w:t>
      </w:r>
    </w:p>
    <w:p w:rsidR="00680286" w:rsidRPr="00680286" w:rsidRDefault="00680286" w:rsidP="00680286">
      <w:r w:rsidRPr="00680286">
        <w:t>Các lãnh đạo</w:t>
      </w:r>
    </w:p>
    <w:p w:rsidR="00680286" w:rsidRPr="00680286" w:rsidRDefault="00680286" w:rsidP="00680286">
      <w:r w:rsidRPr="00680286">
        <w:rPr>
          <w:highlight w:val="yellow"/>
        </w:rPr>
        <w:t>Cán bộ, công chức nhà nước</w:t>
      </w:r>
    </w:p>
    <w:p w:rsidR="00680286" w:rsidRPr="00680286" w:rsidRDefault="00680286" w:rsidP="00680286">
      <w:r w:rsidRPr="00680286">
        <w:t>Người dân</w:t>
      </w:r>
    </w:p>
    <w:p w:rsidR="00680286" w:rsidRPr="00680286" w:rsidRDefault="00680286" w:rsidP="00680286">
      <w:r w:rsidRPr="00680286">
        <w:t>Tất cả các đáp án</w:t>
      </w:r>
    </w:p>
    <w:p w:rsidR="00680286" w:rsidRPr="00680286" w:rsidRDefault="00680286" w:rsidP="00680286">
      <w:pPr>
        <w:rPr>
          <w:lang w:val="vi-VN"/>
        </w:rPr>
      </w:pPr>
      <w:r w:rsidRPr="00680286">
        <w:t>Câu 28: Nghị định số 13/2023/NĐ-CP quy định chủ thể dữ liệu có mấy quyền về dữ liệ</w:t>
      </w:r>
      <w:r>
        <w:t>u cá nhân?</w:t>
      </w:r>
    </w:p>
    <w:p w:rsidR="00680286" w:rsidRPr="00680286" w:rsidRDefault="00680286" w:rsidP="00680286">
      <w:r w:rsidRPr="00680286">
        <w:t>7</w:t>
      </w:r>
    </w:p>
    <w:p w:rsidR="00680286" w:rsidRPr="00680286" w:rsidRDefault="00680286" w:rsidP="00680286">
      <w:r w:rsidRPr="00680286">
        <w:t>8</w:t>
      </w:r>
    </w:p>
    <w:p w:rsidR="00680286" w:rsidRPr="00680286" w:rsidRDefault="00680286" w:rsidP="00680286">
      <w:r w:rsidRPr="00680286">
        <w:t>9</w:t>
      </w:r>
    </w:p>
    <w:p w:rsidR="00680286" w:rsidRPr="00680286" w:rsidRDefault="00680286" w:rsidP="00680286">
      <w:r w:rsidRPr="00680286">
        <w:rPr>
          <w:highlight w:val="yellow"/>
        </w:rPr>
        <w:t>11</w:t>
      </w:r>
    </w:p>
    <w:p w:rsidR="00680286" w:rsidRPr="00680286" w:rsidRDefault="00680286" w:rsidP="00680286">
      <w:pPr>
        <w:rPr>
          <w:lang w:val="vi-VN"/>
        </w:rPr>
      </w:pPr>
      <w:r w:rsidRPr="00680286">
        <w:t>Câu 29: Để sử dụng dịch vụ công trực tuyến, người dân cần có những điều kiện gì?</w:t>
      </w:r>
    </w:p>
    <w:p w:rsidR="00680286" w:rsidRPr="00680286" w:rsidRDefault="00680286" w:rsidP="00680286">
      <w:r w:rsidRPr="00680286">
        <w:rPr>
          <w:highlight w:val="yellow"/>
        </w:rPr>
        <w:t>Có tài khoản trên cổng dịch vụ công quốc gia; Có thiết bị kết nối Internet (điện thoại, máy tính, máy tính bảng); Có trình duyệt web.</w:t>
      </w:r>
    </w:p>
    <w:p w:rsidR="00680286" w:rsidRPr="00680286" w:rsidRDefault="00680286" w:rsidP="00680286">
      <w:r w:rsidRPr="00680286">
        <w:t>Có thiết bị kết nối Internet.</w:t>
      </w:r>
    </w:p>
    <w:p w:rsidR="00680286" w:rsidRPr="00680286" w:rsidRDefault="00680286" w:rsidP="00680286">
      <w:r w:rsidRPr="00680286">
        <w:t>Có trình duyệt web.</w:t>
      </w:r>
    </w:p>
    <w:p w:rsidR="00680286" w:rsidRPr="00680286" w:rsidRDefault="00680286" w:rsidP="00680286">
      <w:r w:rsidRPr="00680286">
        <w:t>Có điện thoại thông minh.</w:t>
      </w:r>
    </w:p>
    <w:p w:rsidR="00680286" w:rsidRPr="00680286" w:rsidRDefault="00680286" w:rsidP="00680286">
      <w:r w:rsidRPr="00680286">
        <w:t>Câu 30: Các cơ quan Đảng, Nhà nước áp dụng chữ ký số thì sử dụng dịch vụ chứng thực chữ ký số do tổ chức nào cung cấp?</w:t>
      </w:r>
    </w:p>
    <w:p w:rsidR="00680286" w:rsidRPr="00680286" w:rsidRDefault="00680286" w:rsidP="00680286"/>
    <w:p w:rsidR="00680286" w:rsidRPr="00680286" w:rsidRDefault="00680286" w:rsidP="00680286">
      <w:r w:rsidRPr="00680286">
        <w:rPr>
          <w:highlight w:val="yellow"/>
        </w:rPr>
        <w:t>Tổ chức cung cấp dịch vụ chứng thực chữ ký số chuyên dùng Chính phủ cung cấp.</w:t>
      </w:r>
    </w:p>
    <w:p w:rsidR="00680286" w:rsidRPr="00680286" w:rsidRDefault="00680286" w:rsidP="00680286">
      <w:r w:rsidRPr="00680286">
        <w:t>VNPT</w:t>
      </w:r>
    </w:p>
    <w:p w:rsidR="00680286" w:rsidRPr="00680286" w:rsidRDefault="00680286" w:rsidP="00680286">
      <w:r w:rsidRPr="00680286">
        <w:t>Viettel</w:t>
      </w:r>
    </w:p>
    <w:p w:rsidR="00A71A13" w:rsidRPr="00680286" w:rsidRDefault="00680286" w:rsidP="00680286">
      <w:r w:rsidRPr="00680286">
        <w:t>Tổ chức cung cấp dịch vụ chứng thực chữ ký số công cộng cung cấp.</w:t>
      </w:r>
    </w:p>
    <w:sectPr w:rsidR="00A71A13" w:rsidRPr="00680286"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680286"/>
    <w:rsid w:val="000F172E"/>
    <w:rsid w:val="00680286"/>
    <w:rsid w:val="00A71A13"/>
    <w:rsid w:val="00BC2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8817409">
      <w:bodyDiv w:val="1"/>
      <w:marLeft w:val="0"/>
      <w:marRight w:val="0"/>
      <w:marTop w:val="0"/>
      <w:marBottom w:val="0"/>
      <w:divBdr>
        <w:top w:val="none" w:sz="0" w:space="0" w:color="auto"/>
        <w:left w:val="none" w:sz="0" w:space="0" w:color="auto"/>
        <w:bottom w:val="none" w:sz="0" w:space="0" w:color="auto"/>
        <w:right w:val="none" w:sz="0" w:space="0" w:color="auto"/>
      </w:divBdr>
    </w:div>
    <w:div w:id="187106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1663</Words>
  <Characters>9481</Characters>
  <Application>Microsoft Office Word</Application>
  <DocSecurity>0</DocSecurity>
  <Lines>79</Lines>
  <Paragraphs>22</Paragraphs>
  <ScaleCrop>false</ScaleCrop>
  <Company>Grizli777</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2024-09-07T09:41:00Z</dcterms:created>
  <dcterms:modified xsi:type="dcterms:W3CDTF">2024-09-07T09:46:00Z</dcterms:modified>
</cp:coreProperties>
</file>