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Nhiều người cho rằng thời gian là vô hạn. Từ đó, họ không biết trân trọng mà sử dụng thời gian một cách lãng phí. Thời gian đúng là vô hạn, nhưng thời gian của con người là hữu hạn.</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Thời gian là một khái niệm trừu tượng. Con người không thể cảm nhận được bằng cách cầm nắm hay nhìn thấy. Mà chỉ cảm nhận được sự chảy trôi của thời gian theo sự thay đổi của vạn vật xung quanh. Nó không đứng yên mà luôn chuyển động không ngừng. Bởi vậy, nếu thời gian đã qua đi, sẽ không thể quay lại. Và cho dù có rất nhiều tiền bạc cũng không thể mua được thời gian. Bởi vậy, chúng ta cần học cách trân trọng thời gian.</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Mỗi khoảng thời gian qua đi, con người sẽ có thêm nhiều trải nghiệm. Chúng ta có thể tích lũy thêm được nhiều giá trị tốt đẹp: kiến thức, kĩ năng sống, kinh nghiệm, cách sống… Nhưng cũng có thể phải đối mặt với những đau khổ, mất mát hay chia ly. Nhờ đó mà con người thêm trưởng thành hơn, bản lĩnh hơn giữa cuộc đời nhiều chông gai. Có ai đó đã từng nói rằng: “Thời gian có thể chữa lành mọi vết thương” quả là không sai. Đôi khi, thời gian cũng giúp con người quên đi những sai lầm, mất mát trong quá khứ.</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Những người trẻ tuổi là những người có được nhiều thời gian nhất - nghĩa là có được cơ hội để sửa chữa những sai lầm. Và ngày một hoàn thiện bản thân trở nên tốt đẹp hơn. Người xưa có câu: “Thời gian là vàng, là bạc”. Cách so sánh này đã cho thấy vai trò to lớn của thời gian. “Vàng, bạc” vốn là những thứ vật chất quý hiếm và có giá trị mà con người luôn mong muốn được sở hữu. So sánh “thời gian” - một khái niệm vô hình, trừu tượng với “vàng, bạc” để giúp chúng ta cảm thấy dễ hình dung hơn về thời gian cũng như tầm quan trọng của nó trong cuộc sống.</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Quý trọng thời gian nhưng không có nghĩa là sống gấp gáp bị cuốn theo sự chảy trôi của thời gian. Mà phải hiểu rằng cần phải sống trọn vẹn từng giây, từng phút - mỗi khoảng thời gian đều là tận hưởng và tận hiến. Vậy mà hiện nay vẫn còn không ít người sống lãng phí thời gian. Họ chỉ biết chạy theo những cuộc ăn chơi, sa ngã vào các tệ nạn xã hội. Mà không chịu cố gắng làm những điều có ý nghĩa. Đặc biệt là đối với giới trẻ - những con người được coi là “không có gì ngoài thời gian”.</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lastRenderedPageBreak/>
        <w:t>Đối với một học sinh như tôi - khi còn đang ngồi trên ghế nhà trường, việc ý thức được giá trị của thời gian là vô cùng quan trọng. Qua đây, có thể thấy rằng quan điểm của thời gian là vô hạn, không cần trân trọng thời gian là sai lầm.</w:t>
      </w:r>
    </w:p>
    <w:p w:rsidR="0006529D" w:rsidRDefault="0006529D" w:rsidP="0006529D">
      <w:pPr>
        <w:pStyle w:val="NormalWeb"/>
        <w:shd w:val="clear" w:color="auto" w:fill="FFFFFF"/>
        <w:spacing w:before="0" w:beforeAutospacing="0" w:after="240" w:afterAutospacing="0" w:line="390" w:lineRule="atLeast"/>
        <w:rPr>
          <w:rFonts w:ascii="Arial" w:hAnsi="Arial" w:cs="Arial"/>
        </w:rPr>
      </w:pPr>
      <w:r>
        <w:rPr>
          <w:rFonts w:ascii="Arial" w:hAnsi="Arial" w:cs="Arial"/>
        </w:rPr>
        <w:t>Hãy biết quý thời gian - một lời khuyên ngắn gọn, nhưng vô cùng sâu sắc. Cũng như Benjamin Franklin - một chính trị gia người Mỹ đã từng khẳng định rằng: “Nếu thời gian là thứ đáng giá nhất, phí phạm thời gian hẳn phải là sự lãng phí ngông cuồng nhất”.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6529D"/>
    <w:rsid w:val="0006529D"/>
    <w:rsid w:val="000F172E"/>
    <w:rsid w:val="0096391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29D"/>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783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Company>Grizli777</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2024-10-07T08:53:00Z</dcterms:created>
  <dcterms:modified xsi:type="dcterms:W3CDTF">2024-10-07T08:55:00Z</dcterms:modified>
</cp:coreProperties>
</file>