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F6" w:rsidRPr="00B335F6" w:rsidRDefault="00B335F6" w:rsidP="00B335F6">
      <w:pPr>
        <w:jc w:val="center"/>
        <w:rPr>
          <w:rFonts w:ascii="Times New Roman" w:hAnsi="Times New Roman" w:cs="Times New Roman"/>
          <w:b/>
          <w:color w:val="FF0000"/>
          <w:sz w:val="28"/>
          <w:szCs w:val="28"/>
        </w:rPr>
      </w:pPr>
      <w:r w:rsidRPr="00B335F6">
        <w:rPr>
          <w:rFonts w:ascii="Times New Roman" w:hAnsi="Times New Roman" w:cs="Times New Roman"/>
          <w:b/>
          <w:color w:val="FF0000"/>
          <w:sz w:val="28"/>
          <w:szCs w:val="28"/>
        </w:rPr>
        <w:t>CÂU HỎI RUNG CHUÔNG VÀNG</w:t>
      </w:r>
    </w:p>
    <w:p w:rsidR="00B335F6" w:rsidRPr="00B335F6" w:rsidRDefault="00B335F6" w:rsidP="00B335F6">
      <w:pPr>
        <w:jc w:val="center"/>
        <w:rPr>
          <w:rFonts w:ascii="Times New Roman" w:hAnsi="Times New Roman" w:cs="Times New Roman"/>
          <w:b/>
          <w:color w:val="FF0000"/>
          <w:sz w:val="28"/>
          <w:szCs w:val="28"/>
        </w:rPr>
      </w:pPr>
      <w:r w:rsidRPr="00B335F6">
        <w:rPr>
          <w:rFonts w:ascii="Times New Roman" w:hAnsi="Times New Roman" w:cs="Times New Roman"/>
          <w:b/>
          <w:color w:val="FF0000"/>
          <w:sz w:val="28"/>
          <w:szCs w:val="28"/>
        </w:rPr>
        <w:t>KỶ NIỆM NGÀY QUÂN ĐỘI NHÂN DÂN VIỆT NAM 22/12</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 Chiến dịch nào chấm dứt cuộc kháng chiến chống Mỹ ở Việt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Chiến dịch Hồ Chí Minh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 Cấp tổ chức thấp nhất của QĐND Việt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Tiểu đội</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 Vị Đại tướng nào đã từng giữ chức chủ tịch nước?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Lê Đức Anh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4. Ngày thành lập quân đội nhân dân Việ</w:t>
      </w:r>
      <w:r>
        <w:rPr>
          <w:rFonts w:ascii="Times New Roman" w:hAnsi="Times New Roman" w:cs="Times New Roman"/>
          <w:sz w:val="28"/>
          <w:szCs w:val="28"/>
        </w:rPr>
        <w:t xml:space="preserve">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22/12/</w:t>
      </w:r>
      <w:r w:rsidRPr="00B335F6">
        <w:rPr>
          <w:rFonts w:ascii="Times New Roman" w:hAnsi="Times New Roman" w:cs="Times New Roman"/>
          <w:sz w:val="28"/>
          <w:szCs w:val="28"/>
          <w:highlight w:val="yellow"/>
        </w:rPr>
        <w:t>1944</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5. Chiến dịch Điện Biên Phủ trên không diễn ra trong thời gian bao lâu?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12 ngày đêm</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6. Hãy cho biết cơ quan ngôn luận chính thức của QĐND Việt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Báo quân đội nhân dân</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7. Ngày 22/12 năm nào được Ban Bí thư T.Ư Đảng quyết định lấy ngày thành lập QĐND Việt Nam (22-12) là ngày hội Quốc phòng toàn dân?</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Ngày 22/12/1989</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8. Tổ chức tiền thân của Quân đội nhân dân Việt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Việt Nam tuyên truyền giải phóng quân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9. Quân kỳ của QĐND Việt Nam có dòng chữ gì?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Quyết thắng</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10. Ngày đầu thành lập VNTTGPQ có bao nhiêu chiến sĩ?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34 Chiến sĩ</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11. Chiến dịch nào chấm dứt cuộc kháng chiến chống Thực dân Pháp tại Đông Dương?</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Điện Biên Phủ</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lastRenderedPageBreak/>
        <w:t xml:space="preserve">Câu 12. Hệ thống quân hàm sĩ quan QĐND Việt Nam có những cấp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Tướng, Tá, Úy</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13. Pháp xâm lược Việt Nam vào năm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1858</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14. Tên gọi “Quân đội nhân dân Việt Nam” là do ai đặt? </w:t>
      </w:r>
    </w:p>
    <w:p w:rsidR="00B335F6" w:rsidRPr="00B335F6" w:rsidRDefault="00B335F6" w:rsidP="00B335F6">
      <w:pPr>
        <w:rPr>
          <w:rFonts w:ascii="Times New Roman" w:hAnsi="Times New Roman" w:cs="Times New Roman"/>
          <w:sz w:val="28"/>
          <w:szCs w:val="28"/>
        </w:rPr>
      </w:pPr>
      <w:r>
        <w:rPr>
          <w:rFonts w:ascii="Times New Roman" w:hAnsi="Times New Roman" w:cs="Times New Roman"/>
          <w:sz w:val="28"/>
          <w:szCs w:val="28"/>
          <w:highlight w:val="yellow"/>
          <w:lang w:val="vi-VN"/>
        </w:rPr>
        <w:t xml:space="preserve">Chủ tịch </w:t>
      </w:r>
      <w:r w:rsidRPr="00B335F6">
        <w:rPr>
          <w:rFonts w:ascii="Times New Roman" w:hAnsi="Times New Roman" w:cs="Times New Roman"/>
          <w:sz w:val="28"/>
          <w:szCs w:val="28"/>
          <w:highlight w:val="yellow"/>
        </w:rPr>
        <w:t>Hồ Chí Minh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15. Chiến sĩ có mấy cấp?Gồm những cấp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2 cấp: Binh nhất, binh nhì</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16. Người duy nhất nắm giữ chức “Tổng tư lệnh các lực lượng vũ trang”?</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Đại tướng Võ Nguyên Giáp</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17. Chiến dịch nào còn được gọi là “Chiến dịch giải phóng Sài Gòn Gia Định”?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Chiến dịch Hồ Chí Minh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18. Em hãy cho biết quê hương đại tướng Võ Nguyên Giáp?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Quảng Bình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19. Hai mốc lịch sử oai hùng trong kháng chiến chống Pháp và Mỹ?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Chiến dịch Điện Biên Phủ và Đại thắng mùa Xuân năm 1975.</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20. Nước ta có những vị tướng nào được chọn là danh tướng thế giới?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Trần Hưng Đạo, Nguyễn Huệ, Võ Nguyên Giáp.</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21. “Hãy nhằm thẳng quân thù mà bắn” Câu nói này của anh hùng nào?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Nguyễn Viết Xuân.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22. Ai là vị tướng đầu tiên của Quân đội nhân dân Việt Nam?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Võ Nguyên Giáp</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23. Anh hùng LLVT nào trong cuộc kháng chiến chống Pháp đã lấy thân mình lấp lỗ Châu Mai?</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Phan Đình Giót</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lastRenderedPageBreak/>
        <w:t xml:space="preserve">Câu 24. Chiến dịch Điện Biên Phủ kết thúc vào ngày, tháng, năm nào?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Ngày 7 tháng 5 năm 1954</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25. Trường THCS Cộng Hoà đến thời điểm này có bao nhiêu thầy cô là Đảng viên 19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( 17 chính thức, 2 dự bị)</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26. Đội du kích Bắc Sơn được chính thức thành lập tại đâu Khu rừng Khuỗi Nọi, xã Vũ Lễ, châu Bắc Sơn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(Lạng Sơn)</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27. Theo nghị quyết 02 của Bộ Chính trị, ngày 22/12 hàng năm trở thành ngày hội Quốc phòng toàn dân vào năm nào?</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1990</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28. Chiến dịch nào dưới đây mở đầu cuộc tổng tiến công và nổi dậy mùa xuân năm 1975</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Chiến dịch Tây Nguyên.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29. Chiến dịch thành cổ Quảng Trị diễn ra bao nhiêu ngày đêm?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81 ngày đêm</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30. Ngày giải phóng miền Nam, thống nhất đất nước là ngày tháng năm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Ngày 30 tháng 4 năm 1975</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31. Trận Điện Biên Phủ trên không diễn ra trong thời gian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Tháng 12 năm 1972</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32. Cấp tổ chức cao nhất của QĐND Việt Nam?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Quân đoàn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33. Người được gọi là cha đẻ của ngành quân giới?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Đại tướng Trần Đại Nghĩa</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34. Các quân chủng của QĐND Việt Nam gồm? </w:t>
      </w:r>
    </w:p>
    <w:p w:rsidR="00B335F6" w:rsidRPr="00B335F6" w:rsidRDefault="00B335F6" w:rsidP="00B335F6">
      <w:pPr>
        <w:rPr>
          <w:rFonts w:ascii="Times New Roman" w:hAnsi="Times New Roman" w:cs="Times New Roman"/>
          <w:sz w:val="28"/>
          <w:szCs w:val="28"/>
          <w:highlight w:val="yellow"/>
        </w:rPr>
      </w:pPr>
      <w:r w:rsidRPr="00B335F6">
        <w:rPr>
          <w:rFonts w:ascii="Times New Roman" w:hAnsi="Times New Roman" w:cs="Times New Roman"/>
          <w:sz w:val="28"/>
          <w:szCs w:val="28"/>
          <w:highlight w:val="yellow"/>
        </w:rPr>
        <w:t>Lục quân, hải quân, phòng không quân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35. Tác phẩm “Binh thư yếu lược” là của ai?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lastRenderedPageBreak/>
        <w:t>Trần Quốc Tuấn.</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36. Bí Thư chi bộ trường ta hiện nay là ai?</w:t>
      </w:r>
    </w:p>
    <w:p w:rsidR="00B335F6" w:rsidRPr="00B335F6" w:rsidRDefault="00B335F6" w:rsidP="00B335F6">
      <w:pPr>
        <w:rPr>
          <w:rFonts w:ascii="Times New Roman" w:hAnsi="Times New Roman" w:cs="Times New Roman"/>
          <w:sz w:val="28"/>
          <w:szCs w:val="28"/>
          <w:lang w:val="vi-VN"/>
        </w:rPr>
      </w:pPr>
      <w:r>
        <w:rPr>
          <w:rFonts w:ascii="Times New Roman" w:hAnsi="Times New Roman" w:cs="Times New Roman"/>
          <w:sz w:val="28"/>
          <w:szCs w:val="28"/>
          <w:lang w:val="vi-VN"/>
        </w:rPr>
        <w:t>.............</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37: Quân kỳ của Quân đội Nhân dân Việt Nam có gì khác so với quốc kỳ Việt Nam?</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Thêm dòng chữ "Quyết thắng" màu vàng ở phía trên bên trái.</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48: Ai là người được nhắc đến trong câu nói của Chủ tịch Hồ Chí Minh nói: “Phó Tổng tư lệnh quân giải phóng là cô …. Cả thế giới chỉ nước ta có vị tướng quân gái như vậy. Thật là vẻ vang cho miền Nam, cho cả dân tộc ta”.</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Nguyễn Thị Định.</w:t>
      </w:r>
    </w:p>
    <w:p w:rsid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 xml:space="preserve">Câu 39: Ngày 22/12 được chọn là ngày quốc phòng toàn dân từ năm nào? </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lang w:val="vi-VN"/>
        </w:rPr>
        <w:t xml:space="preserve">Năm </w:t>
      </w:r>
      <w:r w:rsidRPr="00B335F6">
        <w:rPr>
          <w:rFonts w:ascii="Times New Roman" w:hAnsi="Times New Roman" w:cs="Times New Roman"/>
          <w:sz w:val="28"/>
          <w:szCs w:val="28"/>
          <w:highlight w:val="yellow"/>
        </w:rPr>
        <w:t>1989</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rPr>
        <w:t>Câu 40: Ngay sau khi thành lập, trong tháng 12 năm 1944, Đội VNTTGPQ đã có hai chiến thắng vang dội, kể tên hai chiến thắng ấy?</w:t>
      </w:r>
    </w:p>
    <w:p w:rsidR="00B335F6" w:rsidRPr="00B335F6" w:rsidRDefault="00B335F6" w:rsidP="00B335F6">
      <w:pPr>
        <w:rPr>
          <w:rFonts w:ascii="Times New Roman" w:hAnsi="Times New Roman" w:cs="Times New Roman"/>
          <w:sz w:val="28"/>
          <w:szCs w:val="28"/>
        </w:rPr>
      </w:pPr>
      <w:r w:rsidRPr="00B335F6">
        <w:rPr>
          <w:rFonts w:ascii="Times New Roman" w:hAnsi="Times New Roman" w:cs="Times New Roman"/>
          <w:sz w:val="28"/>
          <w:szCs w:val="28"/>
          <w:highlight w:val="yellow"/>
        </w:rPr>
        <w:t>Phai Khắt v</w:t>
      </w:r>
      <w:bookmarkStart w:id="0" w:name="_GoBack"/>
      <w:bookmarkEnd w:id="0"/>
      <w:r w:rsidRPr="00B335F6">
        <w:rPr>
          <w:rFonts w:ascii="Times New Roman" w:hAnsi="Times New Roman" w:cs="Times New Roman"/>
          <w:sz w:val="28"/>
          <w:szCs w:val="28"/>
          <w:highlight w:val="yellow"/>
        </w:rPr>
        <w:t>à Nà Ngần</w:t>
      </w:r>
    </w:p>
    <w:p w:rsidR="0008287C" w:rsidRPr="00B335F6" w:rsidRDefault="00004D35">
      <w:pPr>
        <w:rPr>
          <w:rFonts w:ascii="Times New Roman" w:hAnsi="Times New Roman" w:cs="Times New Roman"/>
          <w:sz w:val="28"/>
          <w:szCs w:val="28"/>
        </w:rPr>
      </w:pPr>
    </w:p>
    <w:sectPr w:rsidR="0008287C" w:rsidRPr="00B33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F6"/>
    <w:rsid w:val="003B2280"/>
    <w:rsid w:val="00B335F6"/>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FF266-CEC1-4390-8306-45A464D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2024-12-09T10:29:00Z</dcterms:created>
  <dcterms:modified xsi:type="dcterms:W3CDTF">2024-12-09T10:29:00Z</dcterms:modified>
</cp:coreProperties>
</file>