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CF" w:rsidRDefault="00E872D9">
      <w:pPr>
        <w:pStyle w:val="Title"/>
      </w:pPr>
      <w:r>
        <w:t>DANH</w:t>
      </w:r>
      <w:r>
        <w:rPr>
          <w:spacing w:val="-5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NGHỈ</w:t>
      </w:r>
      <w:r>
        <w:rPr>
          <w:spacing w:val="-1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GIẢN</w:t>
      </w:r>
      <w:r>
        <w:rPr>
          <w:spacing w:val="-4"/>
        </w:rPr>
        <w:t xml:space="preserve"> </w:t>
      </w:r>
      <w:r>
        <w:t>BIÊN</w:t>
      </w:r>
      <w:r>
        <w:rPr>
          <w:spacing w:val="-4"/>
        </w:rPr>
        <w:t xml:space="preserve"> </w:t>
      </w:r>
      <w:r>
        <w:t>CHẾ</w:t>
      </w:r>
      <w:r>
        <w:rPr>
          <w:spacing w:val="-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5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rPr>
          <w:spacing w:val="-5"/>
        </w:rPr>
        <w:t>MÁY</w:t>
      </w:r>
    </w:p>
    <w:p w:rsidR="00EB40CF" w:rsidRDefault="00E872D9">
      <w:pPr>
        <w:spacing w:before="7"/>
        <w:rPr>
          <w:i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4565903</wp:posOffset>
                </wp:positionH>
                <wp:positionV relativeFrom="paragraph">
                  <wp:posOffset>63601</wp:posOffset>
                </wp:positionV>
                <wp:extent cx="1524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95003" id="Graphic 2" o:spid="_x0000_s1026" style="position:absolute;margin-left:359.5pt;margin-top: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" path="m,l15240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EB40CF" w:rsidRDefault="00EB40CF">
      <w:pPr>
        <w:spacing w:before="9"/>
        <w:rPr>
          <w:i/>
          <w:sz w:val="19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3111"/>
        <w:gridCol w:w="1724"/>
        <w:gridCol w:w="1949"/>
        <w:gridCol w:w="1757"/>
        <w:gridCol w:w="2127"/>
        <w:gridCol w:w="2273"/>
        <w:gridCol w:w="1949"/>
      </w:tblGrid>
      <w:tr w:rsidR="00EB40CF">
        <w:trPr>
          <w:trHeight w:val="719"/>
        </w:trPr>
        <w:tc>
          <w:tcPr>
            <w:tcW w:w="612" w:type="dxa"/>
          </w:tcPr>
          <w:p w:rsidR="00EB40CF" w:rsidRDefault="00E872D9">
            <w:pPr>
              <w:pStyle w:val="TableParagraph"/>
              <w:spacing w:before="213"/>
              <w:ind w:left="36" w:righ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3111" w:type="dxa"/>
          </w:tcPr>
          <w:p w:rsidR="00EB40CF" w:rsidRDefault="00E872D9">
            <w:pPr>
              <w:pStyle w:val="TableParagraph"/>
              <w:spacing w:before="213"/>
              <w:ind w:left="1024"/>
              <w:rPr>
                <w:b/>
                <w:sz w:val="26"/>
              </w:rPr>
            </w:pPr>
            <w:r>
              <w:rPr>
                <w:b/>
                <w:sz w:val="26"/>
              </w:rPr>
              <w:t>Họ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 xml:space="preserve"> tên</w:t>
            </w:r>
          </w:p>
        </w:tc>
        <w:tc>
          <w:tcPr>
            <w:tcW w:w="1724" w:type="dxa"/>
          </w:tcPr>
          <w:p w:rsidR="00EB40CF" w:rsidRDefault="00E872D9">
            <w:pPr>
              <w:pStyle w:val="TableParagraph"/>
              <w:spacing w:before="52" w:line="259" w:lineRule="auto"/>
              <w:ind w:left="357" w:right="135" w:hanging="197"/>
              <w:rPr>
                <w:b/>
                <w:sz w:val="26"/>
              </w:rPr>
            </w:pPr>
            <w:r>
              <w:rPr>
                <w:b/>
                <w:sz w:val="26"/>
              </w:rPr>
              <w:t>Ngày,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tháng, năm sinh</w:t>
            </w:r>
          </w:p>
        </w:tc>
        <w:tc>
          <w:tcPr>
            <w:tcW w:w="1949" w:type="dxa"/>
          </w:tcPr>
          <w:p w:rsidR="00EB40CF" w:rsidRDefault="00E872D9">
            <w:pPr>
              <w:pStyle w:val="TableParagraph"/>
              <w:spacing w:before="213"/>
              <w:ind w:left="114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5"/>
                <w:sz w:val="26"/>
              </w:rPr>
              <w:t xml:space="preserve"> tác</w:t>
            </w:r>
          </w:p>
        </w:tc>
        <w:tc>
          <w:tcPr>
            <w:tcW w:w="1757" w:type="dxa"/>
          </w:tcPr>
          <w:p w:rsidR="00EB40CF" w:rsidRDefault="00E872D9">
            <w:pPr>
              <w:pStyle w:val="TableParagraph"/>
              <w:spacing w:before="52" w:line="259" w:lineRule="auto"/>
              <w:ind w:left="599" w:right="84" w:hanging="492"/>
              <w:rPr>
                <w:b/>
                <w:sz w:val="26"/>
              </w:rPr>
            </w:pPr>
            <w:r>
              <w:rPr>
                <w:b/>
                <w:sz w:val="26"/>
              </w:rPr>
              <w:t>Chức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vụ/chức </w:t>
            </w:r>
            <w:r>
              <w:rPr>
                <w:b/>
                <w:spacing w:val="-4"/>
                <w:sz w:val="26"/>
              </w:rPr>
              <w:t>danh</w:t>
            </w:r>
          </w:p>
        </w:tc>
        <w:tc>
          <w:tcPr>
            <w:tcW w:w="2127" w:type="dxa"/>
          </w:tcPr>
          <w:p w:rsidR="00EB40CF" w:rsidRDefault="00E872D9">
            <w:pPr>
              <w:pStyle w:val="TableParagraph"/>
              <w:spacing w:before="52" w:line="259" w:lineRule="auto"/>
              <w:ind w:left="486" w:right="51" w:hanging="411"/>
              <w:rPr>
                <w:b/>
                <w:sz w:val="26"/>
              </w:rPr>
            </w:pPr>
            <w:r>
              <w:rPr>
                <w:b/>
                <w:sz w:val="26"/>
              </w:rPr>
              <w:t>Tháng,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tham gia BHXH</w:t>
            </w:r>
          </w:p>
        </w:tc>
        <w:tc>
          <w:tcPr>
            <w:tcW w:w="2273" w:type="dxa"/>
          </w:tcPr>
          <w:p w:rsidR="00EB40CF" w:rsidRDefault="00E872D9">
            <w:pPr>
              <w:pStyle w:val="TableParagraph"/>
              <w:spacing w:before="52" w:line="259" w:lineRule="auto"/>
              <w:ind w:left="155" w:right="129" w:firstLine="84"/>
              <w:rPr>
                <w:b/>
                <w:sz w:val="26"/>
              </w:rPr>
            </w:pPr>
            <w:r>
              <w:rPr>
                <w:b/>
                <w:sz w:val="26"/>
              </w:rPr>
              <w:t>Chính sách nghỉ tinh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giản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biên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chế</w:t>
            </w:r>
          </w:p>
        </w:tc>
        <w:tc>
          <w:tcPr>
            <w:tcW w:w="1949" w:type="dxa"/>
          </w:tcPr>
          <w:p w:rsidR="00EB40CF" w:rsidRDefault="00E872D9">
            <w:pPr>
              <w:pStyle w:val="TableParagraph"/>
              <w:spacing w:before="213"/>
              <w:ind w:left="532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EB40CF">
        <w:trPr>
          <w:trHeight w:val="375"/>
        </w:trPr>
        <w:tc>
          <w:tcPr>
            <w:tcW w:w="612" w:type="dxa"/>
            <w:tcBorders>
              <w:bottom w:val="single" w:sz="2" w:space="0" w:color="000000"/>
            </w:tcBorders>
          </w:tcPr>
          <w:p w:rsidR="00EB40CF" w:rsidRDefault="00E872D9">
            <w:pPr>
              <w:pStyle w:val="TableParagraph"/>
              <w:spacing w:before="61" w:line="293" w:lineRule="exact"/>
              <w:ind w:left="3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11" w:type="dxa"/>
            <w:tcBorders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  <w:tcBorders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  <w:tcBorders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  <w:tcBorders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</w:tr>
      <w:tr w:rsidR="00EB40CF">
        <w:trPr>
          <w:trHeight w:val="381"/>
        </w:trPr>
        <w:tc>
          <w:tcPr>
            <w:tcW w:w="612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872D9">
            <w:pPr>
              <w:pStyle w:val="TableParagraph"/>
              <w:spacing w:before="68" w:line="293" w:lineRule="exact"/>
              <w:ind w:left="3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11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1724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</w:tr>
      <w:tr w:rsidR="00EB40CF">
        <w:trPr>
          <w:trHeight w:val="381"/>
        </w:trPr>
        <w:tc>
          <w:tcPr>
            <w:tcW w:w="612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872D9">
            <w:pPr>
              <w:pStyle w:val="TableParagraph"/>
              <w:spacing w:before="68" w:line="293" w:lineRule="exact"/>
              <w:ind w:left="3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111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</w:tr>
      <w:tr w:rsidR="00E872D9">
        <w:trPr>
          <w:trHeight w:val="382"/>
        </w:trPr>
        <w:tc>
          <w:tcPr>
            <w:tcW w:w="612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Pr="00E872D9" w:rsidRDefault="00E872D9">
            <w:pPr>
              <w:pStyle w:val="TableParagraph"/>
              <w:spacing w:before="68" w:line="293" w:lineRule="exact"/>
              <w:ind w:left="36"/>
              <w:jc w:val="center"/>
              <w:rPr>
                <w:spacing w:val="-10"/>
                <w:sz w:val="26"/>
                <w:lang w:val="vi-VN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3111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</w:tr>
      <w:tr w:rsidR="00E872D9">
        <w:trPr>
          <w:trHeight w:val="382"/>
        </w:trPr>
        <w:tc>
          <w:tcPr>
            <w:tcW w:w="612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spacing w:before="68" w:line="293" w:lineRule="exact"/>
              <w:ind w:left="36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3111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872D9" w:rsidRDefault="00E872D9">
            <w:pPr>
              <w:pStyle w:val="TableParagraph"/>
              <w:rPr>
                <w:sz w:val="26"/>
              </w:rPr>
            </w:pPr>
          </w:p>
        </w:tc>
      </w:tr>
      <w:tr w:rsidR="00EB40CF">
        <w:trPr>
          <w:trHeight w:val="382"/>
        </w:trPr>
        <w:tc>
          <w:tcPr>
            <w:tcW w:w="612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872D9">
            <w:pPr>
              <w:pStyle w:val="TableParagraph"/>
              <w:spacing w:before="68" w:line="293" w:lineRule="exact"/>
              <w:ind w:left="3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3111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</w:tr>
      <w:tr w:rsidR="00EB40CF">
        <w:trPr>
          <w:trHeight w:val="372"/>
        </w:trPr>
        <w:tc>
          <w:tcPr>
            <w:tcW w:w="612" w:type="dxa"/>
            <w:tcBorders>
              <w:top w:val="single" w:sz="2" w:space="0" w:color="000000"/>
            </w:tcBorders>
          </w:tcPr>
          <w:p w:rsidR="00EB40CF" w:rsidRDefault="00E872D9" w:rsidP="00E872D9">
            <w:pPr>
              <w:pStyle w:val="TableParagraph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3111" w:type="dxa"/>
            <w:tcBorders>
              <w:top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  <w:tcBorders>
              <w:top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  <w:tcBorders>
              <w:top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  <w:tcBorders>
              <w:top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tcBorders>
              <w:top w:val="single" w:sz="2" w:space="0" w:color="000000"/>
            </w:tcBorders>
          </w:tcPr>
          <w:p w:rsidR="00EB40CF" w:rsidRDefault="00EB40CF">
            <w:pPr>
              <w:pStyle w:val="TableParagraph"/>
              <w:rPr>
                <w:sz w:val="26"/>
              </w:rPr>
            </w:pPr>
          </w:p>
        </w:tc>
      </w:tr>
    </w:tbl>
    <w:p w:rsidR="00000000" w:rsidRDefault="00E872D9"/>
    <w:sectPr w:rsidR="00000000">
      <w:type w:val="continuous"/>
      <w:pgSz w:w="16840" w:h="11910" w:orient="landscape"/>
      <w:pgMar w:top="660" w:right="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CF"/>
    <w:rsid w:val="00E872D9"/>
    <w:rsid w:val="00E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77685-E481-4DCF-8880-87DF8BB8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Title">
    <w:name w:val="Title"/>
    <w:basedOn w:val="Normal"/>
    <w:uiPriority w:val="1"/>
    <w:qFormat/>
    <w:pPr>
      <w:spacing w:before="41"/>
      <w:ind w:right="5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Phát - Dịch Vụ Tại Nhà</dc:creator>
  <cp:lastModifiedBy>adminpc</cp:lastModifiedBy>
  <cp:revision>2</cp:revision>
  <dcterms:created xsi:type="dcterms:W3CDTF">2025-02-13T07:08:00Z</dcterms:created>
  <dcterms:modified xsi:type="dcterms:W3CDTF">2025-02-13T07:08:00Z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2016; modified using iTextSharp™ 5.5.9 ©2000-2016 iText Group NV (AGPL-version)</vt:lpwstr>
  </property>
</Properties>
</file>