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0C" w:rsidRPr="00CB669C" w:rsidRDefault="0038550C" w:rsidP="0038550C">
      <w:pPr>
        <w:tabs>
          <w:tab w:val="left" w:pos="5235"/>
        </w:tabs>
        <w:spacing w:before="200"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tbl>
      <w:tblPr>
        <w:tblW w:w="1077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0"/>
        <w:gridCol w:w="6240"/>
      </w:tblGrid>
      <w:tr w:rsidR="0038550C" w:rsidTr="0090422E">
        <w:trPr>
          <w:trHeight w:val="1632"/>
        </w:trPr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50C" w:rsidRPr="00CB669C" w:rsidRDefault="0038550C" w:rsidP="00CB669C">
            <w:pPr>
              <w:widowControl w:val="0"/>
              <w:spacing w:before="200" w:after="20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TY…….</w:t>
            </w:r>
          </w:p>
          <w:p w:rsidR="0038550C" w:rsidRPr="00CB669C" w:rsidRDefault="0038550C" w:rsidP="00CB669C">
            <w:pPr>
              <w:widowControl w:val="0"/>
              <w:spacing w:before="200" w:after="20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Số: ……/QĐ- ……</w:t>
            </w:r>
          </w:p>
        </w:tc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50C" w:rsidRPr="00CB669C" w:rsidRDefault="0038550C" w:rsidP="00CB669C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38550C" w:rsidRPr="00CB669C" w:rsidRDefault="0038550C" w:rsidP="00CB669C">
            <w:pPr>
              <w:widowControl w:val="0"/>
              <w:spacing w:before="200" w:after="200" w:line="36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38550C" w:rsidRPr="00CB669C" w:rsidRDefault="0038550C" w:rsidP="00CB669C">
            <w:pPr>
              <w:widowControl w:val="0"/>
              <w:spacing w:before="200" w:after="200" w:line="36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…………, ngày…… tháng…… năm ……</w:t>
            </w:r>
          </w:p>
          <w:p w:rsidR="0038550C" w:rsidRPr="00CB669C" w:rsidRDefault="0038550C" w:rsidP="00CB669C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550C" w:rsidRDefault="0038550C" w:rsidP="0038550C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38550C" w:rsidRDefault="0038550C" w:rsidP="0038550C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 khen thưởng cho cá nhân có thành tích xuất sắc nhất năm ……………………</w:t>
      </w:r>
    </w:p>
    <w:p w:rsidR="0038550C" w:rsidRDefault="0038550C" w:rsidP="0038550C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CÔNG TY</w:t>
      </w:r>
    </w:p>
    <w:p w:rsidR="0038550C" w:rsidRDefault="0038550C" w:rsidP="0038550C">
      <w:pPr>
        <w:numPr>
          <w:ilvl w:val="0"/>
          <w:numId w:val="1"/>
        </w:numPr>
        <w:spacing w:before="200" w:after="200" w:line="360" w:lineRule="auto"/>
        <w:ind w:lef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theo Bộ luật lao động;</w:t>
      </w:r>
    </w:p>
    <w:p w:rsidR="0038550C" w:rsidRDefault="0038550C" w:rsidP="0038550C">
      <w:pPr>
        <w:numPr>
          <w:ilvl w:val="0"/>
          <w:numId w:val="1"/>
        </w:numPr>
        <w:spacing w:before="200" w:after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Dựa vào các điều lệ hoạt động của công ty……………..;</w:t>
      </w:r>
    </w:p>
    <w:p w:rsidR="0038550C" w:rsidRDefault="0038550C" w:rsidP="0038550C">
      <w:pPr>
        <w:numPr>
          <w:ilvl w:val="0"/>
          <w:numId w:val="1"/>
        </w:numPr>
        <w:spacing w:before="200" w:after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động viên và khuyến khích cán bộ nhân viên của công ty;</w:t>
      </w:r>
    </w:p>
    <w:p w:rsidR="0038550C" w:rsidRDefault="0038550C" w:rsidP="0038550C">
      <w:pPr>
        <w:numPr>
          <w:ilvl w:val="0"/>
          <w:numId w:val="1"/>
        </w:numPr>
        <w:spacing w:before="200" w:after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 của Trưởng Phòng Hành chính Nhân sự.</w:t>
      </w:r>
    </w:p>
    <w:p w:rsidR="0038550C" w:rsidRDefault="0038550C" w:rsidP="0038550C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38550C" w:rsidRDefault="0038550C" w:rsidP="0038550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1. </w:t>
      </w:r>
      <w:r>
        <w:rPr>
          <w:rFonts w:ascii="Times New Roman" w:eastAsia="Times New Roman" w:hAnsi="Times New Roman" w:cs="Times New Roman"/>
          <w:sz w:val="28"/>
          <w:szCs w:val="28"/>
        </w:rPr>
        <w:t>Xét khen thưởng cho Anh (Chị)................  đã đạt danh hiệu nhân viên có thành tích xuất sắc nhất năm……. Mức khen thưởng: ………. VNĐ.</w:t>
      </w:r>
    </w:p>
    <w:p w:rsidR="0038550C" w:rsidRDefault="0038550C" w:rsidP="0038550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Quyết định có hiệu lực từ ngày được ký tên. Phòng Kế toán, Phòng Hành chính Nhân sự và các Phòng/Ban khác có liên quan sẽ thi hành quyết định này.</w:t>
      </w:r>
    </w:p>
    <w:p w:rsidR="0038550C" w:rsidRDefault="0038550C" w:rsidP="0038550C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Nơi nhận:</w:t>
      </w:r>
    </w:p>
    <w:p w:rsidR="0038550C" w:rsidRDefault="0038550C" w:rsidP="0038550C">
      <w:pPr>
        <w:tabs>
          <w:tab w:val="left" w:pos="6236"/>
        </w:tabs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Như điều 2 (để thực hiện)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CÔNG TY</w:t>
      </w:r>
    </w:p>
    <w:p w:rsidR="0038550C" w:rsidRDefault="0038550C" w:rsidP="0038550C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Lưu HCNS</w:t>
      </w:r>
    </w:p>
    <w:p w:rsidR="00CE678A" w:rsidRDefault="00CE678A"/>
    <w:sectPr w:rsidR="00CE678A" w:rsidSect="00CA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38550C"/>
    <w:rsid w:val="002F16B8"/>
    <w:rsid w:val="0038550C"/>
    <w:rsid w:val="00CA59CB"/>
    <w:rsid w:val="00CB669C"/>
    <w:rsid w:val="00CE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0C"/>
    <w:pPr>
      <w:spacing w:after="0" w:line="276" w:lineRule="auto"/>
    </w:pPr>
    <w:rPr>
      <w:rFonts w:ascii="Arial" w:eastAsia="Arial" w:hAnsi="Arial" w:cs="Arial"/>
      <w:kern w:val="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adminpc</cp:lastModifiedBy>
  <cp:revision>2</cp:revision>
  <dcterms:created xsi:type="dcterms:W3CDTF">2024-09-18T08:45:00Z</dcterms:created>
  <dcterms:modified xsi:type="dcterms:W3CDTF">2024-09-18T08:45:00Z</dcterms:modified>
</cp:coreProperties>
</file>