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ADD" w:rsidRPr="00AB5ADD" w:rsidRDefault="00AB5ADD" w:rsidP="00AB5ADD">
      <w:pPr>
        <w:spacing w:before="100" w:beforeAutospacing="1" w:after="100" w:afterAutospacing="1" w:line="240" w:lineRule="auto"/>
        <w:jc w:val="center"/>
        <w:outlineLvl w:val="2"/>
        <w:rPr>
          <w:rFonts w:ascii="Times New Roman" w:eastAsia="Times New Roman" w:hAnsi="Times New Roman" w:cs="Times New Roman"/>
          <w:b/>
          <w:bCs/>
          <w:sz w:val="26"/>
          <w:szCs w:val="26"/>
          <w:lang w:val="vi-VN"/>
        </w:rPr>
      </w:pPr>
      <w:r>
        <w:rPr>
          <w:rFonts w:ascii="Times New Roman" w:eastAsia="Times New Roman" w:hAnsi="Times New Roman" w:cs="Times New Roman"/>
          <w:b/>
          <w:bCs/>
          <w:sz w:val="26"/>
          <w:szCs w:val="26"/>
          <w:lang w:val="vi-VN"/>
        </w:rPr>
        <w:t>MẪU ƯU ĐIỂM, KHUYẾT ĐIỂM RIÊNG</w:t>
      </w:r>
    </w:p>
    <w:p w:rsidR="00AB5ADD" w:rsidRPr="00AB5ADD" w:rsidRDefault="00AB5ADD" w:rsidP="00AB5ADD">
      <w:pPr>
        <w:spacing w:before="100" w:beforeAutospacing="1" w:after="100" w:afterAutospacing="1" w:line="240" w:lineRule="auto"/>
        <w:outlineLvl w:val="2"/>
        <w:rPr>
          <w:rFonts w:ascii="Times New Roman" w:eastAsia="Times New Roman" w:hAnsi="Times New Roman" w:cs="Times New Roman"/>
          <w:b/>
          <w:bCs/>
          <w:sz w:val="26"/>
          <w:szCs w:val="26"/>
        </w:rPr>
      </w:pPr>
      <w:r w:rsidRPr="00AB5ADD">
        <w:rPr>
          <w:rFonts w:ascii="Times New Roman" w:eastAsia="Times New Roman" w:hAnsi="Times New Roman" w:cs="Times New Roman"/>
          <w:b/>
          <w:bCs/>
          <w:sz w:val="26"/>
          <w:szCs w:val="26"/>
        </w:rPr>
        <w:t>1. Giáo viên mầm non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b/>
          <w:bCs/>
          <w:sz w:val="26"/>
          <w:szCs w:val="26"/>
        </w:rPr>
        <w:t>Ưu điểm:</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lòng yêu thương trẻ, kiên nhẫn và tận tâm trong việc chăm sóc, giáo dục các bé.</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luôn sáng tạo trong giảng dạy, sử dụng nhiều phương pháp trực quan giúp trẻ hứng thú học tập.</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kỹ năng giao tiếp tốt với trẻ và phụ huynh, giúp tạo sự phối hợp hiệu quả trong giáo dục.</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biết cách tổ chức các hoạt động vui chơi kết hợp học tập, tạo môi trường phát triển toàn diện cho trẻ.</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khả năng nắm bắt tâm lý trẻ nhỏ, giúp các bé cảm thấy an toàn và tự tin trong môi trường học.</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b/>
          <w:bCs/>
          <w:sz w:val="26"/>
          <w:szCs w:val="26"/>
        </w:rPr>
        <w:t>Nhược điểm:</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đôi khi gặp khó khăn trong việc kiểm soát lớp học khi trẻ quá hiếu động.</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Công việc đòi hỏi nhiều sức lực, đôi lúc tôi cảm thấy mệt mỏi và cần cải thiện cách quản lý năng lượng.</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cần cập nhật thường xuyên các phương pháp giáo dục mới để nâng cao chất lượng giảng dạy.</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vẫn cần rèn luyện kỹ năng xử lý tình huống nhanh chóng khi trẻ gặp vấn đề trong lớp.</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đôi lúc còn khó khăn trong việc cân bằng giữa giảng dạy và chăm sóc trẻ.</w:t>
      </w:r>
    </w:p>
    <w:p w:rsidR="00AB5ADD" w:rsidRPr="00AB5ADD" w:rsidRDefault="00AB5ADD" w:rsidP="00AB5ADD">
      <w:pPr>
        <w:spacing w:before="100" w:beforeAutospacing="1" w:after="100" w:afterAutospacing="1" w:line="240" w:lineRule="auto"/>
        <w:outlineLvl w:val="2"/>
        <w:rPr>
          <w:rFonts w:ascii="Times New Roman" w:eastAsia="Times New Roman" w:hAnsi="Times New Roman" w:cs="Times New Roman"/>
          <w:b/>
          <w:bCs/>
          <w:sz w:val="26"/>
          <w:szCs w:val="26"/>
        </w:rPr>
      </w:pPr>
      <w:r w:rsidRPr="00AB5ADD">
        <w:rPr>
          <w:rFonts w:ascii="Times New Roman" w:eastAsia="Times New Roman" w:hAnsi="Times New Roman" w:cs="Times New Roman"/>
          <w:b/>
          <w:bCs/>
          <w:sz w:val="26"/>
          <w:szCs w:val="26"/>
        </w:rPr>
        <w:t>2. Giáo viên tiểu học</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b/>
          <w:bCs/>
          <w:sz w:val="26"/>
          <w:szCs w:val="26"/>
        </w:rPr>
        <w:t>Ưu điểm:</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khả năng truyền đạt kiến thức dễ hiểu, giúp học sinh tiếp thu nhanh và hiệu quả.</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tổ chức lớp học tốt, tạo môi trường vui vẻ, giúp học sinh hứng thú học tập.</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biết cách khuyến khích tinh thần học hỏi và sự chủ động của học sinh.</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lastRenderedPageBreak/>
        <w:t>Tôi có kỹ năng tương tác với phụ huynh để phối hợp hỗ trợ học sinh tốt hơn.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sự sáng tạo trong thiết kế bài giảng, giúp học sinh liên hệ kiến thức với thực tế.</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b/>
          <w:bCs/>
          <w:sz w:val="26"/>
          <w:szCs w:val="26"/>
        </w:rPr>
        <w:t>Nhược điểm:</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đôi lúc gặp khó khăn trong việc kiểm soát lớp học khi học sinh quá sôi nổi.</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cần cải thiện kỹ năng đánh giá học sinh toàn diện hơn, không chỉ dựa trên điểm số.</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đôi lúc chưa cân bằng tốt giữa việc dạy kiến thức và phát triển kỹ năng cho học sinh.</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cần cải thiện khả năng giúp đỡ học sinh gặp khó khăn trong học tập một cách cá nhân hóa hơn.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đôi khi chưa đủ thời gian để hỗ trợ từng học sinh một cách sâu sắc nhất.</w:t>
      </w:r>
    </w:p>
    <w:p w:rsidR="00AB5ADD" w:rsidRPr="00AB5ADD" w:rsidRDefault="00AB5ADD" w:rsidP="00AB5ADD">
      <w:pPr>
        <w:spacing w:before="100" w:beforeAutospacing="1" w:after="100" w:afterAutospacing="1" w:line="240" w:lineRule="auto"/>
        <w:outlineLvl w:val="2"/>
        <w:rPr>
          <w:rFonts w:ascii="Times New Roman" w:eastAsia="Times New Roman" w:hAnsi="Times New Roman" w:cs="Times New Roman"/>
          <w:b/>
          <w:bCs/>
          <w:sz w:val="26"/>
          <w:szCs w:val="26"/>
        </w:rPr>
      </w:pPr>
      <w:r w:rsidRPr="00AB5ADD">
        <w:rPr>
          <w:rFonts w:ascii="Times New Roman" w:eastAsia="Times New Roman" w:hAnsi="Times New Roman" w:cs="Times New Roman"/>
          <w:b/>
          <w:bCs/>
          <w:sz w:val="26"/>
          <w:szCs w:val="26"/>
        </w:rPr>
        <w:t>3. Giáo viên THCS</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b/>
          <w:bCs/>
          <w:sz w:val="26"/>
          <w:szCs w:val="26"/>
        </w:rPr>
        <w:t>Ưu điểm:</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kiến thức chuyên môn vững, giúp học sinh phát triển tư duy phân tích và phản biện.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biết cách ứng dụng công nghệ vào giảng dạy, giúp học sinh tiếp cận kiến thức hiện đại.</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khả năng tạo động lực học tập cho học sinh bằng phương pháp đa dạng.</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chủ động lắng nghe và hỗ trợ học sinh trong giai đoạn phát triển tâm lý phức tạp.</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cách truyền đạt dễ hiểu, giúp học sinh không cảm thấy áp lực khi tiếp thu kiến thức.</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b/>
          <w:bCs/>
          <w:sz w:val="26"/>
          <w:szCs w:val="26"/>
        </w:rPr>
        <w:t>Nhược điểm:</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vẫn gặp thử thách trong việc duy trì kỷ luật lớp học khi học sinh có sự thay đổi tâm lý.</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cần cải thiện kỹ năng kết nối với học sinh để giúp các em vượt qua khó khăn cá nhân.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cần cập nhật nhiều hơn về phương pháp giảng dạy hiện đại để nâng cao hiệu quả học tập.</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lastRenderedPageBreak/>
        <w:t>Tôi đôi khi chưa linh hoạt trong cách giảng dạy đối với từng đối tượng học sinh.</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cần học thêm cách tổ chức hoạt động ngoại khóa để tạo thêm sự hứng thú cho học sinh.</w:t>
      </w:r>
    </w:p>
    <w:p w:rsidR="00AB5ADD" w:rsidRPr="00AB5ADD" w:rsidRDefault="00AB5ADD" w:rsidP="00AB5ADD">
      <w:pPr>
        <w:spacing w:before="100" w:beforeAutospacing="1" w:after="100" w:afterAutospacing="1" w:line="240" w:lineRule="auto"/>
        <w:outlineLvl w:val="2"/>
        <w:rPr>
          <w:rFonts w:ascii="Times New Roman" w:eastAsia="Times New Roman" w:hAnsi="Times New Roman" w:cs="Times New Roman"/>
          <w:b/>
          <w:bCs/>
          <w:sz w:val="26"/>
          <w:szCs w:val="26"/>
        </w:rPr>
      </w:pPr>
      <w:r w:rsidRPr="00AB5ADD">
        <w:rPr>
          <w:rFonts w:ascii="Times New Roman" w:eastAsia="Times New Roman" w:hAnsi="Times New Roman" w:cs="Times New Roman"/>
          <w:b/>
          <w:bCs/>
          <w:sz w:val="26"/>
          <w:szCs w:val="26"/>
        </w:rPr>
        <w:t>4. Giáo viên THPT</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b/>
          <w:bCs/>
          <w:sz w:val="26"/>
          <w:szCs w:val="26"/>
        </w:rPr>
        <w:t>Ưu điểm:</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kiến thức chuyên sâu, giúp học sinh có nền tảng vững chắc để chuẩn bị cho kỳ thi.</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khả năng định hướng nghề nghiệp, giúp học sinh xác định con đường tương lai.</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khuyến khích tư duy phản biện và khả năng tự học của học sinh.</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giao tiếp tốt với học sinh, giúp các em có động lực học tập và phát triển bản thân.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có cách giảng dạy rõ ràng, giúp học sinh hiểu bài ngay tại lớp.</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b/>
          <w:bCs/>
          <w:sz w:val="26"/>
          <w:szCs w:val="26"/>
        </w:rPr>
        <w:t>Nhược điểm:</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đôi lúc gặp áp lực từ việc giúp học sinh đạt điểm cao trong kỳ thi.</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cần cải thiện khả năng kết nối với học sinh có định hướng khác nhau.</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đôi khi chưa đủ thời gian để hướng dẫn chi tiết từng học sinh.</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rPr>
      </w:pPr>
      <w:r w:rsidRPr="00AB5ADD">
        <w:rPr>
          <w:rFonts w:ascii="Times New Roman" w:eastAsia="Times New Roman" w:hAnsi="Times New Roman" w:cs="Times New Roman"/>
          <w:i/>
          <w:iCs/>
          <w:sz w:val="26"/>
          <w:szCs w:val="26"/>
        </w:rPr>
        <w:t>Tôi cần giảm áp lực thi cử cho học sinh, giúp các em học tập chủ động hơn.</w:t>
      </w:r>
    </w:p>
    <w:p w:rsidR="00AB5ADD" w:rsidRDefault="00AB5ADD" w:rsidP="00AB5ADD">
      <w:pPr>
        <w:spacing w:before="100" w:beforeAutospacing="1" w:after="100" w:afterAutospacing="1" w:line="240" w:lineRule="auto"/>
        <w:rPr>
          <w:rFonts w:ascii="Times New Roman" w:eastAsia="Times New Roman" w:hAnsi="Times New Roman" w:cs="Times New Roman"/>
          <w:i/>
          <w:iCs/>
          <w:sz w:val="26"/>
          <w:szCs w:val="26"/>
        </w:rPr>
      </w:pPr>
      <w:r w:rsidRPr="00AB5ADD">
        <w:rPr>
          <w:rFonts w:ascii="Times New Roman" w:eastAsia="Times New Roman" w:hAnsi="Times New Roman" w:cs="Times New Roman"/>
          <w:i/>
          <w:iCs/>
          <w:sz w:val="26"/>
          <w:szCs w:val="26"/>
        </w:rPr>
        <w:t>Tôi cần cập nhật kiến thức mới liên tục để phù hợp với xu hướng giáo dục hiện đại.</w:t>
      </w:r>
    </w:p>
    <w:p w:rsidR="00AB5ADD" w:rsidRDefault="00AB5ADD" w:rsidP="00AB5ADD">
      <w:pPr>
        <w:spacing w:before="100" w:beforeAutospacing="1" w:after="100" w:afterAutospacing="1" w:line="240" w:lineRule="auto"/>
        <w:jc w:val="center"/>
        <w:outlineLvl w:val="2"/>
        <w:rPr>
          <w:rFonts w:ascii="Times New Roman" w:eastAsia="Times New Roman" w:hAnsi="Times New Roman" w:cs="Times New Roman"/>
          <w:b/>
          <w:bCs/>
          <w:sz w:val="26"/>
          <w:szCs w:val="26"/>
          <w:lang w:val="vi-VN"/>
        </w:rPr>
      </w:pPr>
      <w:r>
        <w:rPr>
          <w:rFonts w:ascii="Times New Roman" w:eastAsia="Times New Roman" w:hAnsi="Times New Roman" w:cs="Times New Roman"/>
          <w:b/>
          <w:bCs/>
          <w:sz w:val="26"/>
          <w:szCs w:val="26"/>
          <w:lang w:val="vi-VN"/>
        </w:rPr>
        <w:t xml:space="preserve">MẪU ƯU ĐIỂM, KHUYẾT ĐIỂM </w:t>
      </w:r>
      <w:r>
        <w:rPr>
          <w:rFonts w:ascii="Times New Roman" w:eastAsia="Times New Roman" w:hAnsi="Times New Roman" w:cs="Times New Roman"/>
          <w:b/>
          <w:bCs/>
          <w:sz w:val="26"/>
          <w:szCs w:val="26"/>
          <w:lang w:val="vi-VN"/>
        </w:rPr>
        <w:t>CHUNG</w:t>
      </w:r>
    </w:p>
    <w:p w:rsidR="00AB5ADD" w:rsidRPr="00AB5ADD" w:rsidRDefault="00AB5ADD" w:rsidP="00AB5ADD">
      <w:pPr>
        <w:spacing w:before="100" w:beforeAutospacing="1" w:after="100" w:afterAutospacing="1" w:line="240" w:lineRule="auto"/>
        <w:outlineLvl w:val="2"/>
        <w:rPr>
          <w:rFonts w:ascii="Times New Roman" w:eastAsia="Times New Roman" w:hAnsi="Times New Roman" w:cs="Times New Roman"/>
          <w:b/>
          <w:bCs/>
          <w:sz w:val="26"/>
          <w:szCs w:val="26"/>
          <w:lang w:val="vi-VN"/>
        </w:rPr>
      </w:pPr>
      <w:r w:rsidRPr="00AB5ADD">
        <w:rPr>
          <w:rFonts w:ascii="Times New Roman" w:eastAsia="Times New Roman" w:hAnsi="Times New Roman" w:cs="Times New Roman"/>
          <w:b/>
          <w:sz w:val="26"/>
          <w:szCs w:val="26"/>
          <w:lang w:val="vi-VN"/>
        </w:rPr>
        <w:t>1. Giáo viên mầm non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1: </w:t>
      </w:r>
      <w:r w:rsidRPr="00AB5ADD">
        <w:rPr>
          <w:rFonts w:ascii="Times New Roman" w:eastAsia="Times New Roman" w:hAnsi="Times New Roman" w:cs="Times New Roman"/>
          <w:i/>
          <w:sz w:val="26"/>
          <w:szCs w:val="26"/>
          <w:lang w:val="vi-VN"/>
        </w:rPr>
        <w:t>"Tôi luôn cố gắng tạo môi trường học tập vui vẻ, thân thiện, giúp trẻ phát triển cả về nhận thức và cảm xúc. Tôi có lòng yêu thương trẻ, kiên nhẫn và sáng tạo trong việc thiết kế hoạt động học tập. Tuy nhiên, tôi vẫn cần cải thiện khả năng quản lý lớp học và điều chỉnh phương pháp giảng dạ</w:t>
      </w:r>
      <w:r w:rsidRPr="00AB5ADD">
        <w:rPr>
          <w:rFonts w:ascii="Times New Roman" w:eastAsia="Times New Roman" w:hAnsi="Times New Roman" w:cs="Times New Roman"/>
          <w:i/>
          <w:sz w:val="26"/>
          <w:szCs w:val="26"/>
          <w:lang w:val="vi-VN"/>
        </w:rPr>
        <w:t>y để phù hợp hơn với từng trẻ."</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2: </w:t>
      </w:r>
      <w:r w:rsidRPr="00AB5ADD">
        <w:rPr>
          <w:rFonts w:ascii="Times New Roman" w:eastAsia="Times New Roman" w:hAnsi="Times New Roman" w:cs="Times New Roman"/>
          <w:i/>
          <w:sz w:val="26"/>
          <w:szCs w:val="26"/>
          <w:lang w:val="vi-VN"/>
        </w:rPr>
        <w:t>"Với sự tận tâm và lòng yêu trẻ, tôi tạo điều kiện cho trẻ khám phá thế giới xung quanh một cách tự nhiên. Tôi có kỹ năng giao tiếp tốt với trẻ và phụ huynh, giúp kết nối chặt chẽ trong việc giáo dục. Tuy nhiên, tôi cần nâng cao khả năng tổ chức các hoạt động nhóm để tạo sự cân bằng giữa vui chơi và học tập."</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lang w:val="vi-VN"/>
        </w:rPr>
      </w:pP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3: </w:t>
      </w:r>
      <w:r w:rsidRPr="00AB5ADD">
        <w:rPr>
          <w:rFonts w:ascii="Times New Roman" w:eastAsia="Times New Roman" w:hAnsi="Times New Roman" w:cs="Times New Roman"/>
          <w:i/>
          <w:sz w:val="26"/>
          <w:szCs w:val="26"/>
          <w:lang w:val="vi-VN"/>
        </w:rPr>
        <w:t>"Tôi luôn tìm cách đổi mới phương pháp giảng dạy để trẻ học qua trải nghiệm thực tế. Tôi có khả năng sáng tạo trò chơi giáo dục, giúp trẻ phát triển tư duy và kỹ năng xã hội. Tuy nhiên, tôi cần cải thiện kỹ năng xử lý tình huống để đảm</w:t>
      </w:r>
      <w:r w:rsidRPr="00AB5ADD">
        <w:rPr>
          <w:rFonts w:ascii="Times New Roman" w:eastAsia="Times New Roman" w:hAnsi="Times New Roman" w:cs="Times New Roman"/>
          <w:i/>
          <w:sz w:val="26"/>
          <w:szCs w:val="26"/>
          <w:lang w:val="vi-VN"/>
        </w:rPr>
        <w:t xml:space="preserve"> bảo lớp học diễn ra hiệu quả."</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4: </w:t>
      </w:r>
      <w:r w:rsidRPr="00AB5ADD">
        <w:rPr>
          <w:rFonts w:ascii="Times New Roman" w:eastAsia="Times New Roman" w:hAnsi="Times New Roman" w:cs="Times New Roman"/>
          <w:i/>
          <w:sz w:val="26"/>
          <w:szCs w:val="26"/>
          <w:lang w:val="vi-VN"/>
        </w:rPr>
        <w:t>"Là giáo viên mầm non, tôi kiên nhẫn và tận tâm trong việc giáo dục trẻ. Tôi có sự nhạy bén trong việc phát hiện những khó khăn của trẻ để kịp thời hỗ trợ. Tuy nhiên, tôi cần học hỏi thêm các phương pháp giảng dạy hiện đại để nâng cao chất lượng giáo dục."</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5: </w:t>
      </w:r>
      <w:r w:rsidRPr="00AB5ADD">
        <w:rPr>
          <w:rFonts w:ascii="Times New Roman" w:eastAsia="Times New Roman" w:hAnsi="Times New Roman" w:cs="Times New Roman"/>
          <w:i/>
          <w:sz w:val="26"/>
          <w:szCs w:val="26"/>
          <w:lang w:val="vi-VN"/>
        </w:rPr>
        <w:t xml:space="preserve">"Tôi luôn chú trọng phát triển khả năng giao tiếp, giúp trẻ mạnh dạn thể hiện bản thân. Tôi có kỹ năng kể chuyện, giúp trẻ hào hứng khám phá tri thức. Tuy nhiên, tôi cần cải thiện kỹ năng quản lý cảm xúc trong những </w:t>
      </w:r>
      <w:r>
        <w:rPr>
          <w:rFonts w:ascii="Times New Roman" w:eastAsia="Times New Roman" w:hAnsi="Times New Roman" w:cs="Times New Roman"/>
          <w:i/>
          <w:sz w:val="26"/>
          <w:szCs w:val="26"/>
          <w:lang w:val="vi-VN"/>
        </w:rPr>
        <w:t>tình huống lớp học căng thẳng."</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b/>
          <w:sz w:val="26"/>
          <w:szCs w:val="26"/>
          <w:lang w:val="vi-VN"/>
        </w:rPr>
      </w:pPr>
      <w:r w:rsidRPr="00AB5ADD">
        <w:rPr>
          <w:rFonts w:ascii="Times New Roman" w:eastAsia="Times New Roman" w:hAnsi="Times New Roman" w:cs="Times New Roman"/>
          <w:b/>
          <w:sz w:val="26"/>
          <w:szCs w:val="26"/>
          <w:lang w:val="vi-VN"/>
        </w:rPr>
        <w:t>2. Giáo viên tiểu học</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1: </w:t>
      </w:r>
      <w:r w:rsidRPr="00AB5ADD">
        <w:rPr>
          <w:rFonts w:ascii="Times New Roman" w:eastAsia="Times New Roman" w:hAnsi="Times New Roman" w:cs="Times New Roman"/>
          <w:i/>
          <w:sz w:val="26"/>
          <w:szCs w:val="26"/>
          <w:lang w:val="vi-VN"/>
        </w:rPr>
        <w:t>"Tôi có khả năng truyền đạt kiến thức một cách sinh động, giúp học sinh dễ dàng tiếp thu bài học. Tôi luôn tạo môi trường tích cực, thúc đẩy tinh thần học tập của các em. Tuy nhiên, tôi cần nâng cao kỹ năng đánh gi</w:t>
      </w:r>
      <w:r w:rsidRPr="00AB5ADD">
        <w:rPr>
          <w:rFonts w:ascii="Times New Roman" w:eastAsia="Times New Roman" w:hAnsi="Times New Roman" w:cs="Times New Roman"/>
          <w:i/>
          <w:sz w:val="26"/>
          <w:szCs w:val="26"/>
          <w:lang w:val="vi-VN"/>
        </w:rPr>
        <w:t>á học sinh một cách toàn diện."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2: </w:t>
      </w:r>
      <w:r w:rsidRPr="00AB5ADD">
        <w:rPr>
          <w:rFonts w:ascii="Times New Roman" w:eastAsia="Times New Roman" w:hAnsi="Times New Roman" w:cs="Times New Roman"/>
          <w:i/>
          <w:sz w:val="26"/>
          <w:szCs w:val="26"/>
          <w:lang w:val="vi-VN"/>
        </w:rPr>
        <w:t>"Là giáo viên tiểu học, tôi biết cách tạo động lực học tập cho học sinh bằng các phương pháp dạy học tích cực. Tôi có khả năng tổ chức lớp học hiệu quả. Tuy nhiên, tôi cần cải thiện khả năng kiểm soát thời gian để đảm bảo bài giảng đầy đủ và hấp dẫn."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lang w:val="vi-VN"/>
        </w:rPr>
      </w:pPr>
      <w:r w:rsidRPr="00AB5ADD">
        <w:rPr>
          <w:rFonts w:ascii="Times New Roman" w:eastAsia="Times New Roman" w:hAnsi="Times New Roman" w:cs="Times New Roman"/>
          <w:sz w:val="26"/>
          <w:szCs w:val="26"/>
          <w:lang w:val="vi-VN"/>
        </w:rPr>
        <w:t xml:space="preserve">Mẫu 3: </w:t>
      </w:r>
      <w:r w:rsidRPr="00AB5ADD">
        <w:rPr>
          <w:rFonts w:ascii="Times New Roman" w:eastAsia="Times New Roman" w:hAnsi="Times New Roman" w:cs="Times New Roman"/>
          <w:i/>
          <w:sz w:val="26"/>
          <w:szCs w:val="26"/>
          <w:lang w:val="vi-VN"/>
        </w:rPr>
        <w:t>"Tôi luôn nỗ lực để học sinh có thể học tập với niềm vui và sự hứng thú. Tôi có mối quan hệ tốt với học sinh, giúp các em tự tin và mạnh dạn trao đổi. Tuy nhiên, tôi cần chú trọng hơn vào việc hỗ trợ học sinh gặp khó khăn trong học tập."</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4: </w:t>
      </w:r>
      <w:r w:rsidRPr="00AB5ADD">
        <w:rPr>
          <w:rFonts w:ascii="Times New Roman" w:eastAsia="Times New Roman" w:hAnsi="Times New Roman" w:cs="Times New Roman"/>
          <w:i/>
          <w:sz w:val="26"/>
          <w:szCs w:val="26"/>
          <w:lang w:val="vi-VN"/>
        </w:rPr>
        <w:t>"Tôi có phương pháp giảng dạy linh hoạt, giúp học sinh hiểu bài nhanh chóng. Tôi luôn cố gắng tạo ra những bài học sáng tạo, gần gũi với đời sống. Tuy nhiên, tôi cần cải thiện kỹ năng kiểm soát lớp học khi học sinh quá sôi nổi."</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5: </w:t>
      </w:r>
      <w:r w:rsidRPr="00AB5ADD">
        <w:rPr>
          <w:rFonts w:ascii="Times New Roman" w:eastAsia="Times New Roman" w:hAnsi="Times New Roman" w:cs="Times New Roman"/>
          <w:i/>
          <w:sz w:val="26"/>
          <w:szCs w:val="26"/>
          <w:lang w:val="vi-VN"/>
        </w:rPr>
        <w:t>"Tôi có khả năng kết nối và tạo sự gắn kết giữa các học sinh trong lớp. Tôi luôn khuyến khích tinh thần hợp tác nhóm để phát triển kỹ năng xã hội cho các em. Tuy nhiên, tôi cần rèn luyện thêm kỹ năng giải quyết xung đột giữa học sinh."</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b/>
          <w:sz w:val="26"/>
          <w:szCs w:val="26"/>
          <w:lang w:val="vi-VN"/>
        </w:rPr>
      </w:pPr>
      <w:r>
        <w:rPr>
          <w:rFonts w:ascii="Times New Roman" w:eastAsia="Times New Roman" w:hAnsi="Times New Roman" w:cs="Times New Roman"/>
          <w:b/>
          <w:sz w:val="26"/>
          <w:szCs w:val="26"/>
          <w:lang w:val="vi-VN"/>
        </w:rPr>
        <w:t>3. Giáo viên Trung học</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1: </w:t>
      </w:r>
      <w:r w:rsidRPr="00AB5ADD">
        <w:rPr>
          <w:rFonts w:ascii="Times New Roman" w:eastAsia="Times New Roman" w:hAnsi="Times New Roman" w:cs="Times New Roman"/>
          <w:i/>
          <w:sz w:val="26"/>
          <w:szCs w:val="26"/>
          <w:lang w:val="vi-VN"/>
        </w:rPr>
        <w:t>"Tôi có chuyên môn vững vàng và luôn cập nhật kiến thức mới. Tôi giúp học sinh phát triển tư duy phản biện và khả năng phân tích vấn đề. Tuy nhiên, tôi cần cải thiện kỹ năng kết nối với học sinh để hỗ trợ tâm lý tốt hơn."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lang w:val="vi-VN"/>
        </w:rPr>
      </w:pP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2: </w:t>
      </w:r>
      <w:r w:rsidRPr="00AB5ADD">
        <w:rPr>
          <w:rFonts w:ascii="Times New Roman" w:eastAsia="Times New Roman" w:hAnsi="Times New Roman" w:cs="Times New Roman"/>
          <w:i/>
          <w:sz w:val="26"/>
          <w:szCs w:val="26"/>
          <w:lang w:val="vi-VN"/>
        </w:rPr>
        <w:t>"Tôi luôn cố gắng tạo bài giảng hấp dẫn, giúp học sinh phát triển niềm đam mê học tập. Tôi có khả năng khuyến khích các em tự nghiên cứu và mở rộng kiến thức. Tuy nhiên, tôi cần học cách thích nghi tốt hơn với sự thay đổi tâm lý của học sinh."</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sz w:val="26"/>
          <w:szCs w:val="26"/>
          <w:lang w:val="vi-VN"/>
        </w:rPr>
      </w:pPr>
      <w:r w:rsidRPr="00AB5ADD">
        <w:rPr>
          <w:rFonts w:ascii="Times New Roman" w:eastAsia="Times New Roman" w:hAnsi="Times New Roman" w:cs="Times New Roman"/>
          <w:sz w:val="26"/>
          <w:szCs w:val="26"/>
          <w:lang w:val="vi-VN"/>
        </w:rPr>
        <w:t>Mẫu 3: "Tôi biết cách tạo sự hứng thú và động lực học tập cho học sinh. Tôi có khả năng truyền cảm hứng và định hướng nghề nghiệp cho các em. Tuy nhiên, tôi cần cải thiện kỹ năng tổ chức các hoạt động ngoại khóa."</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4: </w:t>
      </w:r>
      <w:r w:rsidRPr="00AB5ADD">
        <w:rPr>
          <w:rFonts w:ascii="Times New Roman" w:eastAsia="Times New Roman" w:hAnsi="Times New Roman" w:cs="Times New Roman"/>
          <w:i/>
          <w:sz w:val="26"/>
          <w:szCs w:val="26"/>
          <w:lang w:val="vi-VN"/>
        </w:rPr>
        <w:t xml:space="preserve">"Tôi có sự nhiệt huyết với nghề, luôn cố gắng tạo môi trường học tập tích cực. Tôi biết cách kết hợp nhiều phương pháp giảng dạy để đạt </w:t>
      </w:r>
      <w:bookmarkStart w:id="0" w:name="_GoBack"/>
      <w:bookmarkEnd w:id="0"/>
      <w:r w:rsidRPr="00AB5ADD">
        <w:rPr>
          <w:rFonts w:ascii="Times New Roman" w:eastAsia="Times New Roman" w:hAnsi="Times New Roman" w:cs="Times New Roman"/>
          <w:i/>
          <w:sz w:val="26"/>
          <w:szCs w:val="26"/>
          <w:lang w:val="vi-VN"/>
        </w:rPr>
        <w:t>hiệu quả cao. Tuy nhiên, tôi cần học hỏi thêm về cách đánh giá học sinh toàn diện."</w:t>
      </w:r>
    </w:p>
    <w:p w:rsidR="00AB5ADD" w:rsidRPr="00AB5ADD" w:rsidRDefault="00AB5ADD" w:rsidP="00AB5ADD">
      <w:pPr>
        <w:spacing w:before="100" w:beforeAutospacing="1" w:after="100" w:afterAutospacing="1" w:line="240" w:lineRule="auto"/>
        <w:rPr>
          <w:rFonts w:ascii="Times New Roman" w:eastAsia="Times New Roman" w:hAnsi="Times New Roman" w:cs="Times New Roman"/>
          <w:i/>
          <w:sz w:val="26"/>
          <w:szCs w:val="26"/>
          <w:lang w:val="vi-VN"/>
        </w:rPr>
      </w:pPr>
      <w:r w:rsidRPr="00AB5ADD">
        <w:rPr>
          <w:rFonts w:ascii="Times New Roman" w:eastAsia="Times New Roman" w:hAnsi="Times New Roman" w:cs="Times New Roman"/>
          <w:sz w:val="26"/>
          <w:szCs w:val="26"/>
          <w:lang w:val="vi-VN"/>
        </w:rPr>
        <w:t xml:space="preserve">Mẫu 5: </w:t>
      </w:r>
      <w:r w:rsidRPr="00AB5ADD">
        <w:rPr>
          <w:rFonts w:ascii="Times New Roman" w:eastAsia="Times New Roman" w:hAnsi="Times New Roman" w:cs="Times New Roman"/>
          <w:i/>
          <w:sz w:val="26"/>
          <w:szCs w:val="26"/>
          <w:lang w:val="vi-VN"/>
        </w:rPr>
        <w:t>"Tôi có khả năng khuyến khích học sinh tham gia vào các bài giảng thông qua thảo luận nhóm. Tôi tạo điều kiện cho các em thể hiện ý kiến cá nhân. Tuy nhi</w:t>
      </w:r>
      <w:r w:rsidRPr="00AB5ADD">
        <w:rPr>
          <w:rFonts w:ascii="Times New Roman" w:eastAsia="Times New Roman" w:hAnsi="Times New Roman" w:cs="Times New Roman"/>
          <w:i/>
          <w:sz w:val="26"/>
          <w:szCs w:val="26"/>
          <w:lang w:val="vi-VN"/>
        </w:rPr>
        <w:t>ên, tôi cần cải thiện cách quản lý lớp học để tránh mất kiểm soát khi học sinh tranh luận."</w:t>
      </w:r>
    </w:p>
    <w:p w:rsidR="000A3093" w:rsidRPr="00AB5ADD" w:rsidRDefault="000A3093">
      <w:pPr>
        <w:rPr>
          <w:rFonts w:ascii="Times New Roman" w:hAnsi="Times New Roman" w:cs="Times New Roman"/>
          <w:sz w:val="26"/>
          <w:szCs w:val="26"/>
        </w:rPr>
      </w:pPr>
    </w:p>
    <w:sectPr w:rsidR="000A3093" w:rsidRPr="00AB5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8519A"/>
    <w:multiLevelType w:val="multilevel"/>
    <w:tmpl w:val="787A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654FF0"/>
    <w:multiLevelType w:val="hybridMultilevel"/>
    <w:tmpl w:val="C838B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7D2F83"/>
    <w:multiLevelType w:val="multilevel"/>
    <w:tmpl w:val="0644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3E12F1"/>
    <w:multiLevelType w:val="multilevel"/>
    <w:tmpl w:val="9DE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FB71B1"/>
    <w:multiLevelType w:val="multilevel"/>
    <w:tmpl w:val="C21C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F71C53"/>
    <w:multiLevelType w:val="multilevel"/>
    <w:tmpl w:val="C7FE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4301A6"/>
    <w:multiLevelType w:val="multilevel"/>
    <w:tmpl w:val="E706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9B4F34"/>
    <w:multiLevelType w:val="multilevel"/>
    <w:tmpl w:val="809E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45699E"/>
    <w:multiLevelType w:val="multilevel"/>
    <w:tmpl w:val="52CC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2"/>
  </w:num>
  <w:num w:numId="5">
    <w:abstractNumId w:val="8"/>
  </w:num>
  <w:num w:numId="6">
    <w:abstractNumId w:val="7"/>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ADD"/>
    <w:rsid w:val="000A3093"/>
    <w:rsid w:val="00AB5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1E0A83-ADEB-4642-A4B0-EFE6927B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B5A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B5ADD"/>
    <w:rPr>
      <w:rFonts w:ascii="Times New Roman" w:eastAsia="Times New Roman" w:hAnsi="Times New Roman" w:cs="Times New Roman"/>
      <w:b/>
      <w:bCs/>
      <w:sz w:val="27"/>
      <w:szCs w:val="27"/>
    </w:rPr>
  </w:style>
  <w:style w:type="character" w:styleId="Strong">
    <w:name w:val="Strong"/>
    <w:basedOn w:val="DefaultParagraphFont"/>
    <w:uiPriority w:val="22"/>
    <w:qFormat/>
    <w:rsid w:val="00AB5ADD"/>
    <w:rPr>
      <w:b/>
      <w:bCs/>
    </w:rPr>
  </w:style>
  <w:style w:type="paragraph" w:styleId="NormalWeb">
    <w:name w:val="Normal (Web)"/>
    <w:basedOn w:val="Normal"/>
    <w:uiPriority w:val="99"/>
    <w:semiHidden/>
    <w:unhideWhenUsed/>
    <w:rsid w:val="00AB5A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B5ADD"/>
    <w:rPr>
      <w:i/>
      <w:iCs/>
    </w:rPr>
  </w:style>
  <w:style w:type="paragraph" w:styleId="ListParagraph">
    <w:name w:val="List Paragraph"/>
    <w:basedOn w:val="Normal"/>
    <w:uiPriority w:val="34"/>
    <w:qFormat/>
    <w:rsid w:val="00AB5A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46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1</cp:revision>
  <dcterms:created xsi:type="dcterms:W3CDTF">2025-05-21T04:06:00Z</dcterms:created>
  <dcterms:modified xsi:type="dcterms:W3CDTF">2025-05-21T04:11:00Z</dcterms:modified>
</cp:coreProperties>
</file>