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4258"/>
        <w:gridCol w:w="5949"/>
      </w:tblGrid>
      <w:tr w:rsidR="00EB5B48" w:rsidRPr="00D87F29" w:rsidTr="00815DD0">
        <w:tc>
          <w:tcPr>
            <w:tcW w:w="4258" w:type="dxa"/>
            <w:shd w:val="clear" w:color="auto" w:fill="auto"/>
          </w:tcPr>
          <w:p w:rsidR="00EB5B48" w:rsidRPr="00D87F29" w:rsidRDefault="00EB5B48" w:rsidP="0081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TRƯỜ</w:t>
            </w:r>
            <w:r w:rsidR="00FE03F0">
              <w:rPr>
                <w:rFonts w:ascii="Times New Roman" w:hAnsi="Times New Roman" w:cs="Times New Roman"/>
                <w:sz w:val="26"/>
                <w:szCs w:val="26"/>
              </w:rPr>
              <w:t>NG MẦM NON</w:t>
            </w:r>
            <w:r w:rsidRPr="00D87F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87F29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  <w:p w:rsidR="00EB5B48" w:rsidRPr="00D87F29" w:rsidRDefault="00EB5B48" w:rsidP="00815DD0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87F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Số: </w:t>
            </w:r>
            <w:r w:rsidRPr="00D87F2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D87F29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/KH-CĐGD</w:t>
            </w:r>
          </w:p>
        </w:tc>
        <w:tc>
          <w:tcPr>
            <w:tcW w:w="5949" w:type="dxa"/>
            <w:shd w:val="clear" w:color="auto" w:fill="auto"/>
          </w:tcPr>
          <w:p w:rsidR="00EB5B48" w:rsidRPr="00D87F29" w:rsidRDefault="00EB5B48" w:rsidP="0081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7F2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EB5B48" w:rsidRPr="00D87F29" w:rsidRDefault="00EB5B48" w:rsidP="00815D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7F2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- Tự do - Hạnh phúc</w:t>
            </w:r>
          </w:p>
          <w:p w:rsidR="00EB5B48" w:rsidRPr="00D87F29" w:rsidRDefault="00EB5B48" w:rsidP="00815DD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D87F29">
              <w:rPr>
                <w:rFonts w:ascii="Times New Roman" w:hAnsi="Times New Roman" w:cs="Times New Roman"/>
                <w:i/>
                <w:sz w:val="26"/>
                <w:szCs w:val="26"/>
              </w:rPr>
              <w:t>….</w:t>
            </w:r>
            <w:r w:rsidRPr="00D87F2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, ngày   tháng    năm 2024</w:t>
            </w:r>
          </w:p>
        </w:tc>
      </w:tr>
    </w:tbl>
    <w:p w:rsidR="00C03BD2" w:rsidRDefault="00562052"/>
    <w:p w:rsidR="00EB5B48" w:rsidRPr="00EB5B48" w:rsidRDefault="00EB5B48" w:rsidP="00EB5B4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7F29">
        <w:rPr>
          <w:rFonts w:ascii="Times New Roman" w:hAnsi="Times New Roman" w:cs="Times New Roman"/>
          <w:b/>
          <w:sz w:val="26"/>
          <w:szCs w:val="26"/>
        </w:rPr>
        <w:t xml:space="preserve">KẾ HOẠCH TỔ CHỨC NGÀY </w:t>
      </w:r>
      <w:r>
        <w:rPr>
          <w:rFonts w:ascii="Times New Roman" w:hAnsi="Times New Roman" w:cs="Times New Roman"/>
          <w:b/>
          <w:sz w:val="26"/>
          <w:szCs w:val="26"/>
        </w:rPr>
        <w:t>PHỤ NỮ</w:t>
      </w:r>
      <w:r w:rsidRPr="00D87F29">
        <w:rPr>
          <w:rFonts w:ascii="Times New Roman" w:hAnsi="Times New Roman" w:cs="Times New Roman"/>
          <w:b/>
          <w:sz w:val="26"/>
          <w:szCs w:val="26"/>
        </w:rPr>
        <w:t xml:space="preserve"> VIỆ</w:t>
      </w:r>
      <w:r>
        <w:rPr>
          <w:rFonts w:ascii="Times New Roman" w:hAnsi="Times New Roman" w:cs="Times New Roman"/>
          <w:b/>
          <w:sz w:val="26"/>
          <w:szCs w:val="26"/>
        </w:rPr>
        <w:t>T NAM 20/10</w:t>
      </w:r>
    </w:p>
    <w:p w:rsidR="00EB5B48" w:rsidRDefault="00EB5B48"/>
    <w:p w:rsidR="00EB5B48" w:rsidRDefault="00EB5B48"/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1. Mục đích tổ chức:</w:t>
      </w:r>
    </w:p>
    <w:p w:rsidR="00EB5B48" w:rsidRPr="00EB5B48" w:rsidRDefault="00EB5B48" w:rsidP="00EB5B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Tôn vinh, tri ân các cô giáo, nữ cán bộ, công nhân viên trong trường.</w:t>
      </w:r>
    </w:p>
    <w:p w:rsidR="00EB5B48" w:rsidRPr="00EB5B48" w:rsidRDefault="00EB5B48" w:rsidP="00EB5B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Tạo sân chơi giao lưu, gắn kết giữa học sinh và giáo viên.</w:t>
      </w:r>
    </w:p>
    <w:p w:rsidR="00EB5B48" w:rsidRPr="00EB5B48" w:rsidRDefault="00EB5B48" w:rsidP="00EB5B48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Khuyến khích học sinh thể hiện tài năng và sự sáng tạo.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2. Thời gian:</w:t>
      </w:r>
    </w:p>
    <w:p w:rsidR="00EB5B48" w:rsidRPr="00EB5B48" w:rsidRDefault="00EB5B48" w:rsidP="00EB5B48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Ngày tổ chức: 20 tháng 10 năm 2024</w:t>
      </w:r>
    </w:p>
    <w:p w:rsidR="00EB5B48" w:rsidRPr="00EB5B48" w:rsidRDefault="00EB5B48" w:rsidP="00EB5B48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Thời gian: 8h00 - 11h30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3. Địa điểm:</w:t>
      </w:r>
    </w:p>
    <w:p w:rsidR="00EB5B48" w:rsidRPr="00EB5B48" w:rsidRDefault="00EB5B48" w:rsidP="00EB5B48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Sân trường hoặc hội trường.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4. Đối tượng tham gia:</w:t>
      </w:r>
    </w:p>
    <w:p w:rsidR="00EB5B48" w:rsidRPr="00EB5B48" w:rsidRDefault="00EB5B48" w:rsidP="00EB5B48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Tất cả giáo viên, cán bộ, công nhân viên và học sinh trong trường.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5. Nội dung chương trình: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8h00 - 8h15: Khai mạc</w:t>
      </w:r>
    </w:p>
    <w:p w:rsidR="00EB5B48" w:rsidRPr="00EB5B48" w:rsidRDefault="00EB5B48" w:rsidP="00EB5B48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Lễ chào cờ.</w:t>
      </w:r>
    </w:p>
    <w:p w:rsidR="00EB5B48" w:rsidRPr="00EB5B48" w:rsidRDefault="00EB5B48" w:rsidP="00EB5B48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Phát biểu khai mạc của đại diện Ban Giám Hiệu.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8h15 - 9h00: Chương trình văn nghệ</w:t>
      </w:r>
    </w:p>
    <w:p w:rsidR="00EB5B48" w:rsidRPr="00EB5B48" w:rsidRDefault="00EB5B48" w:rsidP="00EB5B48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Các tiết mục văn nghệ do học sinh và giáo viên biểu diễn (hát, múa, kịch).</w:t>
      </w:r>
    </w:p>
    <w:p w:rsidR="00EB5B48" w:rsidRPr="00EB5B48" w:rsidRDefault="00EB5B48" w:rsidP="00EB5B48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Trao thưởng cho các tiết mục xuất sắc.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9h00 - 9h30: Giao lưu và trò chơi</w:t>
      </w:r>
    </w:p>
    <w:p w:rsidR="00EB5B48" w:rsidRPr="00EB5B48" w:rsidRDefault="00EB5B48" w:rsidP="00EB5B48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Tổ chức các trò chơi tập thể: đố vui, kéo co, nhảy bao bố.</w:t>
      </w:r>
    </w:p>
    <w:p w:rsidR="00EB5B48" w:rsidRPr="00EB5B48" w:rsidRDefault="00EB5B48" w:rsidP="00EB5B48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lastRenderedPageBreak/>
        <w:t>Giải thưởng cho đội thắng cuộc.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9h30 - 10h00: Tặng quà và tri ân</w:t>
      </w:r>
    </w:p>
    <w:p w:rsidR="00EB5B48" w:rsidRPr="00EB5B48" w:rsidRDefault="00EB5B48" w:rsidP="00EB5B48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Học sinh đại diện các lớp tặng hoa, thiệp chúc mừng và quà cho các cô giáo, nữ cán bộ.</w:t>
      </w:r>
    </w:p>
    <w:p w:rsidR="00EB5B48" w:rsidRPr="00EB5B48" w:rsidRDefault="00EB5B48" w:rsidP="00EB5B48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Phát biểu cảm tưởng của các cô giáo và đại diện học sinh.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10h00 - 10h30: Tiệc nhẹ và giao lưu</w:t>
      </w:r>
    </w:p>
    <w:p w:rsidR="00EB5B48" w:rsidRPr="00EB5B48" w:rsidRDefault="00EB5B48" w:rsidP="00EB5B48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Chuẩn bị bữa tiệc nhẹ với bánh, nước giải khát.</w:t>
      </w:r>
    </w:p>
    <w:p w:rsidR="00EB5B48" w:rsidRPr="00EB5B48" w:rsidRDefault="00EB5B48" w:rsidP="00EB5B48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Tạo không gian để mọi người giao lưu, trò chuyện.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10h30 - 11h00: Hoạt động sáng tạo</w:t>
      </w:r>
    </w:p>
    <w:p w:rsidR="00EB5B48" w:rsidRPr="00EB5B48" w:rsidRDefault="00EB5B48" w:rsidP="00EB5B48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Tổ chức một hoạt động sáng tạo như vẽ tranh, làm thiệp chúc mừng dành cho các cô giáo.</w:t>
      </w:r>
    </w:p>
    <w:p w:rsidR="00EB5B48" w:rsidRPr="00EB5B48" w:rsidRDefault="00EB5B48" w:rsidP="00EB5B48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Trưng bày các sản phẩm sáng tạo và bình chọn sản phẩm ấn tượng.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11h00 - 11h30: Bế mạc</w:t>
      </w:r>
    </w:p>
    <w:p w:rsidR="00EB5B48" w:rsidRPr="00EB5B48" w:rsidRDefault="00EB5B48" w:rsidP="00EB5B48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Tổng kết chương trình, cảm ơn sự tham gia của giáo viên và học sinh.</w:t>
      </w:r>
    </w:p>
    <w:p w:rsidR="00EB5B48" w:rsidRPr="00EB5B48" w:rsidRDefault="00EB5B48" w:rsidP="00EB5B48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Phát động các hoạt động tiếp theo trong năm học.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6. Kinh phí dự kiến:</w:t>
      </w:r>
    </w:p>
    <w:p w:rsidR="00EB5B48" w:rsidRPr="00EB5B48" w:rsidRDefault="00EB5B48" w:rsidP="00EB5B48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Hoa tươi, thiệp chúc mừng: 1.500.000 VNĐ</w:t>
      </w:r>
    </w:p>
    <w:p w:rsidR="00EB5B48" w:rsidRPr="00EB5B48" w:rsidRDefault="00EB5B48" w:rsidP="00EB5B48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Quà tặng cho giáo viên: 2.000.000 VNĐ</w:t>
      </w:r>
    </w:p>
    <w:p w:rsidR="00EB5B48" w:rsidRPr="00EB5B48" w:rsidRDefault="00EB5B48" w:rsidP="00EB5B48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Tiệc nhẹ (bánh, nước): 1.000.000 VNĐ</w:t>
      </w:r>
    </w:p>
    <w:p w:rsidR="00EB5B48" w:rsidRPr="00EB5B48" w:rsidRDefault="00EB5B48" w:rsidP="00EB5B48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Chi phí khác (trang trí, giải thưởng): 500.000 VNĐ</w:t>
      </w:r>
    </w:p>
    <w:p w:rsidR="00EB5B48" w:rsidRPr="00EB5B48" w:rsidRDefault="00EB5B48" w:rsidP="00EB5B48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Tổng: 5.000.000 VNĐ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7. Phân công nhiệm vụ:</w:t>
      </w:r>
    </w:p>
    <w:p w:rsidR="00EB5B48" w:rsidRPr="00EB5B48" w:rsidRDefault="00EB5B48" w:rsidP="00EB5B48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Ban tổ chức</w:t>
      </w:r>
      <w:r w:rsidRPr="00EB5B48">
        <w:rPr>
          <w:rFonts w:ascii="Times New Roman" w:hAnsi="Times New Roman" w:cs="Times New Roman"/>
          <w:sz w:val="26"/>
          <w:szCs w:val="26"/>
        </w:rPr>
        <w:t>: Thầy (Cô) A, B, C</w:t>
      </w:r>
    </w:p>
    <w:p w:rsidR="00EB5B48" w:rsidRPr="00EB5B48" w:rsidRDefault="00EB5B48" w:rsidP="00EB5B48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Chuẩn bị văn nghệ</w:t>
      </w:r>
      <w:r w:rsidRPr="00EB5B48">
        <w:rPr>
          <w:rFonts w:ascii="Times New Roman" w:hAnsi="Times New Roman" w:cs="Times New Roman"/>
          <w:sz w:val="26"/>
          <w:szCs w:val="26"/>
        </w:rPr>
        <w:t>: Đội văn nghệ học sinh</w:t>
      </w:r>
    </w:p>
    <w:p w:rsidR="00EB5B48" w:rsidRPr="00EB5B48" w:rsidRDefault="00EB5B48" w:rsidP="00EB5B48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Quà tặng</w:t>
      </w:r>
      <w:r w:rsidRPr="00EB5B48">
        <w:rPr>
          <w:rFonts w:ascii="Times New Roman" w:hAnsi="Times New Roman" w:cs="Times New Roman"/>
          <w:sz w:val="26"/>
          <w:szCs w:val="26"/>
        </w:rPr>
        <w:t>: Nhóm học sinh lớp 12A</w:t>
      </w:r>
    </w:p>
    <w:p w:rsidR="00EB5B48" w:rsidRPr="00EB5B48" w:rsidRDefault="00EB5B48" w:rsidP="00EB5B48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Tiệc nhẹ</w:t>
      </w:r>
      <w:r w:rsidRPr="00EB5B48">
        <w:rPr>
          <w:rFonts w:ascii="Times New Roman" w:hAnsi="Times New Roman" w:cs="Times New Roman"/>
          <w:sz w:val="26"/>
          <w:szCs w:val="26"/>
        </w:rPr>
        <w:t>: Nhóm lớp 11B phụ trách</w:t>
      </w:r>
    </w:p>
    <w:p w:rsidR="00EB5B48" w:rsidRPr="00EB5B48" w:rsidRDefault="00EB5B48" w:rsidP="00EB5B48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Truyền thông</w:t>
      </w:r>
      <w:r w:rsidRPr="00EB5B48">
        <w:rPr>
          <w:rFonts w:ascii="Times New Roman" w:hAnsi="Times New Roman" w:cs="Times New Roman"/>
          <w:sz w:val="26"/>
          <w:szCs w:val="26"/>
        </w:rPr>
        <w:t>: Nhóm truyền thông học sinh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lastRenderedPageBreak/>
        <w:t>8. Thông báo:</w:t>
      </w:r>
    </w:p>
    <w:p w:rsidR="00EB5B48" w:rsidRPr="00EB5B48" w:rsidRDefault="00EB5B48" w:rsidP="00EB5B48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Gửi thông báo đến toàn thể giáo viên, cán bộ, công nhân viên và học sinh về kế hoạch tổ chức.</w:t>
      </w:r>
    </w:p>
    <w:p w:rsidR="00EB5B48" w:rsidRPr="00EB5B48" w:rsidRDefault="00EB5B48" w:rsidP="00EB5B48">
      <w:p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b/>
          <w:bCs/>
          <w:sz w:val="26"/>
          <w:szCs w:val="26"/>
        </w:rPr>
        <w:t>9. Đánh giá chương trình:</w:t>
      </w:r>
    </w:p>
    <w:p w:rsidR="00EB5B48" w:rsidRPr="00EB5B48" w:rsidRDefault="00EB5B48" w:rsidP="00EB5B48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EB5B48">
        <w:rPr>
          <w:rFonts w:ascii="Times New Roman" w:hAnsi="Times New Roman" w:cs="Times New Roman"/>
          <w:sz w:val="26"/>
          <w:szCs w:val="26"/>
        </w:rPr>
        <w:t>Sau khi tổ chức, tiến hành họp rút kinh nghiệm để cải thiện cho các lần tổ chức tiếp theo.</w:t>
      </w:r>
    </w:p>
    <w:p w:rsidR="00EB5B48" w:rsidRPr="00EB5B48" w:rsidRDefault="00EB5B48">
      <w:pPr>
        <w:rPr>
          <w:rFonts w:ascii="Times New Roman" w:hAnsi="Times New Roman" w:cs="Times New Roman"/>
          <w:sz w:val="26"/>
          <w:szCs w:val="26"/>
        </w:rPr>
      </w:pPr>
    </w:p>
    <w:sectPr w:rsidR="00EB5B48" w:rsidRPr="00EB5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7C0A"/>
    <w:multiLevelType w:val="multilevel"/>
    <w:tmpl w:val="A96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71BF1"/>
    <w:multiLevelType w:val="multilevel"/>
    <w:tmpl w:val="5FD8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2093D"/>
    <w:multiLevelType w:val="multilevel"/>
    <w:tmpl w:val="1FA2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D2F1D"/>
    <w:multiLevelType w:val="multilevel"/>
    <w:tmpl w:val="4096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0375B"/>
    <w:multiLevelType w:val="multilevel"/>
    <w:tmpl w:val="A9A8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C20B4"/>
    <w:multiLevelType w:val="multilevel"/>
    <w:tmpl w:val="AC6C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05A58"/>
    <w:multiLevelType w:val="multilevel"/>
    <w:tmpl w:val="6818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A436B8"/>
    <w:multiLevelType w:val="multilevel"/>
    <w:tmpl w:val="CE263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87700"/>
    <w:multiLevelType w:val="multilevel"/>
    <w:tmpl w:val="0B44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B80D49"/>
    <w:multiLevelType w:val="multilevel"/>
    <w:tmpl w:val="B268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470A60"/>
    <w:multiLevelType w:val="multilevel"/>
    <w:tmpl w:val="7E9C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4D354A"/>
    <w:multiLevelType w:val="multilevel"/>
    <w:tmpl w:val="4320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54AB1"/>
    <w:multiLevelType w:val="multilevel"/>
    <w:tmpl w:val="353C9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63418"/>
    <w:multiLevelType w:val="multilevel"/>
    <w:tmpl w:val="6702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C2166"/>
    <w:multiLevelType w:val="multilevel"/>
    <w:tmpl w:val="040A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13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48"/>
    <w:rsid w:val="00562052"/>
    <w:rsid w:val="00692392"/>
    <w:rsid w:val="00996227"/>
    <w:rsid w:val="00EB5B48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12AA78-F0F9-435B-BA88-9DBA0FE0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2024-10-11T02:28:00Z</dcterms:created>
  <dcterms:modified xsi:type="dcterms:W3CDTF">2024-10-11T02:28:00Z</dcterms:modified>
</cp:coreProperties>
</file>