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FA971" w14:textId="77777777" w:rsidR="00B650C2" w:rsidRPr="00B650C2" w:rsidRDefault="00B650C2" w:rsidP="00B650C2">
      <w:pPr>
        <w:shd w:val="clear" w:color="auto" w:fill="FFFFFF"/>
        <w:spacing w:after="0" w:line="234" w:lineRule="atLeast"/>
        <w:rPr>
          <w:rFonts w:ascii="Arial" w:eastAsia="Times New Roman" w:hAnsi="Arial" w:cs="Arial"/>
          <w:color w:val="000000"/>
          <w:sz w:val="18"/>
          <w:szCs w:val="18"/>
        </w:rPr>
      </w:pPr>
      <w:bookmarkStart w:id="0" w:name="chuong_pl_4"/>
      <w:r w:rsidRPr="00B650C2">
        <w:rPr>
          <w:rFonts w:ascii="Arial" w:eastAsia="Times New Roman" w:hAnsi="Arial" w:cs="Arial"/>
          <w:b/>
          <w:bCs/>
          <w:color w:val="000000"/>
          <w:sz w:val="18"/>
          <w:szCs w:val="18"/>
        </w:rPr>
        <w:t>Mẫu số 4. Quyết định của cơ quan có thẩm quyền công nhận đại học, đại học vùng, đại học quốc gia</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B650C2" w:rsidRPr="00B650C2" w14:paraId="57249F9E" w14:textId="77777777" w:rsidTr="00B650C2">
        <w:trPr>
          <w:tblCellSpacing w:w="0" w:type="dxa"/>
        </w:trPr>
        <w:tc>
          <w:tcPr>
            <w:tcW w:w="1950" w:type="pct"/>
            <w:shd w:val="clear" w:color="auto" w:fill="FFFFFF"/>
            <w:tcMar>
              <w:top w:w="45" w:type="dxa"/>
              <w:left w:w="45" w:type="dxa"/>
              <w:bottom w:w="45" w:type="dxa"/>
              <w:right w:w="45" w:type="dxa"/>
            </w:tcMar>
            <w:hideMark/>
          </w:tcPr>
          <w:p w14:paraId="3624226D" w14:textId="77777777" w:rsidR="00B650C2" w:rsidRPr="00B650C2" w:rsidRDefault="00B650C2" w:rsidP="00B650C2">
            <w:pPr>
              <w:spacing w:before="120" w:after="120" w:line="234" w:lineRule="atLeast"/>
              <w:jc w:val="center"/>
              <w:rPr>
                <w:rFonts w:ascii="Arial" w:eastAsia="Times New Roman" w:hAnsi="Arial" w:cs="Arial"/>
                <w:color w:val="000000"/>
                <w:sz w:val="18"/>
                <w:szCs w:val="18"/>
              </w:rPr>
            </w:pPr>
            <w:r w:rsidRPr="00B650C2">
              <w:rPr>
                <w:rFonts w:ascii="Arial" w:eastAsia="Times New Roman" w:hAnsi="Arial" w:cs="Arial"/>
                <w:b/>
                <w:bCs/>
                <w:color w:val="000000"/>
                <w:sz w:val="18"/>
                <w:szCs w:val="18"/>
              </w:rPr>
              <w:t>....(1)...</w:t>
            </w:r>
            <w:r w:rsidRPr="00B650C2">
              <w:rPr>
                <w:rFonts w:ascii="Arial" w:eastAsia="Times New Roman" w:hAnsi="Arial" w:cs="Arial"/>
                <w:color w:val="000000"/>
                <w:sz w:val="18"/>
                <w:szCs w:val="18"/>
              </w:rPr>
              <w:br/>
            </w:r>
            <w:r w:rsidRPr="00B650C2">
              <w:rPr>
                <w:rFonts w:ascii="Arial" w:eastAsia="Times New Roman" w:hAnsi="Arial" w:cs="Arial"/>
                <w:b/>
                <w:bCs/>
                <w:color w:val="000000"/>
                <w:sz w:val="18"/>
                <w:szCs w:val="18"/>
              </w:rPr>
              <w:t>-------</w:t>
            </w:r>
          </w:p>
        </w:tc>
        <w:tc>
          <w:tcPr>
            <w:tcW w:w="3000" w:type="pct"/>
            <w:shd w:val="clear" w:color="auto" w:fill="FFFFFF"/>
            <w:tcMar>
              <w:top w:w="45" w:type="dxa"/>
              <w:left w:w="45" w:type="dxa"/>
              <w:bottom w:w="45" w:type="dxa"/>
              <w:right w:w="45" w:type="dxa"/>
            </w:tcMar>
            <w:hideMark/>
          </w:tcPr>
          <w:p w14:paraId="2349894A" w14:textId="77777777" w:rsidR="00B650C2" w:rsidRPr="00B650C2" w:rsidRDefault="00B650C2" w:rsidP="00B650C2">
            <w:pPr>
              <w:spacing w:before="120" w:after="120" w:line="234" w:lineRule="atLeast"/>
              <w:jc w:val="center"/>
              <w:rPr>
                <w:rFonts w:ascii="Arial" w:eastAsia="Times New Roman" w:hAnsi="Arial" w:cs="Arial"/>
                <w:color w:val="000000"/>
                <w:sz w:val="18"/>
                <w:szCs w:val="18"/>
              </w:rPr>
            </w:pPr>
            <w:r w:rsidRPr="00B650C2">
              <w:rPr>
                <w:rFonts w:ascii="Arial" w:eastAsia="Times New Roman" w:hAnsi="Arial" w:cs="Arial"/>
                <w:b/>
                <w:bCs/>
                <w:color w:val="000000"/>
                <w:sz w:val="18"/>
                <w:szCs w:val="18"/>
              </w:rPr>
              <w:t>CỘNG HÒA XÃ HỘI CHỦ NGHĨA VIỆT NAM</w:t>
            </w:r>
            <w:r w:rsidRPr="00B650C2">
              <w:rPr>
                <w:rFonts w:ascii="Arial" w:eastAsia="Times New Roman" w:hAnsi="Arial" w:cs="Arial"/>
                <w:b/>
                <w:bCs/>
                <w:color w:val="000000"/>
                <w:sz w:val="18"/>
                <w:szCs w:val="18"/>
              </w:rPr>
              <w:br/>
              <w:t>Độc lập - Tự do - Hạnh phúc</w:t>
            </w:r>
            <w:r w:rsidRPr="00B650C2">
              <w:rPr>
                <w:rFonts w:ascii="Arial" w:eastAsia="Times New Roman" w:hAnsi="Arial" w:cs="Arial"/>
                <w:b/>
                <w:bCs/>
                <w:color w:val="000000"/>
                <w:sz w:val="18"/>
                <w:szCs w:val="18"/>
              </w:rPr>
              <w:br/>
              <w:t>---------------</w:t>
            </w:r>
          </w:p>
        </w:tc>
      </w:tr>
      <w:tr w:rsidR="00B650C2" w:rsidRPr="00B650C2" w14:paraId="5E67E465" w14:textId="77777777" w:rsidTr="00B650C2">
        <w:trPr>
          <w:tblCellSpacing w:w="0" w:type="dxa"/>
        </w:trPr>
        <w:tc>
          <w:tcPr>
            <w:tcW w:w="1950" w:type="pct"/>
            <w:shd w:val="clear" w:color="auto" w:fill="FFFFFF"/>
            <w:tcMar>
              <w:top w:w="45" w:type="dxa"/>
              <w:left w:w="45" w:type="dxa"/>
              <w:bottom w:w="45" w:type="dxa"/>
              <w:right w:w="45" w:type="dxa"/>
            </w:tcMar>
            <w:hideMark/>
          </w:tcPr>
          <w:p w14:paraId="330C5208" w14:textId="77777777" w:rsidR="00B650C2" w:rsidRPr="00B650C2" w:rsidRDefault="00B650C2" w:rsidP="00B650C2">
            <w:pPr>
              <w:spacing w:before="120" w:after="120" w:line="234" w:lineRule="atLeast"/>
              <w:jc w:val="center"/>
              <w:rPr>
                <w:rFonts w:ascii="Arial" w:eastAsia="Times New Roman" w:hAnsi="Arial" w:cs="Arial"/>
                <w:color w:val="000000"/>
                <w:sz w:val="18"/>
                <w:szCs w:val="18"/>
              </w:rPr>
            </w:pPr>
            <w:r w:rsidRPr="00B650C2">
              <w:rPr>
                <w:rFonts w:ascii="Arial" w:eastAsia="Times New Roman" w:hAnsi="Arial" w:cs="Arial"/>
                <w:color w:val="000000"/>
                <w:sz w:val="18"/>
                <w:szCs w:val="18"/>
              </w:rPr>
              <w:t>Số: …...../QĐ-…….</w:t>
            </w:r>
          </w:p>
        </w:tc>
        <w:tc>
          <w:tcPr>
            <w:tcW w:w="3000" w:type="pct"/>
            <w:shd w:val="clear" w:color="auto" w:fill="FFFFFF"/>
            <w:tcMar>
              <w:top w:w="45" w:type="dxa"/>
              <w:left w:w="45" w:type="dxa"/>
              <w:bottom w:w="45" w:type="dxa"/>
              <w:right w:w="45" w:type="dxa"/>
            </w:tcMar>
            <w:hideMark/>
          </w:tcPr>
          <w:p w14:paraId="7AB3CA61" w14:textId="77777777" w:rsidR="00B650C2" w:rsidRPr="00B650C2" w:rsidRDefault="00B650C2" w:rsidP="00B650C2">
            <w:pPr>
              <w:spacing w:before="120" w:after="120" w:line="234" w:lineRule="atLeast"/>
              <w:jc w:val="center"/>
              <w:rPr>
                <w:rFonts w:ascii="Arial" w:eastAsia="Times New Roman" w:hAnsi="Arial" w:cs="Arial"/>
                <w:color w:val="000000"/>
                <w:sz w:val="18"/>
                <w:szCs w:val="18"/>
              </w:rPr>
            </w:pPr>
            <w:r w:rsidRPr="00B650C2">
              <w:rPr>
                <w:rFonts w:ascii="Arial" w:eastAsia="Times New Roman" w:hAnsi="Arial" w:cs="Arial"/>
                <w:i/>
                <w:iCs/>
                <w:color w:val="000000"/>
                <w:sz w:val="18"/>
                <w:szCs w:val="18"/>
              </w:rPr>
              <w:t>……, ngày … tháng … năm ……</w:t>
            </w:r>
          </w:p>
        </w:tc>
      </w:tr>
    </w:tbl>
    <w:p w14:paraId="52B1EBF4"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color w:val="000000"/>
          <w:sz w:val="18"/>
          <w:szCs w:val="18"/>
        </w:rPr>
        <w:t> </w:t>
      </w:r>
    </w:p>
    <w:p w14:paraId="0EB5D3C0" w14:textId="77777777" w:rsidR="00B650C2" w:rsidRPr="00B650C2" w:rsidRDefault="00B650C2" w:rsidP="00B650C2">
      <w:pPr>
        <w:shd w:val="clear" w:color="auto" w:fill="FFFFFF"/>
        <w:spacing w:before="120" w:after="120" w:line="234" w:lineRule="atLeast"/>
        <w:jc w:val="center"/>
        <w:rPr>
          <w:rFonts w:ascii="Arial" w:eastAsia="Times New Roman" w:hAnsi="Arial" w:cs="Arial"/>
          <w:color w:val="000000"/>
          <w:sz w:val="18"/>
          <w:szCs w:val="18"/>
        </w:rPr>
      </w:pPr>
      <w:r w:rsidRPr="00B650C2">
        <w:rPr>
          <w:rFonts w:ascii="Arial" w:eastAsia="Times New Roman" w:hAnsi="Arial" w:cs="Arial"/>
          <w:b/>
          <w:bCs/>
          <w:color w:val="000000"/>
          <w:sz w:val="18"/>
          <w:szCs w:val="18"/>
        </w:rPr>
        <w:t>QUYẾT ĐỊNH</w:t>
      </w:r>
    </w:p>
    <w:p w14:paraId="708913A3" w14:textId="77777777" w:rsidR="00B650C2" w:rsidRPr="00B650C2" w:rsidRDefault="00B650C2" w:rsidP="00B650C2">
      <w:pPr>
        <w:shd w:val="clear" w:color="auto" w:fill="FFFFFF"/>
        <w:spacing w:before="120" w:after="120" w:line="234" w:lineRule="atLeast"/>
        <w:jc w:val="center"/>
        <w:rPr>
          <w:rFonts w:ascii="Arial" w:eastAsia="Times New Roman" w:hAnsi="Arial" w:cs="Arial"/>
          <w:color w:val="000000"/>
          <w:sz w:val="18"/>
          <w:szCs w:val="18"/>
        </w:rPr>
      </w:pPr>
      <w:r w:rsidRPr="00B650C2">
        <w:rPr>
          <w:rFonts w:ascii="Arial" w:eastAsia="Times New Roman" w:hAnsi="Arial" w:cs="Arial"/>
          <w:b/>
          <w:bCs/>
          <w:color w:val="000000"/>
          <w:sz w:val="18"/>
          <w:szCs w:val="18"/>
        </w:rPr>
        <w:t>Về việc ..................(2).....................</w:t>
      </w:r>
    </w:p>
    <w:p w14:paraId="55C33878" w14:textId="77777777" w:rsidR="00B650C2" w:rsidRPr="00B650C2" w:rsidRDefault="00B650C2" w:rsidP="00B650C2">
      <w:pPr>
        <w:shd w:val="clear" w:color="auto" w:fill="FFFFFF"/>
        <w:spacing w:before="120" w:after="120" w:line="234" w:lineRule="atLeast"/>
        <w:jc w:val="center"/>
        <w:rPr>
          <w:rFonts w:ascii="Arial" w:eastAsia="Times New Roman" w:hAnsi="Arial" w:cs="Arial"/>
          <w:color w:val="000000"/>
          <w:sz w:val="18"/>
          <w:szCs w:val="18"/>
        </w:rPr>
      </w:pPr>
      <w:r w:rsidRPr="00B650C2">
        <w:rPr>
          <w:rFonts w:ascii="Arial" w:eastAsia="Times New Roman" w:hAnsi="Arial" w:cs="Arial"/>
          <w:b/>
          <w:bCs/>
          <w:color w:val="000000"/>
          <w:sz w:val="18"/>
          <w:szCs w:val="18"/>
        </w:rPr>
        <w:t>THẨM QUYỀN BAN HÀNH....(3).......</w:t>
      </w:r>
    </w:p>
    <w:p w14:paraId="3D5A2EEF"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i/>
          <w:iCs/>
          <w:color w:val="000000"/>
          <w:sz w:val="18"/>
          <w:szCs w:val="18"/>
        </w:rPr>
        <w:t>Căn cứ..................................................(4) ......................................................;</w:t>
      </w:r>
    </w:p>
    <w:p w14:paraId="47C74A69"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i/>
          <w:iCs/>
          <w:color w:val="000000"/>
          <w:sz w:val="18"/>
          <w:szCs w:val="18"/>
        </w:rPr>
        <w:t>Theo đề nghị của .............................................................................................</w:t>
      </w:r>
    </w:p>
    <w:p w14:paraId="437E71D7" w14:textId="77777777" w:rsidR="00B650C2" w:rsidRPr="00B650C2" w:rsidRDefault="00B650C2" w:rsidP="00B650C2">
      <w:pPr>
        <w:shd w:val="clear" w:color="auto" w:fill="FFFFFF"/>
        <w:spacing w:before="120" w:after="120" w:line="234" w:lineRule="atLeast"/>
        <w:jc w:val="center"/>
        <w:rPr>
          <w:rFonts w:ascii="Arial" w:eastAsia="Times New Roman" w:hAnsi="Arial" w:cs="Arial"/>
          <w:color w:val="000000"/>
          <w:sz w:val="18"/>
          <w:szCs w:val="18"/>
        </w:rPr>
      </w:pPr>
      <w:r w:rsidRPr="00B650C2">
        <w:rPr>
          <w:rFonts w:ascii="Arial" w:eastAsia="Times New Roman" w:hAnsi="Arial" w:cs="Arial"/>
          <w:b/>
          <w:bCs/>
          <w:color w:val="000000"/>
          <w:sz w:val="18"/>
          <w:szCs w:val="18"/>
        </w:rPr>
        <w:t>QUYẾT ĐỊNH:</w:t>
      </w:r>
    </w:p>
    <w:p w14:paraId="64E21AD2"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b/>
          <w:bCs/>
          <w:color w:val="000000"/>
          <w:sz w:val="18"/>
          <w:szCs w:val="18"/>
        </w:rPr>
        <w:t>Điều 1. </w:t>
      </w:r>
      <w:r w:rsidRPr="00B650C2">
        <w:rPr>
          <w:rFonts w:ascii="Arial" w:eastAsia="Times New Roman" w:hAnsi="Arial" w:cs="Arial"/>
          <w:color w:val="000000"/>
          <w:sz w:val="18"/>
          <w:szCs w:val="18"/>
        </w:rPr>
        <w:t>Công nhận + [tên cơ sở giáo dục đại học] + là đại học hoặc đại học vùng hoặc đại học quốc gia.</w:t>
      </w:r>
    </w:p>
    <w:p w14:paraId="512BE2B3"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color w:val="000000"/>
          <w:sz w:val="18"/>
          <w:szCs w:val="18"/>
        </w:rPr>
        <w:t>[Tên đại học/đại học vùng/đại học quốc gia];</w:t>
      </w:r>
    </w:p>
    <w:p w14:paraId="1BA4C2E6"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color w:val="000000"/>
          <w:sz w:val="18"/>
          <w:szCs w:val="18"/>
        </w:rPr>
        <w:t>Tên giao dịch quốc tế bằng tiếng Anh: .....................................................................</w:t>
      </w:r>
    </w:p>
    <w:p w14:paraId="1AD5AB2D"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color w:val="000000"/>
          <w:sz w:val="18"/>
          <w:szCs w:val="18"/>
        </w:rPr>
        <w:t>Tên viết tắt bằng tiếng Anh (nếu có): ........................................................................</w:t>
      </w:r>
    </w:p>
    <w:p w14:paraId="1214AAFA"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b/>
          <w:bCs/>
          <w:color w:val="000000"/>
          <w:sz w:val="18"/>
          <w:szCs w:val="18"/>
        </w:rPr>
        <w:t>Điều</w:t>
      </w:r>
      <w:r w:rsidRPr="00B650C2">
        <w:rPr>
          <w:rFonts w:ascii="Arial" w:eastAsia="Times New Roman" w:hAnsi="Arial" w:cs="Arial"/>
          <w:color w:val="000000"/>
          <w:sz w:val="18"/>
          <w:szCs w:val="18"/>
        </w:rPr>
        <w:t>...................................... (5) ................................................................................</w:t>
      </w:r>
    </w:p>
    <w:p w14:paraId="3DEFF331"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b/>
          <w:bCs/>
          <w:color w:val="000000"/>
          <w:sz w:val="18"/>
          <w:szCs w:val="18"/>
        </w:rPr>
        <w:t>Điều</w:t>
      </w:r>
      <w:r w:rsidRPr="00B650C2">
        <w:rPr>
          <w:rFonts w:ascii="Arial" w:eastAsia="Times New Roman" w:hAnsi="Arial" w:cs="Arial"/>
          <w:color w:val="000000"/>
          <w:sz w:val="18"/>
          <w:szCs w:val="18"/>
        </w:rPr>
        <w:t>...................................... (6) ................................................................................</w:t>
      </w:r>
    </w:p>
    <w:p w14:paraId="39516562"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b/>
          <w:bCs/>
          <w:color w:val="000000"/>
          <w:sz w:val="18"/>
          <w:szCs w:val="18"/>
        </w:rPr>
        <w:t>Điều</w:t>
      </w:r>
      <w:r w:rsidRPr="00B650C2">
        <w:rPr>
          <w:rFonts w:ascii="Arial" w:eastAsia="Times New Roman" w:hAnsi="Arial" w:cs="Arial"/>
          <w:color w:val="000000"/>
          <w:sz w:val="18"/>
          <w:szCs w:val="18"/>
        </w:rPr>
        <w:t>...................................... (7) ................................................................................</w:t>
      </w:r>
    </w:p>
    <w:p w14:paraId="02AB3E7E"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77"/>
        <w:gridCol w:w="5483"/>
      </w:tblGrid>
      <w:tr w:rsidR="00B650C2" w:rsidRPr="00B650C2" w14:paraId="5269A9C2" w14:textId="77777777" w:rsidTr="00B650C2">
        <w:trPr>
          <w:tblCellSpacing w:w="0" w:type="dxa"/>
        </w:trPr>
        <w:tc>
          <w:tcPr>
            <w:tcW w:w="2050" w:type="pct"/>
            <w:shd w:val="clear" w:color="auto" w:fill="FFFFFF"/>
            <w:tcMar>
              <w:top w:w="45" w:type="dxa"/>
              <w:left w:w="45" w:type="dxa"/>
              <w:bottom w:w="45" w:type="dxa"/>
              <w:right w:w="45" w:type="dxa"/>
            </w:tcMar>
            <w:hideMark/>
          </w:tcPr>
          <w:p w14:paraId="7E890BBC" w14:textId="77777777" w:rsidR="00B650C2" w:rsidRPr="00B650C2" w:rsidRDefault="00B650C2" w:rsidP="00B650C2">
            <w:pPr>
              <w:spacing w:before="120" w:after="120" w:line="234" w:lineRule="atLeast"/>
              <w:rPr>
                <w:rFonts w:ascii="Arial" w:eastAsia="Times New Roman" w:hAnsi="Arial" w:cs="Arial"/>
                <w:color w:val="000000"/>
                <w:sz w:val="18"/>
                <w:szCs w:val="18"/>
              </w:rPr>
            </w:pPr>
            <w:r w:rsidRPr="00B650C2">
              <w:rPr>
                <w:rFonts w:ascii="Arial" w:eastAsia="Times New Roman" w:hAnsi="Arial" w:cs="Arial"/>
                <w:b/>
                <w:bCs/>
                <w:i/>
                <w:iCs/>
                <w:color w:val="000000"/>
                <w:sz w:val="18"/>
                <w:szCs w:val="18"/>
              </w:rPr>
              <w:br/>
              <w:t>Nơi nhận:</w:t>
            </w:r>
            <w:r w:rsidRPr="00B650C2">
              <w:rPr>
                <w:rFonts w:ascii="Arial" w:eastAsia="Times New Roman" w:hAnsi="Arial" w:cs="Arial"/>
                <w:color w:val="000000"/>
                <w:sz w:val="18"/>
                <w:szCs w:val="18"/>
              </w:rPr>
              <w:br/>
              <w:t>- ......;</w:t>
            </w:r>
            <w:r w:rsidRPr="00B650C2">
              <w:rPr>
                <w:rFonts w:ascii="Arial" w:eastAsia="Times New Roman" w:hAnsi="Arial" w:cs="Arial"/>
                <w:color w:val="000000"/>
                <w:sz w:val="18"/>
                <w:szCs w:val="18"/>
              </w:rPr>
              <w:br/>
              <w:t>- ......;</w:t>
            </w:r>
            <w:r w:rsidRPr="00B650C2">
              <w:rPr>
                <w:rFonts w:ascii="Arial" w:eastAsia="Times New Roman" w:hAnsi="Arial" w:cs="Arial"/>
                <w:color w:val="000000"/>
                <w:sz w:val="18"/>
                <w:szCs w:val="18"/>
              </w:rPr>
              <w:br/>
              <w:t>- Lưu: VT, .......</w:t>
            </w:r>
          </w:p>
        </w:tc>
        <w:tc>
          <w:tcPr>
            <w:tcW w:w="2900" w:type="pct"/>
            <w:shd w:val="clear" w:color="auto" w:fill="FFFFFF"/>
            <w:tcMar>
              <w:top w:w="45" w:type="dxa"/>
              <w:left w:w="45" w:type="dxa"/>
              <w:bottom w:w="45" w:type="dxa"/>
              <w:right w:w="45" w:type="dxa"/>
            </w:tcMar>
            <w:hideMark/>
          </w:tcPr>
          <w:p w14:paraId="6A9432B1" w14:textId="77777777" w:rsidR="00B650C2" w:rsidRPr="00B650C2" w:rsidRDefault="00B650C2" w:rsidP="00B650C2">
            <w:pPr>
              <w:spacing w:before="120" w:after="120" w:line="234" w:lineRule="atLeast"/>
              <w:jc w:val="center"/>
              <w:rPr>
                <w:rFonts w:ascii="Arial" w:eastAsia="Times New Roman" w:hAnsi="Arial" w:cs="Arial"/>
                <w:color w:val="000000"/>
                <w:sz w:val="18"/>
                <w:szCs w:val="18"/>
              </w:rPr>
            </w:pPr>
            <w:r w:rsidRPr="00B650C2">
              <w:rPr>
                <w:rFonts w:ascii="Arial" w:eastAsia="Times New Roman" w:hAnsi="Arial" w:cs="Arial"/>
                <w:b/>
                <w:bCs/>
                <w:color w:val="000000"/>
                <w:sz w:val="18"/>
                <w:szCs w:val="18"/>
              </w:rPr>
              <w:t>QUYỀN HẠN, CHỨC VỤ CỦA NGƯỜI KÝ</w:t>
            </w:r>
            <w:r w:rsidRPr="00B650C2">
              <w:rPr>
                <w:rFonts w:ascii="Arial" w:eastAsia="Times New Roman" w:hAnsi="Arial" w:cs="Arial"/>
                <w:b/>
                <w:bCs/>
                <w:color w:val="000000"/>
                <w:sz w:val="18"/>
                <w:szCs w:val="18"/>
              </w:rPr>
              <w:br/>
            </w:r>
            <w:r w:rsidRPr="00B650C2">
              <w:rPr>
                <w:rFonts w:ascii="Arial" w:eastAsia="Times New Roman" w:hAnsi="Arial" w:cs="Arial"/>
                <w:i/>
                <w:iCs/>
                <w:color w:val="000000"/>
                <w:sz w:val="18"/>
                <w:szCs w:val="18"/>
              </w:rPr>
              <w:t>(Ký tên, đóng dấu, ghi rõ họ tên)</w:t>
            </w:r>
          </w:p>
        </w:tc>
      </w:tr>
    </w:tbl>
    <w:p w14:paraId="3AA2622D"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color w:val="000000"/>
          <w:sz w:val="18"/>
          <w:szCs w:val="18"/>
        </w:rPr>
        <w:t> </w:t>
      </w:r>
    </w:p>
    <w:p w14:paraId="029D2501"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b/>
          <w:bCs/>
          <w:i/>
          <w:iCs/>
          <w:color w:val="000000"/>
          <w:sz w:val="18"/>
          <w:szCs w:val="18"/>
        </w:rPr>
        <w:t>Ghi chú:</w:t>
      </w:r>
    </w:p>
    <w:p w14:paraId="61A143DE"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color w:val="000000"/>
          <w:sz w:val="18"/>
          <w:szCs w:val="18"/>
        </w:rPr>
        <w:t>(1) Tên cơ quan có thẩm quyền ra quyết định.</w:t>
      </w:r>
    </w:p>
    <w:p w14:paraId="02B597D0"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color w:val="000000"/>
          <w:sz w:val="18"/>
          <w:szCs w:val="18"/>
        </w:rPr>
        <w:t>(2) Ghi rõ trích yếu của quyết định.</w:t>
      </w:r>
    </w:p>
    <w:p w14:paraId="0B8DA9DB"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color w:val="000000"/>
          <w:sz w:val="18"/>
          <w:szCs w:val="18"/>
        </w:rPr>
        <w:t>(3) Chức vụ của người đứng đầu cơ quan ban hành quyết định.</w:t>
      </w:r>
    </w:p>
    <w:p w14:paraId="54B9FF3E"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color w:val="000000"/>
          <w:sz w:val="18"/>
          <w:szCs w:val="18"/>
        </w:rPr>
        <w:t>(4) Nêu các căn cứ để ban hành quyết định </w:t>
      </w:r>
      <w:r w:rsidRPr="00B650C2">
        <w:rPr>
          <w:rFonts w:ascii="Arial" w:eastAsia="Times New Roman" w:hAnsi="Arial" w:cs="Arial"/>
          <w:i/>
          <w:iCs/>
          <w:color w:val="000000"/>
          <w:sz w:val="18"/>
          <w:szCs w:val="18"/>
        </w:rPr>
        <w:t>(văn bản thành lập, quy định chức năng, nhiệm vụ, quyền hạn của cơ quan, tổ chức ban hành quyết định; các văn bản pháp lý liên quan trực tiếp đến vấn đề giải quyết trong nội dung quyết định).</w:t>
      </w:r>
    </w:p>
    <w:p w14:paraId="7E81BF55"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color w:val="000000"/>
          <w:sz w:val="18"/>
          <w:szCs w:val="18"/>
        </w:rPr>
        <w:t>(5) Ghi rõ vị trí, vai trò, chức năng, nhiệm vụ, cơ cấu tổ chức của đại học hoặc đại học vùng hoặc đại học quốc gia và nhiệm vụ, quyền hạn của giám đốc, phó giám đốc đại học hoặc đại học vùng hoặc đại học quốc gia.</w:t>
      </w:r>
    </w:p>
    <w:p w14:paraId="52961E48"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color w:val="000000"/>
          <w:sz w:val="18"/>
          <w:szCs w:val="18"/>
        </w:rPr>
        <w:t>(6) Hiệu lực thi hành của quyết định.</w:t>
      </w:r>
    </w:p>
    <w:p w14:paraId="64149A7A" w14:textId="77777777" w:rsidR="00B650C2" w:rsidRPr="00B650C2" w:rsidRDefault="00B650C2" w:rsidP="00B650C2">
      <w:pPr>
        <w:shd w:val="clear" w:color="auto" w:fill="FFFFFF"/>
        <w:spacing w:before="120" w:after="120" w:line="234" w:lineRule="atLeast"/>
        <w:rPr>
          <w:rFonts w:ascii="Arial" w:eastAsia="Times New Roman" w:hAnsi="Arial" w:cs="Arial"/>
          <w:color w:val="000000"/>
          <w:sz w:val="18"/>
          <w:szCs w:val="18"/>
        </w:rPr>
      </w:pPr>
      <w:r w:rsidRPr="00B650C2">
        <w:rPr>
          <w:rFonts w:ascii="Arial" w:eastAsia="Times New Roman" w:hAnsi="Arial" w:cs="Arial"/>
          <w:color w:val="000000"/>
          <w:sz w:val="18"/>
          <w:szCs w:val="18"/>
        </w:rPr>
        <w:t>(7) Trách nhiệm tổ chức thực hiện quyết định.</w:t>
      </w:r>
    </w:p>
    <w:p w14:paraId="3B084176" w14:textId="77777777" w:rsidR="00F535FC" w:rsidRDefault="00F535FC"/>
    <w:sectPr w:rsidR="00F535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0C2"/>
    <w:rsid w:val="00B650C2"/>
    <w:rsid w:val="00F53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72C83"/>
  <w15:chartTrackingRefBased/>
  <w15:docId w15:val="{CBC47AB7-23CD-45C7-A3F7-E20C6BB3F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50C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472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318</Words>
  <Characters>1817</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2026-04-02T09:24:00Z</dcterms:created>
  <dcterms:modified xsi:type="dcterms:W3CDTF">2026-04-02T09:25:00Z</dcterms:modified>
</cp:coreProperties>
</file>