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724"/>
        <w:gridCol w:w="6247"/>
      </w:tblGrid>
      <w:tr>
        <w:trPr/>
        <w:tc>
          <w:tcPr>
            <w:tcW w:w="3724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.....................(</w:t>
            </w:r>
            <w:r>
              <w:rPr>
                <w:rFonts w:ascii="Times New Roman" w:hAnsi="Times New Roman"/>
                <w:sz w:val="26"/>
                <w:szCs w:val="26"/>
                <w:lang w:val="vi-VN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).......................</w:t>
              <w:br/>
              <w:t>.........................(2).......................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br/>
              <w:t>-------</w:t>
            </w:r>
          </w:p>
        </w:tc>
        <w:tc>
          <w:tcPr>
            <w:tcW w:w="6247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4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247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…</w:t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., ngày ... tháng ... năm ..…...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end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vi-VN"/>
        </w:rPr>
      </w:pPr>
      <w:bookmarkStart w:id="0" w:name="chuong_pl_4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vi-VN"/>
        </w:rPr>
        <w:t>PHIẾU KẾT QUẢ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vi-VN"/>
        </w:rPr>
      </w:pPr>
      <w:bookmarkStart w:id="1" w:name="chuong_pl_4_name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  <w:lang w:val="vi-VN"/>
        </w:rPr>
        <w:t>Xác định tình trạng nghiện ma túy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Kính gửi: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............4.......................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Căn cứ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................5....................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về việc đề nghị xác định tình trạng nghiện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ma túy đối với ông (bà):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(6)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Cơ sở y tế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(2)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trả kết quả xác định tình trạng nghiện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ma túy đối với ông (bà)(6)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Sinh ngày: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…/…/…… 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Số căn cước: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; Ngày cấp: /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…/…/……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Nơi cấp: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Nơi thường trú: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Nơi ở hiện tại: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K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Ế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T QUẢ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(7)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  <w:lang w:val="vi-VN"/>
        </w:rPr>
        <w:t>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029"/>
        <w:gridCol w:w="5942"/>
      </w:tblGrid>
      <w:tr>
        <w:trPr/>
        <w:tc>
          <w:tcPr>
            <w:tcW w:w="4029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THỦ TRƯỞNG ĐƠN VỊ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(Ký tên, ghi rõ họ tên và đóng dấu)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942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Bác sỹ/Y sỹ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xác định tình trạng nghiện ma túy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(K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ý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tên, ghi rõ họ tên)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138</Words>
  <Characters>1609</Characters>
  <CharactersWithSpaces>1737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2026-08-10T10:43:41Z</dcterms:created>
  <dc:creator/>
  <dc:description/>
  <dc:language>en-US</dc:language>
  <cp:lastModifiedBy/>
  <dcterms:modified xsi:type="dcterms:W3CDTF">2026-08-10T10:43:57Z</dcterms:modified>
  <cp:revision>1</cp:revision>
  <dc:subject/>
  <dc:title/>
</cp:coreProperties>
</file>