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948"/>
        <w:gridCol w:w="6023"/>
      </w:tblGrid>
      <w:tr>
        <w:trPr/>
        <w:tc>
          <w:tcPr>
            <w:tcW w:w="3948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VĂN PHÒNG THI HÀNH 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DÂN SỰ</w:t>
              <w:br/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.........................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6023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Heading1"/>
        <w:widowControl/>
        <w:pBdr/>
        <w:bidi w:val="0"/>
        <w:spacing w:lineRule="atLeast" w:line="390" w:before="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24_name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BIÊN BẢN THỰC HIỆN VIỆC TỐNG ĐẠT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Vào hồi……….. giờ………. ngày…….. tháng…… năm…….., tại..............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Chúng tôi gồm: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(bà): ................................, chức vụ: Thừa hành viên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(bà): ........................................ , chức vụ: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Với sự tham gia của: 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(bà): 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chỉ: 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Lập biên bản tống đạt giấy tờ, hồ sơ, tài liệu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1)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2)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cho ông (bà): 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chỉ: 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(bà): ........................................ cam đoan đã kiểm tra và nhận đầy đủ các giấy tờ, hồ sơ, tài liệu nêu trên.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Biên bản lập xong hồi……….. giờ…….. cùng ngày, đã đọc lại cho mọi người nghe, nhất trí, ký tên.</w:t>
      </w:r>
    </w:p>
    <w:p>
      <w:pPr>
        <w:pStyle w:val="Heading1"/>
        <w:widowControl/>
        <w:pBdr/>
        <w:bidi w:val="0"/>
        <w:spacing w:lineRule="atLeast" w:line="390" w:before="120" w:after="0"/>
        <w:ind w:hanging="0" w:start="0" w:end="0"/>
        <w:jc w:val="start"/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THỪA HÀNH VIÊN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tên)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NGƯỜI GHI BIÊN BẢN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tên)</w:t>
            </w:r>
          </w:p>
        </w:tc>
      </w:tr>
    </w:tbl>
    <w:p>
      <w:pPr>
        <w:pStyle w:val="Heading1"/>
        <w:widowControl/>
        <w:pBdr/>
        <w:bidi w:val="0"/>
        <w:spacing w:lineRule="atLeast" w:line="390" w:before="120" w:after="0"/>
        <w:ind w:hanging="0" w:start="0" w:end="0"/>
        <w:jc w:val="start"/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ĐẠI DIỆN…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tên)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NGƯỜI NHẬN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Tiu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165</Words>
  <Characters>1614</Characters>
  <CharactersWithSpaces>1760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2026-09-14T14:31:56Z</dcterms:created>
  <dc:creator/>
  <dc:description/>
  <dc:language>en-US</dc:language>
  <cp:lastModifiedBy/>
  <dcterms:modified xsi:type="dcterms:W3CDTF">2026-09-14T14:32:45Z</dcterms:modified>
  <cp:revision>1</cp:revision>
  <dc:subject/>
  <dc:title/>
</cp:coreProperties>
</file>