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Autospacing="0" w:before="120" w:afterAutospacing="1"/>
        <w:jc w:val="center"/>
        <w:rPr/>
      </w:pPr>
      <w:bookmarkStart w:id="0" w:name="chuong_pl_15"/>
      <w:r>
        <w:rPr>
          <w:b/>
          <w:bCs/>
          <w:sz w:val="24"/>
        </w:rPr>
        <w:t>PHỤ LỤC II</w:t>
      </w:r>
      <w:bookmarkEnd w:id="0"/>
    </w:p>
    <w:p>
      <w:pPr>
        <w:pStyle w:val="Normal"/>
        <w:bidi w:val="0"/>
        <w:spacing w:beforeAutospacing="0" w:before="120" w:afterAutospacing="1"/>
        <w:jc w:val="center"/>
        <w:rPr/>
      </w:pPr>
      <w:bookmarkStart w:id="1" w:name="chuong_pl_15_name"/>
      <w:r>
        <w:rPr/>
        <w:t>MẪU TRÌNH BÀY ĐỀ NGHỊ ĐIỀU CHỈNH THÔNG TIN QUYẾT ĐỊNH KHEN THƯỞNG</w:t>
      </w:r>
      <w:bookmarkEnd w:id="1"/>
      <w:r>
        <w:rPr/>
        <w:br/>
      </w:r>
      <w:r>
        <w:rPr>
          <w:i/>
          <w:iCs/>
        </w:rPr>
        <w:t>(Kèm theo Nghị định số 368/2026/NĐ-CP ngày 25 tháng 9 năm 2026 của Chính phủ)</w:t>
      </w:r>
      <w:r>
        <w:rPr/>
        <w:t xml:space="preserve"> </w:t>
      </w:r>
    </w:p>
    <w:tbl>
      <w:tblPr>
        <w:tblW w:w="5000" w:type="pct"/>
        <w:jc w:val="left"/>
        <w:tblInd w:w="95" w:type="dxa"/>
        <w:tblLayout w:type="fixed"/>
        <w:tblCellMar>
          <w:top w:w="0" w:type="dxa"/>
          <w:left w:w="105" w:type="dxa"/>
          <w:bottom w:w="0" w:type="dxa"/>
          <w:right w:w="105" w:type="dxa"/>
        </w:tblCellMar>
      </w:tblPr>
      <w:tblGrid>
        <w:gridCol w:w="1323"/>
        <w:gridCol w:w="8037"/>
      </w:tblGrid>
      <w:tr>
        <w:trPr>
          <w:trHeight w:val="15" w:hRule="atLeast"/>
        </w:trPr>
        <w:tc>
          <w:tcPr>
            <w:tcW w:w="1323" w:type="dxa"/>
            <w:tcBorders>
              <w:top w:val="single" w:sz="8" w:space="0" w:color="000000"/>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jc w:val="center"/>
              <w:rPr/>
            </w:pPr>
            <w:bookmarkStart w:id="2" w:name="bieumau_ms_1_pl_2_1"/>
            <w:r>
              <w:rPr/>
              <w:t>Mẫu số 01</w:t>
            </w:r>
            <w:bookmarkEnd w:id="2"/>
          </w:p>
        </w:tc>
        <w:tc>
          <w:tcPr>
            <w:tcW w:w="8037" w:type="dxa"/>
            <w:tcBorders>
              <w:top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Mẫu văn bản đề nghị điều chỉnh thông tin quyết định khen thưởng cấp Nhà nước (áp dụng đối với tập thể)</w:t>
            </w:r>
          </w:p>
        </w:tc>
      </w:tr>
      <w:tr>
        <w:trPr>
          <w:trHeight w:val="15" w:hRule="atLeast"/>
        </w:trPr>
        <w:tc>
          <w:tcPr>
            <w:tcW w:w="1323" w:type="dxa"/>
            <w:tcBorders>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jc w:val="center"/>
              <w:rPr/>
            </w:pPr>
            <w:bookmarkStart w:id="3" w:name="bieumau_ms_2_pl_2_1"/>
            <w:r>
              <w:rPr/>
              <w:t>Mẫu số 02</w:t>
            </w:r>
            <w:bookmarkEnd w:id="3"/>
          </w:p>
        </w:tc>
        <w:tc>
          <w:tcPr>
            <w:tcW w:w="8037" w:type="dxa"/>
            <w:tcBorders>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Mẫu đơn đề nghị điều chỉnh thông tin quyết định khen thưởng cấp Nhà nước (áp dụng đối với cá nhân, hộ gia đình)</w:t>
            </w:r>
          </w:p>
        </w:tc>
      </w:tr>
      <w:tr>
        <w:trPr>
          <w:trHeight w:val="15" w:hRule="atLeast"/>
        </w:trPr>
        <w:tc>
          <w:tcPr>
            <w:tcW w:w="1323" w:type="dxa"/>
            <w:tcBorders>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jc w:val="center"/>
              <w:rPr/>
            </w:pPr>
            <w:bookmarkStart w:id="4" w:name="bieumau_ms_3_pl_2_1"/>
            <w:r>
              <w:rPr/>
              <w:t>Mẫu số 03</w:t>
            </w:r>
            <w:bookmarkEnd w:id="4"/>
          </w:p>
        </w:tc>
        <w:tc>
          <w:tcPr>
            <w:tcW w:w="8037" w:type="dxa"/>
            <w:tcBorders>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Mẫu Tờ trình của Bộ, ban, ngành, tỉnh về việc đề nghị điều chỉnh thông tin quyết định khen thưởng cấp Nhà nước</w:t>
            </w:r>
          </w:p>
        </w:tc>
      </w:tr>
      <w:tr>
        <w:trPr>
          <w:trHeight w:val="15" w:hRule="atLeast"/>
        </w:trPr>
        <w:tc>
          <w:tcPr>
            <w:tcW w:w="1323" w:type="dxa"/>
            <w:tcBorders>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jc w:val="center"/>
              <w:rPr/>
            </w:pPr>
            <w:bookmarkStart w:id="5" w:name="bieumau_ms_4_pl_2_1"/>
            <w:r>
              <w:rPr/>
              <w:t>Mẫu số 04</w:t>
            </w:r>
            <w:bookmarkEnd w:id="5"/>
          </w:p>
        </w:tc>
        <w:tc>
          <w:tcPr>
            <w:tcW w:w="8037" w:type="dxa"/>
            <w:tcBorders>
              <w:bottom w:val="single" w:sz="8" w:space="0" w:color="000000"/>
              <w:right w:val="single" w:sz="8" w:space="0" w:color="000000"/>
            </w:tcBorders>
            <w:shd w:color="auto" w:fill="auto" w:val="clear"/>
            <w:vAlign w:val="center"/>
          </w:tcPr>
          <w:p>
            <w:pPr>
              <w:pStyle w:val="Normal"/>
              <w:bidi w:val="0"/>
              <w:spacing w:beforeAutospacing="0" w:before="120" w:afterAutospacing="0" w:after="0"/>
              <w:rPr/>
            </w:pPr>
            <w:r>
              <w:rPr/>
              <w:t>Mẫu danh sách đề nghị điều chỉnh thông tin quyết định khen thưởng cấp Nhà nước</w:t>
            </w:r>
          </w:p>
        </w:tc>
      </w:tr>
    </w:tbl>
    <w:p>
      <w:pPr>
        <w:pStyle w:val="Normal"/>
        <w:bidi w:val="0"/>
        <w:spacing w:beforeAutospacing="0" w:before="120" w:afterAutospacing="1"/>
        <w:rPr/>
      </w:pPr>
      <w:r>
        <w:rPr/>
        <w:t> </w:t>
      </w:r>
    </w:p>
    <w:p>
      <w:pPr>
        <w:pStyle w:val="Normal"/>
        <w:bidi w:val="0"/>
        <w:spacing w:beforeAutospacing="0" w:before="120" w:afterAutospacing="1"/>
        <w:jc w:val="right"/>
        <w:rPr/>
      </w:pPr>
      <w:bookmarkStart w:id="6" w:name="chuong_pl_16"/>
      <w:r>
        <w:rPr>
          <w:b/>
          <w:bCs/>
        </w:rPr>
        <w:t>Mẫu số 01</w:t>
      </w:r>
      <w:bookmarkEnd w:id="6"/>
    </w:p>
    <w:tbl>
      <w:tblPr>
        <w:tblW w:w="5000" w:type="pct"/>
        <w:jc w:val="left"/>
        <w:tblInd w:w="108" w:type="dxa"/>
        <w:tblLayout w:type="fixed"/>
        <w:tblCellMar>
          <w:top w:w="0" w:type="dxa"/>
          <w:left w:w="108" w:type="dxa"/>
          <w:bottom w:w="0" w:type="dxa"/>
          <w:right w:w="108" w:type="dxa"/>
        </w:tblCellMar>
      </w:tblPr>
      <w:tblGrid>
        <w:gridCol w:w="3538"/>
        <w:gridCol w:w="5822"/>
      </w:tblGrid>
      <w:tr>
        <w:trPr/>
        <w:tc>
          <w:tcPr>
            <w:tcW w:w="3538" w:type="dxa"/>
            <w:tcBorders/>
            <w:shd w:color="auto" w:fill="auto" w:val="clear"/>
          </w:tcPr>
          <w:p>
            <w:pPr>
              <w:pStyle w:val="Normal"/>
              <w:bidi w:val="0"/>
              <w:spacing w:beforeAutospacing="0" w:before="120" w:afterAutospacing="0" w:after="0"/>
              <w:jc w:val="center"/>
              <w:rPr/>
            </w:pPr>
            <w:r>
              <w:rPr/>
              <w:t>……………………………</w:t>
            </w:r>
            <w:r>
              <w:rPr/>
              <w:br/>
              <w:t>………………………………</w:t>
            </w:r>
            <w:r>
              <w:rPr>
                <w:b/>
                <w:bCs/>
              </w:rPr>
              <w:br/>
            </w:r>
            <w:r>
              <w:rPr/>
              <w:t>-------</w:t>
            </w:r>
          </w:p>
        </w:tc>
        <w:tc>
          <w:tcPr>
            <w:tcW w:w="5822" w:type="dxa"/>
            <w:tcBorders/>
            <w:shd w:color="auto" w:fill="auto" w:val="clear"/>
          </w:tcPr>
          <w:p>
            <w:pPr>
              <w:pStyle w:val="Normal"/>
              <w:bidi w:val="0"/>
              <w:spacing w:beforeAutospacing="0" w:before="120" w:afterAutospacing="0" w:after="0"/>
              <w:jc w:val="center"/>
              <w:rPr/>
            </w:pPr>
            <w:r>
              <w:rPr>
                <w:b/>
                <w:bCs/>
              </w:rPr>
              <w:t>CỘNG HÒA XÃ HỘI CHỦ NGHĨA VIỆT NAM</w:t>
              <w:br/>
              <w:t>Độc lập - Tự do - Hạnh phúc</w:t>
              <w:br/>
              <w:t>---------------</w:t>
            </w:r>
          </w:p>
        </w:tc>
      </w:tr>
      <w:tr>
        <w:trPr/>
        <w:tc>
          <w:tcPr>
            <w:tcW w:w="3538" w:type="dxa"/>
            <w:tcBorders/>
            <w:shd w:color="auto" w:fill="auto" w:val="clear"/>
          </w:tcPr>
          <w:p>
            <w:pPr>
              <w:pStyle w:val="Normal"/>
              <w:bidi w:val="0"/>
              <w:spacing w:beforeAutospacing="0" w:before="120" w:afterAutospacing="0" w:after="0"/>
              <w:jc w:val="center"/>
              <w:rPr/>
            </w:pPr>
            <w:r>
              <w:rPr/>
              <w:t>Số:    /……….</w:t>
              <w:br/>
            </w:r>
            <w:bookmarkStart w:id="7" w:name="chuong_pl_16_name"/>
            <w:r>
              <w:rPr/>
              <w:t>V/v đề nghị điều chỉnh thông tin quyết định khen thưởng cấp Nhà nước</w:t>
            </w:r>
            <w:bookmarkEnd w:id="7"/>
          </w:p>
        </w:tc>
        <w:tc>
          <w:tcPr>
            <w:tcW w:w="5822" w:type="dxa"/>
            <w:tcBorders/>
            <w:shd w:color="auto" w:fill="auto" w:val="clear"/>
          </w:tcPr>
          <w:p>
            <w:pPr>
              <w:pStyle w:val="Normal"/>
              <w:bidi w:val="0"/>
              <w:spacing w:beforeAutospacing="0" w:before="120" w:afterAutospacing="0" w:after="0"/>
              <w:jc w:val="right"/>
              <w:rPr/>
            </w:pPr>
            <w:r>
              <w:rPr>
                <w:i/>
                <w:iCs/>
              </w:rPr>
              <w:t>Địa danh, ngày … tháng … năm …</w:t>
            </w:r>
          </w:p>
        </w:tc>
      </w:tr>
    </w:tbl>
    <w:p>
      <w:pPr>
        <w:pStyle w:val="Normal"/>
        <w:bidi w:val="0"/>
        <w:spacing w:beforeAutospacing="0" w:before="120" w:afterAutospacing="1"/>
        <w:rPr/>
      </w:pPr>
      <w:r>
        <w:rPr/>
        <w:t> </w:t>
      </w:r>
    </w:p>
    <w:p>
      <w:pPr>
        <w:pStyle w:val="Normal"/>
        <w:bidi w:val="0"/>
        <w:spacing w:beforeAutospacing="0" w:before="120" w:afterAutospacing="1"/>
        <w:jc w:val="center"/>
        <w:rPr/>
      </w:pPr>
      <w:r>
        <w:rPr/>
        <w:t>Kính gửi: …………………………..</w:t>
      </w:r>
      <w:r>
        <w:rPr>
          <w:vertAlign w:val="superscript"/>
        </w:rPr>
        <w:t>1</w:t>
      </w:r>
    </w:p>
    <w:p>
      <w:pPr>
        <w:pStyle w:val="Normal"/>
        <w:bidi w:val="0"/>
        <w:spacing w:beforeAutospacing="0" w:before="120" w:afterAutospacing="1"/>
        <w:rPr/>
      </w:pPr>
      <w:r>
        <w:rPr/>
        <w:t>Tên tập thể đề nghị điều chỉnh</w:t>
      </w:r>
      <w:r>
        <w:rPr>
          <w:vertAlign w:val="superscript"/>
        </w:rPr>
        <w:t>2</w:t>
      </w:r>
      <w:r>
        <w:rPr/>
        <w:t>:...........................................................................................</w:t>
      </w:r>
    </w:p>
    <w:p>
      <w:pPr>
        <w:pStyle w:val="Normal"/>
        <w:bidi w:val="0"/>
        <w:spacing w:beforeAutospacing="0" w:before="120" w:afterAutospacing="1"/>
        <w:rPr/>
      </w:pPr>
      <w:r>
        <w:rPr/>
        <w:t xml:space="preserve">Trực thuộc </w:t>
      </w:r>
      <w:r>
        <w:rPr>
          <w:vertAlign w:val="superscript"/>
        </w:rPr>
        <w:t>3</w:t>
      </w:r>
      <w:r>
        <w:rPr/>
        <w:t>:......................................................................................................................</w:t>
      </w:r>
    </w:p>
    <w:p>
      <w:pPr>
        <w:pStyle w:val="Normal"/>
        <w:bidi w:val="0"/>
        <w:spacing w:beforeAutospacing="0" w:before="120" w:afterAutospacing="1"/>
        <w:rPr/>
      </w:pPr>
      <w:r>
        <w:rPr/>
        <w:t>Địa chỉ hiện nay:.................................................................................................................</w:t>
      </w:r>
    </w:p>
    <w:p>
      <w:pPr>
        <w:pStyle w:val="Normal"/>
        <w:bidi w:val="0"/>
        <w:spacing w:beforeAutospacing="0" w:before="120" w:afterAutospacing="1"/>
        <w:rPr/>
      </w:pPr>
      <w:r>
        <w:rPr/>
        <w:t>Điện thoại liên hệ:...............................................................................................................</w:t>
      </w:r>
    </w:p>
    <w:p>
      <w:pPr>
        <w:pStyle w:val="Normal"/>
        <w:bidi w:val="0"/>
        <w:spacing w:beforeAutospacing="0" w:before="120" w:afterAutospacing="1"/>
        <w:rPr/>
      </w:pPr>
      <w:r>
        <w:rPr/>
        <w:t>Đã được tặng thưởng</w:t>
      </w:r>
      <w:r>
        <w:rPr>
          <w:vertAlign w:val="superscript"/>
        </w:rPr>
        <w:t>4</w:t>
      </w:r>
      <w:r>
        <w:rPr/>
        <w:t>:.......................................................................................................</w:t>
      </w:r>
    </w:p>
    <w:p>
      <w:pPr>
        <w:pStyle w:val="Normal"/>
        <w:bidi w:val="0"/>
        <w:spacing w:beforeAutospacing="0" w:before="120" w:afterAutospacing="1"/>
        <w:rPr/>
      </w:pPr>
      <w:r>
        <w:rPr/>
        <w:t>Theo Quyết định số</w:t>
      </w:r>
      <w:r>
        <w:rPr>
          <w:vertAlign w:val="superscript"/>
        </w:rPr>
        <w:t>5</w:t>
      </w:r>
      <w:r>
        <w:rPr/>
        <w:t>: ……………….. ngày ….. tháng ….. năm ………………</w:t>
      </w:r>
    </w:p>
    <w:p>
      <w:pPr>
        <w:pStyle w:val="Normal"/>
        <w:bidi w:val="0"/>
        <w:spacing w:beforeAutospacing="0" w:before="120" w:afterAutospacing="1"/>
        <w:rPr/>
      </w:pPr>
      <w:r>
        <w:rPr/>
        <w:t>Của</w:t>
      </w:r>
      <w:r>
        <w:rPr>
          <w:vertAlign w:val="superscript"/>
        </w:rPr>
        <w:t>6</w:t>
      </w:r>
      <w:r>
        <w:rPr/>
        <w:t>:.................................................................................................................................</w:t>
      </w:r>
    </w:p>
    <w:p>
      <w:pPr>
        <w:pStyle w:val="Normal"/>
        <w:bidi w:val="0"/>
        <w:spacing w:beforeAutospacing="0" w:before="120" w:afterAutospacing="1"/>
        <w:rPr/>
      </w:pPr>
      <w:r>
        <w:rPr/>
        <w:t>Số sổ vàng</w:t>
      </w:r>
      <w:r>
        <w:rPr>
          <w:vertAlign w:val="superscript"/>
        </w:rPr>
        <w:t>7</w:t>
      </w:r>
      <w:r>
        <w:rPr/>
        <w:t>:.......................................................................................................................</w:t>
      </w:r>
    </w:p>
    <w:p>
      <w:pPr>
        <w:pStyle w:val="Normal"/>
        <w:bidi w:val="0"/>
        <w:spacing w:beforeAutospacing="0" w:before="120" w:afterAutospacing="1"/>
        <w:rPr/>
      </w:pPr>
      <w:r>
        <w:rPr/>
        <w:t>Đơn vị trình khen</w:t>
      </w:r>
      <w:r>
        <w:rPr>
          <w:vertAlign w:val="superscript"/>
        </w:rPr>
        <w:t>8</w:t>
      </w:r>
      <w:r>
        <w:rPr/>
        <w:t>:..............................................................................................................</w:t>
      </w:r>
    </w:p>
    <w:p>
      <w:pPr>
        <w:pStyle w:val="Normal"/>
        <w:bidi w:val="0"/>
        <w:spacing w:beforeAutospacing="0" w:before="120" w:afterAutospacing="1"/>
        <w:rPr/>
      </w:pPr>
      <w:r>
        <w:rPr/>
        <w:t xml:space="preserve">Lý do điều chỉnh </w:t>
      </w:r>
      <w:r>
        <w:rPr>
          <w:vertAlign w:val="superscript"/>
        </w:rPr>
        <w:t>9</w:t>
      </w:r>
      <w:r>
        <w:rPr/>
        <w:t>:..............................................................................................................</w:t>
      </w:r>
    </w:p>
    <w:p>
      <w:pPr>
        <w:pStyle w:val="Normal"/>
        <w:bidi w:val="0"/>
        <w:spacing w:beforeAutospacing="0" w:before="120" w:afterAutospacing="1"/>
        <w:rPr/>
      </w:pPr>
      <w:r>
        <w:rPr/>
        <w:t xml:space="preserve">Thông tin khen thưởng bị sai </w:t>
      </w:r>
      <w:r>
        <w:rPr>
          <w:vertAlign w:val="superscript"/>
        </w:rPr>
        <w:t>10</w:t>
      </w:r>
      <w:r>
        <w:rPr/>
        <w:t>:...........................................................................................</w:t>
      </w:r>
    </w:p>
    <w:p>
      <w:pPr>
        <w:pStyle w:val="Normal"/>
        <w:bidi w:val="0"/>
        <w:spacing w:beforeAutospacing="0" w:before="120" w:afterAutospacing="1"/>
        <w:rPr/>
      </w:pPr>
      <w:r>
        <w:rPr/>
        <w:t xml:space="preserve">Đề nghị điều chỉnh thông tin thành </w:t>
      </w:r>
      <w:r>
        <w:rPr>
          <w:vertAlign w:val="superscript"/>
        </w:rPr>
        <w:t>10</w:t>
      </w:r>
      <w:r>
        <w:rPr/>
        <w:t>:...................................................................................</w:t>
      </w:r>
    </w:p>
    <w:p>
      <w:pPr>
        <w:pStyle w:val="Normal"/>
        <w:bidi w:val="0"/>
        <w:spacing w:beforeAutospacing="0" w:before="120" w:afterAutospacing="1"/>
        <w:rPr/>
      </w:pPr>
      <w:r>
        <w:rPr>
          <w:i/>
          <w:iCs/>
        </w:rPr>
        <w:t>(Có hiện vật xin điều chỉnh kèm theo)</w:t>
      </w:r>
    </w:p>
    <w:p>
      <w:pPr>
        <w:pStyle w:val="Normal"/>
        <w:bidi w:val="0"/>
        <w:spacing w:beforeAutospacing="0" w:before="120" w:afterAutospacing="1"/>
        <w:rPr/>
      </w:pPr>
      <w:r>
        <w:rPr/>
        <w:t>(Tên tập thể đề nghị điều chỉnh) cam đoan những điều khai trên là đúng, nếu sai tôi xin chịu trách nhiệm trước pháp luật.</w:t>
      </w:r>
    </w:p>
    <w:p>
      <w:pPr>
        <w:pStyle w:val="Normal"/>
        <w:bidi w:val="0"/>
        <w:spacing w:beforeAutospacing="0" w:before="120" w:afterAutospacing="1"/>
        <w:rPr/>
      </w:pPr>
      <w:r>
        <w:rPr/>
        <w:t> </w:t>
      </w:r>
    </w:p>
    <w:tbl>
      <w:tblPr>
        <w:tblW w:w="5000" w:type="pct"/>
        <w:jc w:val="left"/>
        <w:tblInd w:w="105" w:type="dxa"/>
        <w:tblLayout w:type="fixed"/>
        <w:tblCellMar>
          <w:top w:w="0" w:type="dxa"/>
          <w:left w:w="105" w:type="dxa"/>
          <w:bottom w:w="0" w:type="dxa"/>
          <w:right w:w="105" w:type="dxa"/>
        </w:tblCellMar>
      </w:tblPr>
      <w:tblGrid>
        <w:gridCol w:w="4444"/>
        <w:gridCol w:w="4916"/>
      </w:tblGrid>
      <w:tr>
        <w:trPr/>
        <w:tc>
          <w:tcPr>
            <w:tcW w:w="4444" w:type="dxa"/>
            <w:tcBorders/>
            <w:shd w:color="auto" w:fill="auto" w:val="clear"/>
          </w:tcPr>
          <w:p>
            <w:pPr>
              <w:pStyle w:val="Normal"/>
              <w:bidi w:val="0"/>
              <w:spacing w:beforeAutospacing="0" w:before="120" w:afterAutospacing="0" w:after="0"/>
              <w:jc w:val="center"/>
              <w:rPr/>
            </w:pPr>
            <w:r>
              <w:rPr/>
              <w:t> </w:t>
            </w:r>
          </w:p>
        </w:tc>
        <w:tc>
          <w:tcPr>
            <w:tcW w:w="4916" w:type="dxa"/>
            <w:tcBorders/>
            <w:shd w:color="auto" w:fill="auto" w:val="clear"/>
          </w:tcPr>
          <w:p>
            <w:pPr>
              <w:pStyle w:val="Normal"/>
              <w:bidi w:val="0"/>
              <w:spacing w:beforeAutospacing="0" w:before="120" w:afterAutospacing="0" w:after="0"/>
              <w:jc w:val="center"/>
              <w:rPr/>
            </w:pPr>
            <w:r>
              <w:rPr>
                <w:b/>
                <w:bCs/>
              </w:rPr>
              <w:t>Thủ trưởng đơn vị</w:t>
            </w:r>
            <w:r>
              <w:rPr/>
              <w:br/>
            </w:r>
            <w:r>
              <w:rPr>
                <w:i/>
                <w:iCs/>
              </w:rPr>
              <w:t>(Ký, ghi rõ họ và tên, đóng dấu)</w:t>
            </w:r>
          </w:p>
        </w:tc>
      </w:tr>
    </w:tbl>
    <w:p>
      <w:pPr>
        <w:pStyle w:val="Normal"/>
        <w:bidi w:val="0"/>
        <w:spacing w:beforeAutospacing="0" w:before="120" w:afterAutospacing="1"/>
        <w:rPr/>
      </w:pPr>
      <w:r>
        <w:rPr/>
        <w:t> </w:t>
      </w:r>
    </w:p>
    <w:p>
      <w:pPr>
        <w:pStyle w:val="Normal"/>
        <w:bidi w:val="0"/>
        <w:spacing w:beforeAutospacing="0" w:before="120" w:afterAutospacing="1"/>
        <w:rPr/>
      </w:pPr>
      <w:r>
        <w:rPr>
          <w:vertAlign w:val="superscript"/>
        </w:rPr>
        <w:t>______________________________</w:t>
      </w:r>
    </w:p>
    <w:p>
      <w:pPr>
        <w:pStyle w:val="Normal"/>
        <w:bidi w:val="0"/>
        <w:spacing w:beforeAutospacing="0" w:before="120" w:afterAutospacing="1"/>
        <w:rPr/>
      </w:pPr>
      <w:r>
        <w:rPr/>
        <w:t>Tất cả các thông tin kê khai phải đúng với nội dung ghi trong quyết định khen thưởng:</w:t>
      </w:r>
    </w:p>
    <w:p>
      <w:pPr>
        <w:pStyle w:val="Normal"/>
        <w:bidi w:val="0"/>
        <w:spacing w:beforeAutospacing="0" w:before="120" w:afterAutospacing="1"/>
        <w:rPr/>
      </w:pPr>
      <w:r>
        <w:rPr/>
        <w:t>1: Ghi tên cơ quan có thẩm quyền giải quyết.</w:t>
      </w:r>
    </w:p>
    <w:p>
      <w:pPr>
        <w:pStyle w:val="Normal"/>
        <w:bidi w:val="0"/>
        <w:spacing w:beforeAutospacing="0" w:before="120" w:afterAutospacing="1"/>
        <w:rPr/>
      </w:pPr>
      <w:r>
        <w:rPr/>
        <w:t>2: Ghi tên của tập thể được khen thưởng.</w:t>
      </w:r>
    </w:p>
    <w:p>
      <w:pPr>
        <w:pStyle w:val="Normal"/>
        <w:bidi w:val="0"/>
        <w:spacing w:beforeAutospacing="0" w:before="120" w:afterAutospacing="1"/>
        <w:rPr/>
      </w:pPr>
      <w:r>
        <w:rPr/>
        <w:t>3. Ghi tên đơn vị cấp trên trực tiếp.</w:t>
      </w:r>
    </w:p>
    <w:p>
      <w:pPr>
        <w:pStyle w:val="Normal"/>
        <w:bidi w:val="0"/>
        <w:spacing w:beforeAutospacing="0" w:before="120" w:afterAutospacing="1"/>
        <w:rPr/>
      </w:pPr>
      <w:r>
        <w:rPr/>
        <w:t>4. Ghi hình thức khen thưởng hoặc danh hiệu thi đua.</w:t>
      </w:r>
    </w:p>
    <w:p>
      <w:pPr>
        <w:pStyle w:val="Normal"/>
        <w:bidi w:val="0"/>
        <w:spacing w:beforeAutospacing="0" w:before="120" w:afterAutospacing="1"/>
        <w:rPr/>
      </w:pPr>
      <w:r>
        <w:rPr/>
        <w:t>5. Ghi số quyết định, ngày, tháng, năm của quyết định khen thưởng.</w:t>
      </w:r>
    </w:p>
    <w:p>
      <w:pPr>
        <w:pStyle w:val="Normal"/>
        <w:bidi w:val="0"/>
        <w:spacing w:beforeAutospacing="0" w:before="120" w:afterAutospacing="1"/>
        <w:rPr/>
      </w:pPr>
      <w:r>
        <w:rPr/>
        <w:t>6. Ghi tên cơ quan ban hành quyết định khen thưởng hoặc thẩm quyền khen ghi trên bằng.</w:t>
      </w:r>
    </w:p>
    <w:p>
      <w:pPr>
        <w:pStyle w:val="Normal"/>
        <w:bidi w:val="0"/>
        <w:spacing w:beforeAutospacing="0" w:before="120" w:afterAutospacing="1"/>
        <w:rPr/>
      </w:pPr>
      <w:r>
        <w:rPr/>
        <w:t>7. Ghi số thứ tự trong quyết định khen thưởng hoặc số sổ vàng ghi trên bằng.</w:t>
      </w:r>
    </w:p>
    <w:p>
      <w:pPr>
        <w:pStyle w:val="Normal"/>
        <w:bidi w:val="0"/>
        <w:spacing w:beforeAutospacing="0" w:before="120" w:afterAutospacing="1"/>
        <w:rPr/>
      </w:pPr>
      <w:r>
        <w:rPr/>
        <w:t>8. Đơn vị trình khen: Ghi tên bộ, ban, ngành, đoàn thể trung ương, tỉnh thành phố đã trình khen cho tập thể.</w:t>
      </w:r>
    </w:p>
    <w:p>
      <w:pPr>
        <w:pStyle w:val="Normal"/>
        <w:bidi w:val="0"/>
        <w:spacing w:beforeAutospacing="0" w:before="120" w:afterAutospacing="1"/>
        <w:rPr/>
      </w:pPr>
      <w:r>
        <w:rPr/>
        <w:t>9. Ghi bị sai thông tin khen thưởng trong quyết định.</w:t>
      </w:r>
    </w:p>
    <w:p>
      <w:pPr>
        <w:pStyle w:val="Normal"/>
        <w:bidi w:val="0"/>
        <w:spacing w:beforeAutospacing="0" w:before="120" w:afterAutospacing="1"/>
        <w:rPr/>
      </w:pPr>
      <w:r>
        <w:rPr/>
        <w:t>10. Ghi những thông tin bị sai so với bản khai thành tích hoặc báo cáo thành tích.</w:t>
      </w:r>
    </w:p>
    <w:p>
      <w:pPr>
        <w:pStyle w:val="Normal"/>
        <w:bidi w:val="0"/>
        <w:spacing w:beforeAutospacing="0" w:before="120" w:afterAutospacing="1"/>
        <w:rPr/>
      </w:pPr>
      <w:r>
        <w:rPr/>
        <w:t>11. Ghi những thông tin cần điều chỉnh.</w:t>
      </w:r>
    </w:p>
    <w:p>
      <w:pPr>
        <w:pStyle w:val="Normal"/>
        <w:bidi w:val="0"/>
        <w:spacing w:beforeAutospacing="0" w:before="120" w:afterAutospacing="1"/>
        <w:rPr/>
      </w:pPr>
      <w:r>
        <w:rPr/>
        <w:t> </w:t>
      </w:r>
    </w:p>
    <w:p>
      <w:pPr>
        <w:pStyle w:val="Normal"/>
        <w:bidi w:val="0"/>
        <w:spacing w:beforeAutospacing="0" w:before="120" w:afterAutospacing="1"/>
        <w:jc w:val="right"/>
        <w:rPr/>
      </w:pPr>
      <w:bookmarkStart w:id="8" w:name="chuong_pl_17"/>
      <w:r>
        <w:rPr>
          <w:b/>
          <w:bCs/>
        </w:rPr>
        <w:t>Mẫu số 02</w:t>
      </w:r>
      <w:bookmarkEnd w:id="8"/>
    </w:p>
    <w:p>
      <w:pPr>
        <w:pStyle w:val="Normal"/>
        <w:bidi w:val="0"/>
        <w:spacing w:beforeAutospacing="0" w:before="120" w:afterAutospacing="1"/>
        <w:jc w:val="center"/>
        <w:rPr/>
      </w:pPr>
      <w:r>
        <w:rPr>
          <w:b/>
          <w:bCs/>
        </w:rPr>
        <w:t>CỘNG HÒA XÃ HỘI CHỦ NGHĨA VIỆT NAM</w:t>
        <w:br/>
        <w:t>Độc lập - Tự do - Hạnh phúc</w:t>
        <w:br/>
        <w:t xml:space="preserve">----------------- </w:t>
      </w:r>
    </w:p>
    <w:p>
      <w:pPr>
        <w:pStyle w:val="Normal"/>
        <w:bidi w:val="0"/>
        <w:spacing w:beforeAutospacing="0" w:before="120" w:afterAutospacing="1"/>
        <w:jc w:val="center"/>
        <w:rPr/>
      </w:pPr>
      <w:bookmarkStart w:id="9" w:name="chuong_pl_17_name"/>
      <w:r>
        <w:rPr>
          <w:b/>
          <w:bCs/>
        </w:rPr>
        <w:t>ĐƠN ĐỀ NGHỊ</w:t>
      </w:r>
      <w:bookmarkEnd w:id="9"/>
      <w:r>
        <w:rPr>
          <w:b/>
          <w:bCs/>
        </w:rPr>
        <w:br/>
      </w:r>
      <w:bookmarkStart w:id="10" w:name="chuong_pl_17_name_name"/>
      <w:r>
        <w:rPr>
          <w:b/>
          <w:bCs/>
        </w:rPr>
        <w:t>ĐIỀU CHỈNH THÔNG TIN QUYẾT ĐỊNH KHEN THƯỞNG</w:t>
      </w:r>
      <w:bookmarkEnd w:id="10"/>
    </w:p>
    <w:p>
      <w:pPr>
        <w:pStyle w:val="Normal"/>
        <w:bidi w:val="0"/>
        <w:spacing w:beforeAutospacing="0" w:before="120" w:afterAutospacing="1"/>
        <w:jc w:val="center"/>
        <w:rPr/>
      </w:pPr>
      <w:r>
        <w:rPr/>
        <w:t>Kính gửi: …………………………..</w:t>
      </w:r>
      <w:r>
        <w:rPr>
          <w:vertAlign w:val="superscript"/>
        </w:rPr>
        <w:t>1</w:t>
      </w:r>
    </w:p>
    <w:p>
      <w:pPr>
        <w:pStyle w:val="Normal"/>
        <w:bidi w:val="0"/>
        <w:spacing w:beforeAutospacing="0" w:before="120" w:afterAutospacing="1"/>
        <w:rPr/>
      </w:pPr>
      <w:r>
        <w:rPr/>
        <w:t xml:space="preserve">Tên cá nhân, hộ gia đình đề nghị </w:t>
      </w:r>
      <w:r>
        <w:rPr>
          <w:vertAlign w:val="superscript"/>
        </w:rPr>
        <w:t>2</w:t>
      </w:r>
      <w:r>
        <w:rPr/>
        <w:t>:......................................................................................</w:t>
      </w:r>
    </w:p>
    <w:p>
      <w:pPr>
        <w:pStyle w:val="Normal"/>
        <w:bidi w:val="0"/>
        <w:spacing w:beforeAutospacing="0" w:before="120" w:afterAutospacing="1"/>
        <w:rPr/>
      </w:pPr>
      <w:r>
        <w:rPr/>
        <w:t>Số CCCD:..........................................................................................................................</w:t>
      </w:r>
    </w:p>
    <w:p>
      <w:pPr>
        <w:pStyle w:val="Normal"/>
        <w:bidi w:val="0"/>
        <w:spacing w:beforeAutospacing="0" w:before="120" w:afterAutospacing="1"/>
        <w:rPr/>
      </w:pPr>
      <w:r>
        <w:rPr/>
        <w:t xml:space="preserve">Đề nghị cho </w:t>
      </w:r>
      <w:r>
        <w:rPr>
          <w:vertAlign w:val="superscript"/>
        </w:rPr>
        <w:t>3</w:t>
      </w:r>
      <w:r>
        <w:rPr/>
        <w:t>:.....................................................................................................................</w:t>
      </w:r>
    </w:p>
    <w:p>
      <w:pPr>
        <w:pStyle w:val="Normal"/>
        <w:bidi w:val="0"/>
        <w:spacing w:beforeAutospacing="0" w:before="120" w:afterAutospacing="1"/>
        <w:rPr/>
      </w:pPr>
      <w:r>
        <w:rPr/>
        <w:t>Quê quán/chức vụ, đơn vị công tác</w:t>
      </w:r>
      <w:r>
        <w:rPr>
          <w:vertAlign w:val="superscript"/>
        </w:rPr>
        <w:t>4</w:t>
      </w:r>
      <w:r>
        <w:rPr/>
        <w:t>:...................................................................................</w:t>
      </w:r>
    </w:p>
    <w:p>
      <w:pPr>
        <w:pStyle w:val="Normal"/>
        <w:bidi w:val="0"/>
        <w:spacing w:beforeAutospacing="0" w:before="120" w:afterAutospacing="1"/>
        <w:rPr/>
      </w:pPr>
      <w:r>
        <w:rPr/>
        <w:t>Địa chỉ hiện nay:.................................................................................................................</w:t>
      </w:r>
    </w:p>
    <w:p>
      <w:pPr>
        <w:pStyle w:val="Normal"/>
        <w:bidi w:val="0"/>
        <w:spacing w:beforeAutospacing="0" w:before="120" w:afterAutospacing="1"/>
        <w:rPr/>
      </w:pPr>
      <w:r>
        <w:rPr/>
        <w:t>Điện thoại liên hệ:...............................................................................................................</w:t>
      </w:r>
    </w:p>
    <w:p>
      <w:pPr>
        <w:pStyle w:val="Normal"/>
        <w:bidi w:val="0"/>
        <w:spacing w:beforeAutospacing="0" w:before="120" w:afterAutospacing="1"/>
        <w:rPr/>
      </w:pPr>
      <w:r>
        <w:rPr/>
        <w:t>Đã được tặng thưởng</w:t>
      </w:r>
      <w:r>
        <w:rPr>
          <w:vertAlign w:val="superscript"/>
        </w:rPr>
        <w:t>5</w:t>
      </w:r>
      <w:r>
        <w:rPr/>
        <w:t>:.......................................................................................................</w:t>
      </w:r>
    </w:p>
    <w:p>
      <w:pPr>
        <w:pStyle w:val="Normal"/>
        <w:bidi w:val="0"/>
        <w:spacing w:beforeAutospacing="0" w:before="120" w:afterAutospacing="1"/>
        <w:rPr/>
      </w:pPr>
      <w:r>
        <w:rPr/>
        <w:t>Theo Quyết định số</w:t>
      </w:r>
      <w:r>
        <w:rPr>
          <w:vertAlign w:val="superscript"/>
        </w:rPr>
        <w:t>6</w:t>
      </w:r>
      <w:r>
        <w:rPr/>
        <w:t>: ………….. ngày ….. tháng ….. năm ………………</w:t>
      </w:r>
    </w:p>
    <w:p>
      <w:pPr>
        <w:pStyle w:val="Normal"/>
        <w:bidi w:val="0"/>
        <w:spacing w:beforeAutospacing="0" w:before="120" w:afterAutospacing="1"/>
        <w:rPr/>
      </w:pPr>
      <w:r>
        <w:rPr/>
        <w:t>Của</w:t>
      </w:r>
      <w:r>
        <w:rPr>
          <w:vertAlign w:val="superscript"/>
        </w:rPr>
        <w:t>7</w:t>
      </w:r>
      <w:r>
        <w:rPr/>
        <w:t>:.................................................................................................................................</w:t>
      </w:r>
    </w:p>
    <w:p>
      <w:pPr>
        <w:pStyle w:val="Normal"/>
        <w:bidi w:val="0"/>
        <w:spacing w:beforeAutospacing="0" w:before="120" w:afterAutospacing="1"/>
        <w:rPr/>
      </w:pPr>
      <w:r>
        <w:rPr/>
        <w:t>Số sổ vàng</w:t>
      </w:r>
      <w:r>
        <w:rPr>
          <w:vertAlign w:val="superscript"/>
        </w:rPr>
        <w:t>8</w:t>
      </w:r>
      <w:r>
        <w:rPr/>
        <w:t>:.......................................................................................................................</w:t>
      </w:r>
    </w:p>
    <w:p>
      <w:pPr>
        <w:pStyle w:val="Normal"/>
        <w:bidi w:val="0"/>
        <w:spacing w:beforeAutospacing="0" w:before="120" w:afterAutospacing="1"/>
        <w:rPr/>
      </w:pPr>
      <w:r>
        <w:rPr/>
        <w:t>Đơn vị trình khen</w:t>
      </w:r>
      <w:r>
        <w:rPr>
          <w:vertAlign w:val="superscript"/>
        </w:rPr>
        <w:t>9</w:t>
      </w:r>
      <w:r>
        <w:rPr/>
        <w:t>:..............................................................................................................</w:t>
      </w:r>
    </w:p>
    <w:p>
      <w:pPr>
        <w:pStyle w:val="Normal"/>
        <w:bidi w:val="0"/>
        <w:spacing w:beforeAutospacing="0" w:before="120" w:afterAutospacing="1"/>
        <w:rPr/>
      </w:pPr>
      <w:r>
        <w:rPr/>
        <w:t>Thông tin bị sai</w:t>
      </w:r>
      <w:r>
        <w:rPr>
          <w:vertAlign w:val="superscript"/>
        </w:rPr>
        <w:t>10</w:t>
      </w:r>
      <w:r>
        <w:rPr/>
        <w:t>:................................................................................................................</w:t>
      </w:r>
    </w:p>
    <w:p>
      <w:pPr>
        <w:pStyle w:val="Normal"/>
        <w:bidi w:val="0"/>
        <w:spacing w:beforeAutospacing="0" w:before="120" w:afterAutospacing="1"/>
        <w:rPr/>
      </w:pPr>
      <w:r>
        <w:rPr/>
        <w:t>Đề nghị điều chỉnh thành</w:t>
      </w:r>
      <w:r>
        <w:rPr>
          <w:vertAlign w:val="superscript"/>
        </w:rPr>
        <w:t>11</w:t>
      </w:r>
      <w:r>
        <w:rPr/>
        <w:t>:.................................................................................................</w:t>
      </w:r>
    </w:p>
    <w:p>
      <w:pPr>
        <w:pStyle w:val="Normal"/>
        <w:bidi w:val="0"/>
        <w:spacing w:beforeAutospacing="0" w:before="120" w:afterAutospacing="1"/>
        <w:rPr/>
      </w:pPr>
      <w:r>
        <w:rPr>
          <w:i/>
          <w:iCs/>
        </w:rPr>
        <w:t>(Có hiện vật xin điều chỉnh kèm theo)</w:t>
      </w:r>
    </w:p>
    <w:p>
      <w:pPr>
        <w:pStyle w:val="Normal"/>
        <w:bidi w:val="0"/>
        <w:spacing w:beforeAutospacing="0" w:before="120" w:afterAutospacing="1"/>
        <w:rPr/>
      </w:pPr>
      <w:r>
        <w:rPr/>
        <w:t>Tôi xin cam đoan những điều khai trên là đúng, nếu sai tôi xin chịu trách nhiệm trước pháp luật.</w:t>
      </w:r>
    </w:p>
    <w:p>
      <w:pPr>
        <w:pStyle w:val="Normal"/>
        <w:bidi w:val="0"/>
        <w:spacing w:beforeAutospacing="0" w:before="120" w:afterAutospacing="1"/>
        <w:rPr/>
      </w:pPr>
      <w:r>
        <w:rPr/>
        <w:t> </w:t>
      </w:r>
    </w:p>
    <w:tbl>
      <w:tblPr>
        <w:tblW w:w="5000" w:type="pct"/>
        <w:jc w:val="left"/>
        <w:tblInd w:w="105" w:type="dxa"/>
        <w:tblLayout w:type="fixed"/>
        <w:tblCellMar>
          <w:top w:w="0" w:type="dxa"/>
          <w:left w:w="105" w:type="dxa"/>
          <w:bottom w:w="0" w:type="dxa"/>
          <w:right w:w="105" w:type="dxa"/>
        </w:tblCellMar>
      </w:tblPr>
      <w:tblGrid>
        <w:gridCol w:w="3687"/>
        <w:gridCol w:w="5673"/>
      </w:tblGrid>
      <w:tr>
        <w:trPr/>
        <w:tc>
          <w:tcPr>
            <w:tcW w:w="3687" w:type="dxa"/>
            <w:tcBorders/>
            <w:shd w:color="auto" w:fill="auto" w:val="clear"/>
          </w:tcPr>
          <w:p>
            <w:pPr>
              <w:pStyle w:val="Normal"/>
              <w:bidi w:val="0"/>
              <w:spacing w:beforeAutospacing="0" w:before="120" w:afterAutospacing="0" w:after="0"/>
              <w:jc w:val="center"/>
              <w:rPr/>
            </w:pPr>
            <w:r>
              <w:rPr/>
              <w:t> </w:t>
            </w:r>
          </w:p>
        </w:tc>
        <w:tc>
          <w:tcPr>
            <w:tcW w:w="5673" w:type="dxa"/>
            <w:tcBorders/>
            <w:shd w:color="auto" w:fill="auto" w:val="clear"/>
          </w:tcPr>
          <w:p>
            <w:pPr>
              <w:pStyle w:val="Normal"/>
              <w:bidi w:val="0"/>
              <w:spacing w:beforeAutospacing="0" w:before="120" w:afterAutospacing="0" w:after="0"/>
              <w:jc w:val="center"/>
              <w:rPr/>
            </w:pPr>
            <w:r>
              <w:rPr>
                <w:i/>
                <w:iCs/>
              </w:rPr>
              <w:t>(Địa danh), ngày ….. tháng …. năm ......</w:t>
            </w:r>
            <w:r>
              <w:rPr/>
              <w:br/>
            </w:r>
            <w:r>
              <w:rPr>
                <w:b/>
                <w:bCs/>
              </w:rPr>
              <w:t>Người đề nghị</w:t>
            </w:r>
          </w:p>
        </w:tc>
      </w:tr>
    </w:tbl>
    <w:p>
      <w:pPr>
        <w:pStyle w:val="Normal"/>
        <w:bidi w:val="0"/>
        <w:spacing w:beforeAutospacing="0" w:before="120" w:afterAutospacing="1"/>
        <w:rPr/>
      </w:pPr>
      <w:r>
        <w:rPr/>
        <w:t> </w:t>
      </w:r>
    </w:p>
    <w:p>
      <w:pPr>
        <w:pStyle w:val="Normal"/>
        <w:bidi w:val="0"/>
        <w:spacing w:beforeAutospacing="0" w:before="120" w:afterAutospacing="1"/>
        <w:rPr/>
      </w:pPr>
      <w:r>
        <w:rPr>
          <w:vertAlign w:val="superscript"/>
        </w:rPr>
        <w:t>______________________________</w:t>
      </w:r>
    </w:p>
    <w:p>
      <w:pPr>
        <w:pStyle w:val="Normal"/>
        <w:bidi w:val="0"/>
        <w:spacing w:beforeAutospacing="0" w:before="120" w:afterAutospacing="1"/>
        <w:rPr/>
      </w:pPr>
      <w:r>
        <w:rPr/>
        <w:t>Tất cả các thông tin kê khai phải đúng với nội dung ghi trong quyết định khen thưởng:</w:t>
      </w:r>
    </w:p>
    <w:p>
      <w:pPr>
        <w:pStyle w:val="Normal"/>
        <w:bidi w:val="0"/>
        <w:spacing w:beforeAutospacing="0" w:before="120" w:afterAutospacing="1"/>
        <w:rPr/>
      </w:pPr>
      <w:r>
        <w:rPr/>
        <w:t>1. Ghi tên cơ quan có thẩm quyền giải quyết.</w:t>
      </w:r>
    </w:p>
    <w:p>
      <w:pPr>
        <w:pStyle w:val="Normal"/>
        <w:bidi w:val="0"/>
        <w:spacing w:beforeAutospacing="0" w:before="120" w:afterAutospacing="1"/>
        <w:rPr/>
      </w:pPr>
      <w:r>
        <w:rPr/>
        <w:t>2. Ghi tên của người đề nghị điều chỉnh nếu thân nhân đề nghị cho đối tượng được khen thưởng. Ghi tên đối tượng được khen thưởng nếu đối tượng được khen thưởng đề nghị điều chỉnh cho bản thân.</w:t>
      </w:r>
    </w:p>
    <w:p>
      <w:pPr>
        <w:pStyle w:val="Normal"/>
        <w:bidi w:val="0"/>
        <w:spacing w:beforeAutospacing="0" w:before="120" w:afterAutospacing="1"/>
        <w:rPr/>
      </w:pPr>
      <w:r>
        <w:rPr/>
        <w:t>3. Ghi tên đối tượng được khen thưởng cần điều chỉnh.</w:t>
      </w:r>
    </w:p>
    <w:p>
      <w:pPr>
        <w:pStyle w:val="Normal"/>
        <w:bidi w:val="0"/>
        <w:spacing w:beforeAutospacing="0" w:before="120" w:afterAutospacing="1"/>
        <w:rPr/>
      </w:pPr>
      <w:r>
        <w:rPr/>
        <w:t>4. Ghi quê quán đối với đối tượng được khen thưởng kháng chiến. Ghi chức vụ, đơn vị công tác đối với đối tượng được khen thưởng kinh tế xã hội. (Ghi theo địa danh/chức vụ, đơn vị khi được khen thưởng, không ghi theo địa danh mới).</w:t>
      </w:r>
    </w:p>
    <w:p>
      <w:pPr>
        <w:pStyle w:val="Normal"/>
        <w:bidi w:val="0"/>
        <w:spacing w:beforeAutospacing="0" w:before="120" w:afterAutospacing="1"/>
        <w:rPr/>
      </w:pPr>
      <w:r>
        <w:rPr/>
        <w:t>5. Ghi hình thức khen thưởng hoặc danh hiệu thi đua.</w:t>
      </w:r>
    </w:p>
    <w:p>
      <w:pPr>
        <w:pStyle w:val="Normal"/>
        <w:bidi w:val="0"/>
        <w:spacing w:beforeAutospacing="0" w:before="120" w:afterAutospacing="1"/>
        <w:rPr/>
      </w:pPr>
      <w:r>
        <w:rPr/>
        <w:t>6. Ghi số quyết định, ngày, tháng, năm của quyết định khen thưởng.</w:t>
      </w:r>
    </w:p>
    <w:p>
      <w:pPr>
        <w:pStyle w:val="Normal"/>
        <w:bidi w:val="0"/>
        <w:spacing w:beforeAutospacing="0" w:before="120" w:afterAutospacing="1"/>
        <w:rPr/>
      </w:pPr>
      <w:r>
        <w:rPr/>
        <w:t>7. Ghi tên cơ quan ban hành quyết định khen thưởng hoặc thẩm quyền khen ghi trên bằng.</w:t>
      </w:r>
    </w:p>
    <w:p>
      <w:pPr>
        <w:pStyle w:val="Normal"/>
        <w:bidi w:val="0"/>
        <w:spacing w:beforeAutospacing="0" w:before="120" w:afterAutospacing="1"/>
        <w:rPr/>
      </w:pPr>
      <w:r>
        <w:rPr/>
        <w:t>8. Ghi số thứ tự trong quyết định khen thưởng hoặc số sổ vàng ghi trên bằng.</w:t>
      </w:r>
    </w:p>
    <w:p>
      <w:pPr>
        <w:pStyle w:val="Normal"/>
        <w:bidi w:val="0"/>
        <w:spacing w:beforeAutospacing="0" w:before="120" w:afterAutospacing="1"/>
        <w:rPr/>
      </w:pPr>
      <w:r>
        <w:rPr/>
        <w:t>9. Đơn vị trình khen: Ghi tên bộ, ban, ngành, đoàn thể trung ương, tỉnh thành phố đã trình khen cho tập thể, cá nhân, hộ gia đình trước đây.</w:t>
      </w:r>
    </w:p>
    <w:p>
      <w:pPr>
        <w:pStyle w:val="Normal"/>
        <w:bidi w:val="0"/>
        <w:spacing w:beforeAutospacing="0" w:before="120" w:afterAutospacing="1"/>
        <w:rPr/>
      </w:pPr>
      <w:r>
        <w:rPr/>
        <w:t>10. Ghi thông tin bị sai trong quyết định.</w:t>
      </w:r>
    </w:p>
    <w:p>
      <w:pPr>
        <w:pStyle w:val="Normal"/>
        <w:bidi w:val="0"/>
        <w:spacing w:beforeAutospacing="0" w:before="120" w:afterAutospacing="1"/>
        <w:rPr/>
      </w:pPr>
      <w:r>
        <w:rPr/>
        <w:t>11. Ghi thông tin cần điều chỉnh.</w:t>
      </w:r>
    </w:p>
    <w:p>
      <w:pPr>
        <w:pStyle w:val="Normal"/>
        <w:bidi w:val="0"/>
        <w:spacing w:beforeAutospacing="0" w:before="120" w:afterAutospacing="1"/>
        <w:rPr/>
      </w:pPr>
      <w:r>
        <w:rPr/>
        <w:t> </w:t>
      </w:r>
    </w:p>
    <w:p>
      <w:pPr>
        <w:pStyle w:val="Normal"/>
        <w:bidi w:val="0"/>
        <w:spacing w:beforeAutospacing="0" w:before="120" w:afterAutospacing="1"/>
        <w:jc w:val="right"/>
        <w:rPr/>
      </w:pPr>
      <w:bookmarkStart w:id="11" w:name="chuong_pl_18"/>
      <w:r>
        <w:rPr>
          <w:b/>
          <w:bCs/>
        </w:rPr>
        <w:t>Mẫu số 03</w:t>
      </w:r>
      <w:bookmarkEnd w:id="11"/>
    </w:p>
    <w:tbl>
      <w:tblPr>
        <w:tblW w:w="5000" w:type="pct"/>
        <w:jc w:val="left"/>
        <w:tblInd w:w="108" w:type="dxa"/>
        <w:tblLayout w:type="fixed"/>
        <w:tblCellMar>
          <w:top w:w="0" w:type="dxa"/>
          <w:left w:w="108" w:type="dxa"/>
          <w:bottom w:w="0" w:type="dxa"/>
          <w:right w:w="108" w:type="dxa"/>
        </w:tblCellMar>
      </w:tblPr>
      <w:tblGrid>
        <w:gridCol w:w="3538"/>
        <w:gridCol w:w="5822"/>
      </w:tblGrid>
      <w:tr>
        <w:trPr/>
        <w:tc>
          <w:tcPr>
            <w:tcW w:w="3538" w:type="dxa"/>
            <w:tcBorders/>
            <w:shd w:color="auto" w:fill="auto" w:val="clear"/>
          </w:tcPr>
          <w:p>
            <w:pPr>
              <w:pStyle w:val="Normal"/>
              <w:bidi w:val="0"/>
              <w:spacing w:beforeAutospacing="0" w:before="120" w:afterAutospacing="0" w:after="0"/>
              <w:jc w:val="center"/>
              <w:rPr/>
            </w:pPr>
            <w:r>
              <w:rPr/>
              <w:t>.....................</w:t>
              <w:br/>
              <w:t>...................</w:t>
            </w:r>
            <w:r>
              <w:rPr>
                <w:b/>
                <w:bCs/>
              </w:rPr>
              <w:br/>
            </w:r>
            <w:r>
              <w:rPr/>
              <w:t>-------</w:t>
            </w:r>
          </w:p>
        </w:tc>
        <w:tc>
          <w:tcPr>
            <w:tcW w:w="5822" w:type="dxa"/>
            <w:tcBorders/>
            <w:shd w:color="auto" w:fill="auto" w:val="clear"/>
          </w:tcPr>
          <w:p>
            <w:pPr>
              <w:pStyle w:val="Normal"/>
              <w:bidi w:val="0"/>
              <w:spacing w:beforeAutospacing="0" w:before="120" w:afterAutospacing="0" w:after="0"/>
              <w:jc w:val="center"/>
              <w:rPr/>
            </w:pPr>
            <w:r>
              <w:rPr>
                <w:b/>
                <w:bCs/>
              </w:rPr>
              <w:t>CỘNG HÒA XÃ HỘI CHỦ NGHĨA VIỆT NAM</w:t>
              <w:br/>
              <w:t>Độc lập - Tự do - Hạnh phúc</w:t>
              <w:br/>
              <w:t>---------------</w:t>
            </w:r>
          </w:p>
        </w:tc>
      </w:tr>
      <w:tr>
        <w:trPr/>
        <w:tc>
          <w:tcPr>
            <w:tcW w:w="3538" w:type="dxa"/>
            <w:tcBorders/>
            <w:shd w:color="auto" w:fill="auto" w:val="clear"/>
          </w:tcPr>
          <w:p>
            <w:pPr>
              <w:pStyle w:val="Normal"/>
              <w:bidi w:val="0"/>
              <w:spacing w:beforeAutospacing="0" w:before="120" w:afterAutospacing="0" w:after="0"/>
              <w:jc w:val="center"/>
              <w:rPr/>
            </w:pPr>
            <w:r>
              <w:rPr/>
              <w:t>Số:    /TTr-UBND</w:t>
            </w:r>
          </w:p>
        </w:tc>
        <w:tc>
          <w:tcPr>
            <w:tcW w:w="5822" w:type="dxa"/>
            <w:tcBorders/>
            <w:shd w:color="auto" w:fill="auto" w:val="clear"/>
          </w:tcPr>
          <w:p>
            <w:pPr>
              <w:pStyle w:val="Normal"/>
              <w:bidi w:val="0"/>
              <w:spacing w:beforeAutospacing="0" w:before="120" w:afterAutospacing="0" w:after="0"/>
              <w:jc w:val="right"/>
              <w:rPr/>
            </w:pPr>
            <w:r>
              <w:rPr>
                <w:i/>
                <w:iCs/>
              </w:rPr>
              <w:t>Địa danh, ngày … tháng … năm …</w:t>
            </w:r>
          </w:p>
        </w:tc>
      </w:tr>
    </w:tbl>
    <w:p>
      <w:pPr>
        <w:pStyle w:val="Normal"/>
        <w:bidi w:val="0"/>
        <w:spacing w:beforeAutospacing="0" w:before="120" w:afterAutospacing="1"/>
        <w:rPr/>
      </w:pPr>
      <w:r>
        <w:rPr/>
        <w:t> </w:t>
      </w:r>
    </w:p>
    <w:p>
      <w:pPr>
        <w:pStyle w:val="Normal"/>
        <w:bidi w:val="0"/>
        <w:spacing w:beforeAutospacing="0" w:before="120" w:afterAutospacing="1"/>
        <w:jc w:val="center"/>
        <w:rPr/>
      </w:pPr>
      <w:bookmarkStart w:id="12" w:name="chuong_pl_18_name"/>
      <w:r>
        <w:rPr>
          <w:b/>
          <w:bCs/>
        </w:rPr>
        <w:t>TỜ TRÌNH</w:t>
      </w:r>
      <w:bookmarkEnd w:id="12"/>
    </w:p>
    <w:p>
      <w:pPr>
        <w:pStyle w:val="Normal"/>
        <w:bidi w:val="0"/>
        <w:spacing w:beforeAutospacing="0" w:before="120" w:afterAutospacing="1"/>
        <w:jc w:val="center"/>
        <w:rPr/>
      </w:pPr>
      <w:bookmarkStart w:id="13" w:name="chuong_pl_18_name_name"/>
      <w:r>
        <w:rPr>
          <w:b/>
          <w:bCs/>
        </w:rPr>
        <w:t>Về việc đề nghị điều chỉnh thông tin</w:t>
      </w:r>
      <w:bookmarkEnd w:id="13"/>
      <w:r>
        <w:rPr>
          <w:b/>
          <w:bCs/>
        </w:rPr>
        <w:br/>
      </w:r>
      <w:bookmarkStart w:id="14" w:name="chuong_pl_18_name_name_name"/>
      <w:r>
        <w:rPr>
          <w:b/>
          <w:bCs/>
        </w:rPr>
        <w:t>Quyết định khen thưởng cấp Nhà nước</w:t>
      </w:r>
      <w:bookmarkEnd w:id="14"/>
    </w:p>
    <w:p>
      <w:pPr>
        <w:pStyle w:val="Normal"/>
        <w:bidi w:val="0"/>
        <w:spacing w:beforeAutospacing="0" w:before="120" w:afterAutospacing="1"/>
        <w:jc w:val="center"/>
        <w:rPr/>
      </w:pPr>
      <w:r>
        <w:rPr/>
        <w:t>Kính gửi: Thủ tướng Chính phủ.</w:t>
      </w:r>
    </w:p>
    <w:p>
      <w:pPr>
        <w:pStyle w:val="Normal"/>
        <w:bidi w:val="0"/>
        <w:spacing w:beforeAutospacing="0" w:before="120" w:afterAutospacing="1"/>
        <w:rPr/>
      </w:pPr>
      <w:r>
        <w:rPr/>
        <w:t>Căn cứ Luật Thi đua, khen thưởng số 06/2022/QH15 được sửa đổi, bổ sung bởi Luật số 06/2026/QH16;</w:t>
      </w:r>
    </w:p>
    <w:p>
      <w:pPr>
        <w:pStyle w:val="Normal"/>
        <w:bidi w:val="0"/>
        <w:spacing w:beforeAutospacing="0" w:before="120" w:afterAutospacing="1"/>
        <w:rPr/>
      </w:pPr>
      <w:r>
        <w:rPr/>
        <w:t>Căn cứ Nghị định số……../2026/NĐ-CP ngày …./…./2026 của Chính phủ quy định chi tiết một số điều và biện pháp để tổ chức, hướng dẫn thi hành Luật Thi đua, khen thưởng;</w:t>
      </w:r>
    </w:p>
    <w:p>
      <w:pPr>
        <w:pStyle w:val="Normal"/>
        <w:bidi w:val="0"/>
        <w:spacing w:beforeAutospacing="0" w:before="120" w:afterAutospacing="1"/>
        <w:rPr/>
      </w:pPr>
      <w:r>
        <w:rPr/>
        <w:t>……………</w:t>
      </w:r>
      <w:r>
        <w:rPr/>
        <w:t>.. kính đề nghị Thủ tướng Chính phủ:</w:t>
      </w:r>
    </w:p>
    <w:p>
      <w:pPr>
        <w:pStyle w:val="Normal"/>
        <w:bidi w:val="0"/>
        <w:spacing w:beforeAutospacing="0" w:before="120" w:afterAutospacing="1"/>
        <w:rPr/>
      </w:pPr>
      <w:r>
        <w:rPr/>
        <w:t>Xem xét điều chỉnh thông tin Quyết định khen thưởng (đối với danh hiệu thi đua, hình thức khen thưởng thuộc thẩm quyền của Chính phủ, Thủ tướng Chính phủ) đối với… trường hợp. Cụ thể như sau:</w:t>
      </w:r>
    </w:p>
    <w:p>
      <w:pPr>
        <w:pStyle w:val="Normal"/>
        <w:bidi w:val="0"/>
        <w:spacing w:beforeAutospacing="0" w:before="120" w:afterAutospacing="1"/>
        <w:rPr/>
      </w:pPr>
      <w:r>
        <w:rPr/>
        <w:t>1........................................................................................................................................</w:t>
      </w:r>
    </w:p>
    <w:p>
      <w:pPr>
        <w:pStyle w:val="Normal"/>
        <w:bidi w:val="0"/>
        <w:spacing w:beforeAutospacing="0" w:before="120" w:afterAutospacing="1"/>
        <w:rPr/>
      </w:pPr>
      <w:r>
        <w:rPr/>
        <w:t>2........................................................................................................................................</w:t>
      </w:r>
    </w:p>
    <w:p>
      <w:pPr>
        <w:pStyle w:val="Normal"/>
        <w:bidi w:val="0"/>
        <w:spacing w:beforeAutospacing="0" w:before="120" w:afterAutospacing="1"/>
        <w:rPr/>
      </w:pPr>
      <w:r>
        <w:rPr/>
        <w:t>3........................................................................................................................................</w:t>
      </w:r>
    </w:p>
    <w:p>
      <w:pPr>
        <w:pStyle w:val="Normal"/>
        <w:bidi w:val="0"/>
        <w:spacing w:beforeAutospacing="0" w:before="120" w:afterAutospacing="1"/>
        <w:jc w:val="center"/>
        <w:rPr/>
      </w:pPr>
      <w:r>
        <w:rPr>
          <w:i/>
          <w:iCs/>
        </w:rPr>
        <w:t>(Có …… hồ sơ, danh sách chi tiết kèm theo)</w:t>
      </w:r>
    </w:p>
    <w:p>
      <w:pPr>
        <w:pStyle w:val="Normal"/>
        <w:bidi w:val="0"/>
        <w:spacing w:beforeAutospacing="0" w:before="120" w:afterAutospacing="1"/>
        <w:rPr/>
      </w:pPr>
      <w:r>
        <w:rPr/>
        <w:t>Hoặc xem xét, trình Chủ tịch nước điều chỉnh thông tin Quyết định khen thưởng (đối với các hình thức khen thưởng thuộc thẩm quyền của Chủ tịch nước) đối với….. trường hợp; cụ thể như sau:</w:t>
      </w:r>
    </w:p>
    <w:p>
      <w:pPr>
        <w:pStyle w:val="Normal"/>
        <w:bidi w:val="0"/>
        <w:spacing w:beforeAutospacing="0" w:before="120" w:afterAutospacing="1"/>
        <w:rPr/>
      </w:pPr>
      <w:r>
        <w:rPr/>
        <w:t>1.........................................................................................................................................;</w:t>
      </w:r>
    </w:p>
    <w:p>
      <w:pPr>
        <w:pStyle w:val="Normal"/>
        <w:bidi w:val="0"/>
        <w:spacing w:beforeAutospacing="0" w:before="120" w:afterAutospacing="1"/>
        <w:rPr/>
      </w:pPr>
      <w:r>
        <w:rPr/>
        <w:t>2. .......................................................................................................................................;</w:t>
      </w:r>
    </w:p>
    <w:p>
      <w:pPr>
        <w:pStyle w:val="Normal"/>
        <w:bidi w:val="0"/>
        <w:spacing w:beforeAutospacing="0" w:before="120" w:afterAutospacing="1"/>
        <w:rPr/>
      </w:pPr>
      <w:r>
        <w:rPr/>
        <w:t>3..........................................................................................................................................</w:t>
      </w:r>
    </w:p>
    <w:p>
      <w:pPr>
        <w:pStyle w:val="Normal"/>
        <w:bidi w:val="0"/>
        <w:spacing w:beforeAutospacing="0" w:before="120" w:afterAutospacing="1"/>
        <w:jc w:val="center"/>
        <w:rPr/>
      </w:pPr>
      <w:r>
        <w:rPr>
          <w:i/>
          <w:iCs/>
        </w:rPr>
        <w:t>(Có …… hồ sơ, danh sách chi tiết kèm theo)</w:t>
      </w:r>
    </w:p>
    <w:p>
      <w:pPr>
        <w:pStyle w:val="Normal"/>
        <w:bidi w:val="0"/>
        <w:spacing w:beforeAutospacing="0" w:before="120" w:afterAutospacing="1"/>
        <w:rPr/>
      </w:pPr>
      <w:r>
        <w:rPr/>
        <w:t>Kính trình Thủ tướng Chính phủ xem xét, quyết định.</w:t>
      </w:r>
    </w:p>
    <w:p>
      <w:pPr>
        <w:pStyle w:val="Normal"/>
        <w:bidi w:val="0"/>
        <w:spacing w:beforeAutospacing="0" w:before="120" w:afterAutospacing="1"/>
        <w:rPr/>
      </w:pPr>
      <w:r>
        <w:rPr/>
        <w:t> </w:t>
      </w:r>
    </w:p>
    <w:tbl>
      <w:tblPr>
        <w:tblW w:w="5000" w:type="pct"/>
        <w:jc w:val="left"/>
        <w:tblInd w:w="105" w:type="dxa"/>
        <w:tblLayout w:type="fixed"/>
        <w:tblCellMar>
          <w:top w:w="0" w:type="dxa"/>
          <w:left w:w="105" w:type="dxa"/>
          <w:bottom w:w="0" w:type="dxa"/>
          <w:right w:w="105" w:type="dxa"/>
        </w:tblCellMar>
      </w:tblPr>
      <w:tblGrid>
        <w:gridCol w:w="4726"/>
        <w:gridCol w:w="4634"/>
      </w:tblGrid>
      <w:tr>
        <w:trPr/>
        <w:tc>
          <w:tcPr>
            <w:tcW w:w="4726" w:type="dxa"/>
            <w:tcBorders/>
            <w:shd w:color="auto" w:fill="auto" w:val="clear"/>
          </w:tcPr>
          <w:p>
            <w:pPr>
              <w:pStyle w:val="Normal"/>
              <w:bidi w:val="0"/>
              <w:spacing w:beforeAutospacing="0" w:before="120" w:afterAutospacing="0" w:after="0"/>
              <w:rPr/>
            </w:pPr>
            <w:r>
              <w:rPr>
                <w:b/>
                <w:bCs/>
                <w:i/>
                <w:iCs/>
              </w:rPr>
              <w:t>Nơi nhận:</w:t>
            </w:r>
            <w:r>
              <w:rPr/>
              <w:br/>
              <w:t>- Như trên;</w:t>
              <w:br/>
              <w:t>- Bộ Nội vụ;</w:t>
              <w:br/>
              <w:t>-…….;</w:t>
              <w:br/>
              <w:t>-…….;</w:t>
              <w:br/>
              <w:t>-…….;</w:t>
              <w:br/>
              <w:t>- Lưu: VT, …….</w:t>
            </w:r>
          </w:p>
        </w:tc>
        <w:tc>
          <w:tcPr>
            <w:tcW w:w="4634" w:type="dxa"/>
            <w:tcBorders/>
            <w:shd w:color="auto" w:fill="auto" w:val="clear"/>
          </w:tcPr>
          <w:p>
            <w:pPr>
              <w:pStyle w:val="Normal"/>
              <w:bidi w:val="0"/>
              <w:spacing w:beforeAutospacing="0" w:before="120" w:afterAutospacing="0" w:after="0"/>
              <w:jc w:val="center"/>
              <w:rPr/>
            </w:pPr>
            <w:r>
              <w:rPr>
                <w:b/>
                <w:bCs/>
              </w:rPr>
              <w:t>Thủ trưởng đơn vị</w:t>
            </w:r>
          </w:p>
        </w:tc>
      </w:tr>
    </w:tbl>
    <w:p>
      <w:pPr>
        <w:pStyle w:val="Normal"/>
        <w:bidi w:val="0"/>
        <w:spacing w:beforeAutospacing="0" w:before="120" w:afterAutospacing="1"/>
        <w:rPr/>
      </w:pPr>
      <w:r>
        <w:rPr/>
        <w:t> </w:t>
      </w:r>
    </w:p>
    <w:p>
      <w:pPr>
        <w:pStyle w:val="Normal"/>
        <w:bidi w:val="0"/>
        <w:spacing w:beforeAutospacing="0" w:before="120" w:afterAutospacing="1"/>
        <w:jc w:val="right"/>
        <w:rPr/>
      </w:pPr>
      <w:bookmarkStart w:id="15" w:name="chuong_pl_19"/>
      <w:r>
        <w:rPr>
          <w:b/>
          <w:bCs/>
        </w:rPr>
        <w:t>Mẫu số 04</w:t>
      </w:r>
      <w:bookmarkEnd w:id="15"/>
    </w:p>
    <w:p>
      <w:pPr>
        <w:pStyle w:val="Normal"/>
        <w:bidi w:val="0"/>
        <w:spacing w:beforeAutospacing="0" w:before="120" w:afterAutospacing="1"/>
        <w:jc w:val="center"/>
        <w:rPr/>
      </w:pPr>
      <w:bookmarkStart w:id="16" w:name="chuong_pl_19_name"/>
      <w:r>
        <w:rPr>
          <w:b/>
          <w:bCs/>
        </w:rPr>
        <w:t>DANH SÁCH ĐỀ NGHỊ ĐIỀU CHỈNH THÔNG TIN TRONG QUYẾT ĐỊNH KHEN THƯỞNG</w:t>
      </w:r>
      <w:bookmarkEnd w:id="16"/>
    </w:p>
    <w:p>
      <w:pPr>
        <w:pStyle w:val="Normal"/>
        <w:bidi w:val="0"/>
        <w:spacing w:beforeAutospacing="0" w:before="120" w:afterAutospacing="1"/>
        <w:jc w:val="center"/>
        <w:rPr/>
      </w:pPr>
      <w:r>
        <w:rPr>
          <w:i/>
          <w:iCs/>
        </w:rPr>
        <w:t>(Kèm theo Tờ trình số:    ngày  tháng  năm của    )</w:t>
      </w:r>
    </w:p>
    <w:tbl>
      <w:tblPr>
        <w:tblW w:w="5000" w:type="pct"/>
        <w:jc w:val="left"/>
        <w:tblInd w:w="5" w:type="dxa"/>
        <w:tblLayout w:type="fixed"/>
        <w:tblCellMar>
          <w:top w:w="15" w:type="dxa"/>
          <w:left w:w="15" w:type="dxa"/>
          <w:bottom w:w="15" w:type="dxa"/>
          <w:right w:w="15" w:type="dxa"/>
        </w:tblCellMar>
      </w:tblPr>
      <w:tblGrid>
        <w:gridCol w:w="464"/>
        <w:gridCol w:w="919"/>
        <w:gridCol w:w="1126"/>
        <w:gridCol w:w="1056"/>
        <w:gridCol w:w="945"/>
        <w:gridCol w:w="945"/>
        <w:gridCol w:w="786"/>
        <w:gridCol w:w="1055"/>
        <w:gridCol w:w="1009"/>
        <w:gridCol w:w="1055"/>
      </w:tblGrid>
      <w:tr>
        <w:trPr>
          <w:trHeight w:val="15" w:hRule="atLeast"/>
        </w:trPr>
        <w:tc>
          <w:tcPr>
            <w:tcW w:w="464" w:type="dxa"/>
            <w:vMerge w:val="restart"/>
            <w:tcBorders>
              <w:top w:val="single" w:sz="8" w:space="0" w:color="000000"/>
              <w:left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jc w:val="center"/>
              <w:rPr/>
            </w:pPr>
            <w:r>
              <w:rPr>
                <w:b/>
                <w:bCs/>
              </w:rPr>
              <w:t>TT</w:t>
            </w:r>
          </w:p>
        </w:tc>
        <w:tc>
          <w:tcPr>
            <w:tcW w:w="919" w:type="dxa"/>
            <w:vMerge w:val="restart"/>
            <w:tcBorders>
              <w:top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jc w:val="center"/>
              <w:rPr/>
            </w:pPr>
            <w:r>
              <w:rPr>
                <w:b/>
                <w:bCs/>
              </w:rPr>
              <w:t>Số Tờ trình của bộ, ban, ngành, tỉnh/ ngày tháng năm (nếu có)</w:t>
            </w:r>
          </w:p>
        </w:tc>
        <w:tc>
          <w:tcPr>
            <w:tcW w:w="4858" w:type="dxa"/>
            <w:gridSpan w:val="5"/>
            <w:tcBorders>
              <w:top w:val="single" w:sz="8" w:space="0" w:color="000000"/>
              <w:bottom w:val="single" w:sz="8" w:space="0" w:color="000000"/>
              <w:right w:val="single" w:sz="8" w:space="0" w:color="000000"/>
            </w:tcBorders>
            <w:shd w:color="auto" w:fill="auto" w:val="clear"/>
            <w:vAlign w:val="center"/>
          </w:tcPr>
          <w:p>
            <w:pPr>
              <w:pStyle w:val="Normal"/>
              <w:bidi w:val="0"/>
              <w:spacing w:beforeAutospacing="0" w:before="120" w:afterAutospacing="0" w:after="0"/>
              <w:jc w:val="center"/>
              <w:rPr/>
            </w:pPr>
            <w:r>
              <w:rPr>
                <w:b/>
                <w:bCs/>
              </w:rPr>
              <w:t>Thông tin theo quyết định khen thưởng</w:t>
            </w:r>
          </w:p>
        </w:tc>
        <w:tc>
          <w:tcPr>
            <w:tcW w:w="1055" w:type="dxa"/>
            <w:vMerge w:val="restart"/>
            <w:tcBorders>
              <w:top w:val="single" w:sz="8" w:space="0" w:color="000000"/>
              <w:bottom w:val="single" w:sz="8" w:space="0" w:color="000000"/>
              <w:right w:val="single" w:sz="8" w:space="0" w:color="000000"/>
            </w:tcBorders>
            <w:shd w:color="auto" w:fill="auto" w:val="clear"/>
            <w:tcMar>
              <w:top w:w="0" w:type="dxa"/>
              <w:left w:w="105" w:type="dxa"/>
              <w:bottom w:w="0" w:type="dxa"/>
              <w:right w:w="105" w:type="dxa"/>
            </w:tcMar>
            <w:vAlign w:val="center"/>
          </w:tcPr>
          <w:p>
            <w:pPr>
              <w:pStyle w:val="Normal"/>
              <w:bidi w:val="0"/>
              <w:spacing w:beforeAutospacing="0" w:before="120" w:afterAutospacing="0" w:after="0"/>
              <w:jc w:val="center"/>
              <w:rPr/>
            </w:pPr>
            <w:r>
              <w:rPr>
                <w:b/>
                <w:bCs/>
              </w:rPr>
              <w:t>Thông tin khen thưởng trong quyết định chưa đúng</w:t>
            </w:r>
          </w:p>
        </w:tc>
        <w:tc>
          <w:tcPr>
            <w:tcW w:w="1009" w:type="dxa"/>
            <w:vMerge w:val="restart"/>
            <w:tcBorders>
              <w:top w:val="single" w:sz="8" w:space="0" w:color="000000"/>
              <w:bottom w:val="single" w:sz="8" w:space="0" w:color="000000"/>
              <w:right w:val="single" w:sz="8" w:space="0" w:color="000000"/>
            </w:tcBorders>
            <w:shd w:color="auto" w:fill="auto" w:val="clear"/>
            <w:tcMar>
              <w:top w:w="0" w:type="dxa"/>
              <w:left w:w="105" w:type="dxa"/>
              <w:bottom w:w="0" w:type="dxa"/>
              <w:right w:w="105" w:type="dxa"/>
            </w:tcMar>
            <w:vAlign w:val="center"/>
          </w:tcPr>
          <w:p>
            <w:pPr>
              <w:pStyle w:val="Normal"/>
              <w:bidi w:val="0"/>
              <w:spacing w:beforeAutospacing="0" w:before="120" w:afterAutospacing="0" w:after="0"/>
              <w:jc w:val="center"/>
              <w:rPr/>
            </w:pPr>
            <w:r>
              <w:rPr>
                <w:b/>
                <w:bCs/>
              </w:rPr>
              <w:t>Nội dung thông tin đề nghị điều chỉnh</w:t>
            </w:r>
          </w:p>
        </w:tc>
        <w:tc>
          <w:tcPr>
            <w:tcW w:w="1055" w:type="dxa"/>
            <w:vMerge w:val="restart"/>
            <w:tcBorders>
              <w:top w:val="single" w:sz="8" w:space="0" w:color="000000"/>
              <w:bottom w:val="single" w:sz="8" w:space="0" w:color="000000"/>
              <w:right w:val="single" w:sz="8" w:space="0" w:color="000000"/>
            </w:tcBorders>
            <w:shd w:color="auto" w:fill="auto" w:val="clear"/>
            <w:tcMar>
              <w:top w:w="0" w:type="dxa"/>
              <w:left w:w="105" w:type="dxa"/>
              <w:bottom w:w="0" w:type="dxa"/>
              <w:right w:w="105" w:type="dxa"/>
            </w:tcMar>
            <w:vAlign w:val="center"/>
          </w:tcPr>
          <w:p>
            <w:pPr>
              <w:pStyle w:val="Normal"/>
              <w:bidi w:val="0"/>
              <w:spacing w:beforeAutospacing="0" w:before="120" w:afterAutospacing="0" w:after="0"/>
              <w:jc w:val="center"/>
              <w:rPr/>
            </w:pPr>
            <w:r>
              <w:rPr>
                <w:b/>
                <w:bCs/>
              </w:rPr>
              <w:t>Hiện vật khen thưởng kèm theo</w:t>
            </w:r>
          </w:p>
        </w:tc>
      </w:tr>
      <w:tr>
        <w:trPr>
          <w:trHeight w:val="15" w:hRule="atLeast"/>
        </w:trPr>
        <w:tc>
          <w:tcPr>
            <w:tcW w:w="464" w:type="dxa"/>
            <w:vMerge w:val="continue"/>
            <w:tcBorders>
              <w:top w:val="single" w:sz="8" w:space="0" w:color="000000"/>
              <w:left w:val="single" w:sz="8" w:space="0" w:color="000000"/>
              <w:bottom w:val="single" w:sz="8" w:space="0" w:color="000000"/>
              <w:right w:val="single" w:sz="8" w:space="0" w:color="000000"/>
            </w:tcBorders>
            <w:shd w:color="auto" w:fill="auto" w:val="clear"/>
            <w:tcMar>
              <w:top w:w="0" w:type="dxa"/>
              <w:left w:w="0" w:type="dxa"/>
              <w:bottom w:w="0" w:type="dxa"/>
              <w:right w:w="0" w:type="dxa"/>
            </w:tcMar>
            <w:vAlign w:val="center"/>
          </w:tcPr>
          <w:p>
            <w:pPr>
              <w:pStyle w:val="Normal"/>
              <w:bidi w:val="0"/>
              <w:spacing w:beforeAutospacing="0" w:before="120" w:afterAutospacing="0" w:after="0"/>
              <w:jc w:val="center"/>
              <w:rPr/>
            </w:pPr>
            <w:r>
              <w:rPr/>
            </w:r>
          </w:p>
        </w:tc>
        <w:tc>
          <w:tcPr>
            <w:tcW w:w="919" w:type="dxa"/>
            <w:vMerge w:val="continue"/>
            <w:tcBorders>
              <w:top w:val="single" w:sz="8" w:space="0" w:color="000000"/>
              <w:bottom w:val="single" w:sz="8" w:space="0" w:color="000000"/>
              <w:right w:val="single" w:sz="8" w:space="0" w:color="000000"/>
            </w:tcBorders>
            <w:shd w:color="auto" w:fill="auto" w:val="clear"/>
            <w:tcMar>
              <w:top w:w="0" w:type="dxa"/>
              <w:left w:w="0" w:type="dxa"/>
              <w:bottom w:w="0" w:type="dxa"/>
              <w:right w:w="0" w:type="dxa"/>
            </w:tcMar>
            <w:vAlign w:val="center"/>
          </w:tcPr>
          <w:p>
            <w:pPr>
              <w:pStyle w:val="Normal"/>
              <w:bidi w:val="0"/>
              <w:spacing w:beforeAutospacing="0" w:before="120" w:afterAutospacing="0" w:after="0"/>
              <w:jc w:val="center"/>
              <w:rPr/>
            </w:pPr>
            <w:r>
              <w:rPr/>
            </w:r>
          </w:p>
        </w:tc>
        <w:tc>
          <w:tcPr>
            <w:tcW w:w="1126" w:type="dxa"/>
            <w:tcBorders>
              <w:bottom w:val="single" w:sz="8" w:space="0" w:color="000000"/>
              <w:right w:val="single" w:sz="8" w:space="0" w:color="000000"/>
            </w:tcBorders>
            <w:shd w:color="auto" w:fill="auto" w:val="clear"/>
            <w:tcMar>
              <w:top w:w="0" w:type="dxa"/>
              <w:left w:w="105" w:type="dxa"/>
              <w:bottom w:w="0" w:type="dxa"/>
              <w:right w:w="105" w:type="dxa"/>
            </w:tcMar>
            <w:vAlign w:val="center"/>
          </w:tcPr>
          <w:p>
            <w:pPr>
              <w:pStyle w:val="Normal"/>
              <w:bidi w:val="0"/>
              <w:spacing w:beforeAutospacing="0" w:before="120" w:afterAutospacing="0" w:after="0"/>
              <w:jc w:val="center"/>
              <w:rPr/>
            </w:pPr>
            <w:r>
              <w:rPr>
                <w:b/>
                <w:bCs/>
              </w:rPr>
              <w:t>Hình thức khen thưởng/ Danh hiệu thi đua</w:t>
            </w:r>
          </w:p>
        </w:tc>
        <w:tc>
          <w:tcPr>
            <w:tcW w:w="1056" w:type="dxa"/>
            <w:tcBorders>
              <w:bottom w:val="single" w:sz="8" w:space="0" w:color="000000"/>
              <w:right w:val="single" w:sz="8" w:space="0" w:color="000000"/>
            </w:tcBorders>
            <w:shd w:color="auto" w:fill="auto" w:val="clear"/>
            <w:tcMar>
              <w:top w:w="0" w:type="dxa"/>
              <w:left w:w="105" w:type="dxa"/>
              <w:bottom w:w="0" w:type="dxa"/>
              <w:right w:w="105" w:type="dxa"/>
            </w:tcMar>
            <w:vAlign w:val="center"/>
          </w:tcPr>
          <w:p>
            <w:pPr>
              <w:pStyle w:val="Normal"/>
              <w:bidi w:val="0"/>
              <w:spacing w:beforeAutospacing="0" w:before="120" w:afterAutospacing="0" w:after="0"/>
              <w:jc w:val="center"/>
              <w:rPr/>
            </w:pPr>
            <w:r>
              <w:rPr>
                <w:b/>
                <w:bCs/>
              </w:rPr>
              <w:t>Tên đối tượng được khen thưởng</w:t>
            </w:r>
          </w:p>
        </w:tc>
        <w:tc>
          <w:tcPr>
            <w:tcW w:w="945" w:type="dxa"/>
            <w:tcBorders>
              <w:bottom w:val="single" w:sz="8" w:space="0" w:color="000000"/>
              <w:right w:val="single" w:sz="8" w:space="0" w:color="000000"/>
            </w:tcBorders>
            <w:shd w:color="auto" w:fill="auto" w:val="clear"/>
            <w:tcMar>
              <w:top w:w="0" w:type="dxa"/>
              <w:left w:w="105" w:type="dxa"/>
              <w:bottom w:w="0" w:type="dxa"/>
              <w:right w:w="105" w:type="dxa"/>
            </w:tcMar>
            <w:vAlign w:val="center"/>
          </w:tcPr>
          <w:p>
            <w:pPr>
              <w:pStyle w:val="Normal"/>
              <w:bidi w:val="0"/>
              <w:spacing w:beforeAutospacing="0" w:before="120" w:afterAutospacing="0" w:after="0"/>
              <w:jc w:val="center"/>
              <w:rPr/>
            </w:pPr>
            <w:r>
              <w:rPr>
                <w:b/>
                <w:bCs/>
              </w:rPr>
              <w:t>Quê quán/ chức vụ, đơn vị công tác</w:t>
            </w:r>
          </w:p>
        </w:tc>
        <w:tc>
          <w:tcPr>
            <w:tcW w:w="945" w:type="dxa"/>
            <w:tcBorders>
              <w:bottom w:val="single" w:sz="8" w:space="0" w:color="000000"/>
              <w:right w:val="single" w:sz="8" w:space="0" w:color="000000"/>
            </w:tcBorders>
            <w:shd w:color="auto" w:fill="auto" w:val="clear"/>
            <w:tcMar>
              <w:top w:w="0" w:type="dxa"/>
              <w:left w:w="105" w:type="dxa"/>
              <w:bottom w:w="0" w:type="dxa"/>
              <w:right w:w="105" w:type="dxa"/>
            </w:tcMar>
            <w:vAlign w:val="center"/>
          </w:tcPr>
          <w:p>
            <w:pPr>
              <w:pStyle w:val="Normal"/>
              <w:bidi w:val="0"/>
              <w:spacing w:beforeAutospacing="0" w:before="120" w:afterAutospacing="0" w:after="0"/>
              <w:jc w:val="center"/>
              <w:rPr/>
            </w:pPr>
            <w:r>
              <w:rPr>
                <w:b/>
                <w:bCs/>
              </w:rPr>
              <w:t>Số quyết định, ngày tháng năm</w:t>
            </w:r>
          </w:p>
        </w:tc>
        <w:tc>
          <w:tcPr>
            <w:tcW w:w="786" w:type="dxa"/>
            <w:tcBorders>
              <w:bottom w:val="single" w:sz="8" w:space="0" w:color="000000"/>
              <w:right w:val="single" w:sz="8" w:space="0" w:color="000000"/>
            </w:tcBorders>
            <w:shd w:color="auto" w:fill="auto" w:val="clear"/>
            <w:tcMar>
              <w:top w:w="0" w:type="dxa"/>
              <w:left w:w="105" w:type="dxa"/>
              <w:bottom w:w="0" w:type="dxa"/>
              <w:right w:w="105" w:type="dxa"/>
            </w:tcMar>
            <w:vAlign w:val="center"/>
          </w:tcPr>
          <w:p>
            <w:pPr>
              <w:pStyle w:val="Normal"/>
              <w:bidi w:val="0"/>
              <w:spacing w:beforeAutospacing="0" w:before="120" w:afterAutospacing="0" w:after="0"/>
              <w:jc w:val="center"/>
              <w:rPr/>
            </w:pPr>
            <w:r>
              <w:rPr>
                <w:b/>
                <w:bCs/>
              </w:rPr>
              <w:t>Số sổ vàng</w:t>
            </w:r>
          </w:p>
        </w:tc>
        <w:tc>
          <w:tcPr>
            <w:tcW w:w="1055" w:type="dxa"/>
            <w:vMerge w:val="continue"/>
            <w:tcBorders>
              <w:top w:val="single" w:sz="8" w:space="0" w:color="000000"/>
              <w:bottom w:val="single" w:sz="8" w:space="0" w:color="000000"/>
              <w:right w:val="single" w:sz="8" w:space="0" w:color="000000"/>
            </w:tcBorders>
            <w:shd w:color="auto" w:fill="auto" w:val="clear"/>
            <w:tcMar>
              <w:top w:w="0" w:type="dxa"/>
              <w:left w:w="0" w:type="dxa"/>
              <w:bottom w:w="0" w:type="dxa"/>
              <w:right w:w="0" w:type="dxa"/>
            </w:tcMar>
            <w:vAlign w:val="center"/>
          </w:tcPr>
          <w:p>
            <w:pPr>
              <w:pStyle w:val="Normal"/>
              <w:bidi w:val="0"/>
              <w:spacing w:beforeAutospacing="0" w:before="120" w:afterAutospacing="0" w:after="0"/>
              <w:jc w:val="center"/>
              <w:rPr/>
            </w:pPr>
            <w:r>
              <w:rPr/>
            </w:r>
          </w:p>
        </w:tc>
        <w:tc>
          <w:tcPr>
            <w:tcW w:w="1009" w:type="dxa"/>
            <w:vMerge w:val="continue"/>
            <w:tcBorders>
              <w:top w:val="single" w:sz="8" w:space="0" w:color="000000"/>
              <w:bottom w:val="single" w:sz="8" w:space="0" w:color="000000"/>
              <w:right w:val="single" w:sz="8" w:space="0" w:color="000000"/>
            </w:tcBorders>
            <w:shd w:color="auto" w:fill="auto" w:val="clear"/>
            <w:tcMar>
              <w:top w:w="0" w:type="dxa"/>
              <w:left w:w="0" w:type="dxa"/>
              <w:bottom w:w="0" w:type="dxa"/>
              <w:right w:w="0" w:type="dxa"/>
            </w:tcMar>
            <w:vAlign w:val="center"/>
          </w:tcPr>
          <w:p>
            <w:pPr>
              <w:pStyle w:val="Normal"/>
              <w:bidi w:val="0"/>
              <w:spacing w:beforeAutospacing="0" w:before="120" w:afterAutospacing="0" w:after="0"/>
              <w:jc w:val="center"/>
              <w:rPr/>
            </w:pPr>
            <w:r>
              <w:rPr/>
            </w:r>
          </w:p>
        </w:tc>
        <w:tc>
          <w:tcPr>
            <w:tcW w:w="1055" w:type="dxa"/>
            <w:vMerge w:val="continue"/>
            <w:tcBorders>
              <w:top w:val="single" w:sz="8" w:space="0" w:color="000000"/>
              <w:bottom w:val="single" w:sz="8" w:space="0" w:color="000000"/>
              <w:right w:val="single" w:sz="8" w:space="0" w:color="000000"/>
            </w:tcBorders>
            <w:shd w:color="auto" w:fill="auto" w:val="clear"/>
            <w:tcMar>
              <w:top w:w="0" w:type="dxa"/>
              <w:left w:w="0" w:type="dxa"/>
              <w:bottom w:w="0" w:type="dxa"/>
              <w:right w:w="0" w:type="dxa"/>
            </w:tcMar>
            <w:vAlign w:val="center"/>
          </w:tcPr>
          <w:p>
            <w:pPr>
              <w:pStyle w:val="Normal"/>
              <w:bidi w:val="0"/>
              <w:spacing w:beforeAutospacing="0" w:before="120" w:afterAutospacing="0" w:after="0"/>
              <w:jc w:val="center"/>
              <w:rPr/>
            </w:pPr>
            <w:r>
              <w:rPr/>
            </w:r>
          </w:p>
        </w:tc>
      </w:tr>
      <w:tr>
        <w:trPr>
          <w:trHeight w:val="15" w:hRule="atLeast"/>
        </w:trPr>
        <w:tc>
          <w:tcPr>
            <w:tcW w:w="464" w:type="dxa"/>
            <w:tcBorders>
              <w:left w:val="single" w:sz="8" w:space="0" w:color="000000"/>
              <w:bottom w:val="single" w:sz="8" w:space="0" w:color="000000"/>
              <w:right w:val="single" w:sz="8" w:space="0" w:color="000000"/>
            </w:tcBorders>
            <w:shd w:color="auto" w:fill="auto" w:val="clear"/>
            <w:tcMar>
              <w:top w:w="0" w:type="dxa"/>
              <w:left w:w="105" w:type="dxa"/>
              <w:bottom w:w="0" w:type="dxa"/>
              <w:right w:w="105" w:type="dxa"/>
            </w:tcMar>
            <w:vAlign w:val="center"/>
          </w:tcPr>
          <w:p>
            <w:pPr>
              <w:pStyle w:val="Normal"/>
              <w:bidi w:val="0"/>
              <w:spacing w:beforeAutospacing="0" w:before="120" w:afterAutospacing="0" w:after="0"/>
              <w:jc w:val="center"/>
              <w:rPr/>
            </w:pPr>
            <w:r>
              <w:rPr/>
              <w:t>1</w:t>
            </w:r>
          </w:p>
        </w:tc>
        <w:tc>
          <w:tcPr>
            <w:tcW w:w="919" w:type="dxa"/>
            <w:tcBorders>
              <w:bottom w:val="single" w:sz="8" w:space="0" w:color="000000"/>
              <w:right w:val="single" w:sz="8" w:space="0" w:color="000000"/>
            </w:tcBorders>
            <w:shd w:color="auto" w:fill="auto" w:val="clear"/>
            <w:tcMar>
              <w:top w:w="0" w:type="dxa"/>
              <w:left w:w="105" w:type="dxa"/>
              <w:bottom w:w="0" w:type="dxa"/>
              <w:right w:w="105" w:type="dxa"/>
            </w:tcMar>
            <w:vAlign w:val="center"/>
          </w:tcPr>
          <w:p>
            <w:pPr>
              <w:pStyle w:val="Normal"/>
              <w:bidi w:val="0"/>
              <w:spacing w:beforeAutospacing="0" w:before="120" w:afterAutospacing="0" w:after="0"/>
              <w:jc w:val="center"/>
              <w:rPr/>
            </w:pPr>
            <w:r>
              <w:rPr/>
              <w:t>2</w:t>
            </w:r>
          </w:p>
        </w:tc>
        <w:tc>
          <w:tcPr>
            <w:tcW w:w="1126" w:type="dxa"/>
            <w:tcBorders>
              <w:bottom w:val="single" w:sz="8" w:space="0" w:color="000000"/>
              <w:right w:val="single" w:sz="8" w:space="0" w:color="000000"/>
            </w:tcBorders>
            <w:shd w:color="auto" w:fill="auto" w:val="clear"/>
            <w:tcMar>
              <w:top w:w="0" w:type="dxa"/>
              <w:left w:w="105" w:type="dxa"/>
              <w:bottom w:w="0" w:type="dxa"/>
              <w:right w:w="105" w:type="dxa"/>
            </w:tcMar>
            <w:vAlign w:val="center"/>
          </w:tcPr>
          <w:p>
            <w:pPr>
              <w:pStyle w:val="Normal"/>
              <w:bidi w:val="0"/>
              <w:spacing w:beforeAutospacing="0" w:before="120" w:afterAutospacing="0" w:after="0"/>
              <w:jc w:val="center"/>
              <w:rPr/>
            </w:pPr>
            <w:r>
              <w:rPr/>
              <w:t>3</w:t>
            </w:r>
          </w:p>
        </w:tc>
        <w:tc>
          <w:tcPr>
            <w:tcW w:w="1056" w:type="dxa"/>
            <w:tcBorders>
              <w:bottom w:val="single" w:sz="8" w:space="0" w:color="000000"/>
              <w:right w:val="single" w:sz="8" w:space="0" w:color="000000"/>
            </w:tcBorders>
            <w:shd w:color="auto" w:fill="auto" w:val="clear"/>
            <w:tcMar>
              <w:top w:w="0" w:type="dxa"/>
              <w:left w:w="105" w:type="dxa"/>
              <w:bottom w:w="0" w:type="dxa"/>
              <w:right w:w="105" w:type="dxa"/>
            </w:tcMar>
            <w:vAlign w:val="center"/>
          </w:tcPr>
          <w:p>
            <w:pPr>
              <w:pStyle w:val="Normal"/>
              <w:bidi w:val="0"/>
              <w:spacing w:beforeAutospacing="0" w:before="120" w:afterAutospacing="0" w:after="0"/>
              <w:jc w:val="center"/>
              <w:rPr/>
            </w:pPr>
            <w:r>
              <w:rPr/>
              <w:t>4</w:t>
            </w:r>
          </w:p>
        </w:tc>
        <w:tc>
          <w:tcPr>
            <w:tcW w:w="945" w:type="dxa"/>
            <w:tcBorders>
              <w:bottom w:val="single" w:sz="8" w:space="0" w:color="000000"/>
              <w:right w:val="single" w:sz="8" w:space="0" w:color="000000"/>
            </w:tcBorders>
            <w:shd w:color="auto" w:fill="auto" w:val="clear"/>
            <w:tcMar>
              <w:top w:w="0" w:type="dxa"/>
              <w:left w:w="105" w:type="dxa"/>
              <w:bottom w:w="0" w:type="dxa"/>
              <w:right w:w="105" w:type="dxa"/>
            </w:tcMar>
            <w:vAlign w:val="center"/>
          </w:tcPr>
          <w:p>
            <w:pPr>
              <w:pStyle w:val="Normal"/>
              <w:bidi w:val="0"/>
              <w:spacing w:beforeAutospacing="0" w:before="120" w:afterAutospacing="0" w:after="0"/>
              <w:jc w:val="center"/>
              <w:rPr/>
            </w:pPr>
            <w:r>
              <w:rPr/>
              <w:t>5</w:t>
            </w:r>
          </w:p>
        </w:tc>
        <w:tc>
          <w:tcPr>
            <w:tcW w:w="945" w:type="dxa"/>
            <w:tcBorders>
              <w:bottom w:val="single" w:sz="8" w:space="0" w:color="000000"/>
              <w:right w:val="single" w:sz="8" w:space="0" w:color="000000"/>
            </w:tcBorders>
            <w:shd w:color="auto" w:fill="auto" w:val="clear"/>
            <w:tcMar>
              <w:top w:w="0" w:type="dxa"/>
              <w:left w:w="105" w:type="dxa"/>
              <w:bottom w:w="0" w:type="dxa"/>
              <w:right w:w="105" w:type="dxa"/>
            </w:tcMar>
            <w:vAlign w:val="center"/>
          </w:tcPr>
          <w:p>
            <w:pPr>
              <w:pStyle w:val="Normal"/>
              <w:bidi w:val="0"/>
              <w:spacing w:beforeAutospacing="0" w:before="120" w:afterAutospacing="0" w:after="0"/>
              <w:jc w:val="center"/>
              <w:rPr/>
            </w:pPr>
            <w:r>
              <w:rPr/>
              <w:t>6</w:t>
            </w:r>
          </w:p>
        </w:tc>
        <w:tc>
          <w:tcPr>
            <w:tcW w:w="786" w:type="dxa"/>
            <w:tcBorders>
              <w:bottom w:val="single" w:sz="8" w:space="0" w:color="000000"/>
              <w:right w:val="single" w:sz="8" w:space="0" w:color="000000"/>
            </w:tcBorders>
            <w:shd w:color="auto" w:fill="auto" w:val="clear"/>
            <w:tcMar>
              <w:top w:w="0" w:type="dxa"/>
              <w:left w:w="105" w:type="dxa"/>
              <w:bottom w:w="0" w:type="dxa"/>
              <w:right w:w="105" w:type="dxa"/>
            </w:tcMar>
            <w:vAlign w:val="center"/>
          </w:tcPr>
          <w:p>
            <w:pPr>
              <w:pStyle w:val="Normal"/>
              <w:bidi w:val="0"/>
              <w:spacing w:beforeAutospacing="0" w:before="120" w:afterAutospacing="0" w:after="0"/>
              <w:jc w:val="center"/>
              <w:rPr/>
            </w:pPr>
            <w:r>
              <w:rPr/>
              <w:t>7</w:t>
            </w:r>
          </w:p>
        </w:tc>
        <w:tc>
          <w:tcPr>
            <w:tcW w:w="1055" w:type="dxa"/>
            <w:tcBorders>
              <w:bottom w:val="single" w:sz="8" w:space="0" w:color="000000"/>
              <w:right w:val="single" w:sz="8" w:space="0" w:color="000000"/>
            </w:tcBorders>
            <w:shd w:color="auto" w:fill="auto" w:val="clear"/>
            <w:tcMar>
              <w:top w:w="0" w:type="dxa"/>
              <w:left w:w="105" w:type="dxa"/>
              <w:bottom w:w="0" w:type="dxa"/>
              <w:right w:w="105" w:type="dxa"/>
            </w:tcMar>
            <w:vAlign w:val="center"/>
          </w:tcPr>
          <w:p>
            <w:pPr>
              <w:pStyle w:val="Normal"/>
              <w:bidi w:val="0"/>
              <w:spacing w:beforeAutospacing="0" w:before="120" w:afterAutospacing="0" w:after="0"/>
              <w:jc w:val="center"/>
              <w:rPr/>
            </w:pPr>
            <w:r>
              <w:rPr/>
              <w:t>8</w:t>
            </w:r>
          </w:p>
        </w:tc>
        <w:tc>
          <w:tcPr>
            <w:tcW w:w="1009" w:type="dxa"/>
            <w:tcBorders>
              <w:bottom w:val="single" w:sz="8" w:space="0" w:color="000000"/>
              <w:right w:val="single" w:sz="8" w:space="0" w:color="000000"/>
            </w:tcBorders>
            <w:shd w:color="auto" w:fill="auto" w:val="clear"/>
            <w:tcMar>
              <w:top w:w="0" w:type="dxa"/>
              <w:left w:w="105" w:type="dxa"/>
              <w:bottom w:w="0" w:type="dxa"/>
              <w:right w:w="105" w:type="dxa"/>
            </w:tcMar>
            <w:vAlign w:val="center"/>
          </w:tcPr>
          <w:p>
            <w:pPr>
              <w:pStyle w:val="Normal"/>
              <w:bidi w:val="0"/>
              <w:spacing w:beforeAutospacing="0" w:before="120" w:afterAutospacing="0" w:after="0"/>
              <w:jc w:val="center"/>
              <w:rPr/>
            </w:pPr>
            <w:r>
              <w:rPr/>
              <w:t>9</w:t>
            </w:r>
          </w:p>
        </w:tc>
        <w:tc>
          <w:tcPr>
            <w:tcW w:w="1055" w:type="dxa"/>
            <w:tcBorders>
              <w:bottom w:val="single" w:sz="8" w:space="0" w:color="000000"/>
              <w:right w:val="single" w:sz="8" w:space="0" w:color="000000"/>
            </w:tcBorders>
            <w:shd w:color="auto" w:fill="auto" w:val="clear"/>
            <w:tcMar>
              <w:top w:w="0" w:type="dxa"/>
              <w:left w:w="105" w:type="dxa"/>
              <w:bottom w:w="0" w:type="dxa"/>
              <w:right w:w="105" w:type="dxa"/>
            </w:tcMar>
            <w:vAlign w:val="center"/>
          </w:tcPr>
          <w:p>
            <w:pPr>
              <w:pStyle w:val="Normal"/>
              <w:bidi w:val="0"/>
              <w:spacing w:beforeAutospacing="0" w:before="120" w:afterAutospacing="0" w:after="0"/>
              <w:jc w:val="center"/>
              <w:rPr/>
            </w:pPr>
            <w:r>
              <w:rPr/>
              <w:t>10</w:t>
            </w:r>
          </w:p>
        </w:tc>
      </w:tr>
      <w:tr>
        <w:trPr>
          <w:trHeight w:val="15" w:hRule="atLeast"/>
        </w:trPr>
        <w:tc>
          <w:tcPr>
            <w:tcW w:w="464" w:type="dxa"/>
            <w:tcBorders>
              <w:left w:val="single" w:sz="8" w:space="0" w:color="000000"/>
              <w:bottom w:val="single" w:sz="8" w:space="0" w:color="000000"/>
              <w:right w:val="single" w:sz="8" w:space="0" w:color="000000"/>
            </w:tcBorders>
            <w:shd w:color="auto" w:fill="auto" w:val="clear"/>
            <w:tcMar>
              <w:top w:w="0" w:type="dxa"/>
              <w:left w:w="105" w:type="dxa"/>
              <w:bottom w:w="0" w:type="dxa"/>
              <w:right w:w="105" w:type="dxa"/>
            </w:tcMar>
            <w:vAlign w:val="center"/>
          </w:tcPr>
          <w:p>
            <w:pPr>
              <w:pStyle w:val="Normal"/>
              <w:bidi w:val="0"/>
              <w:spacing w:beforeAutospacing="0" w:before="120" w:afterAutospacing="0" w:after="0"/>
              <w:jc w:val="center"/>
              <w:rPr/>
            </w:pPr>
            <w:r>
              <w:rPr/>
              <w:t> </w:t>
            </w:r>
          </w:p>
        </w:tc>
        <w:tc>
          <w:tcPr>
            <w:tcW w:w="919" w:type="dxa"/>
            <w:tcBorders>
              <w:bottom w:val="single" w:sz="8" w:space="0" w:color="000000"/>
              <w:right w:val="single" w:sz="8" w:space="0" w:color="000000"/>
            </w:tcBorders>
            <w:shd w:color="auto" w:fill="auto" w:val="clear"/>
            <w:tcMar>
              <w:top w:w="0" w:type="dxa"/>
              <w:left w:w="105" w:type="dxa"/>
              <w:bottom w:w="0" w:type="dxa"/>
              <w:right w:w="105" w:type="dxa"/>
            </w:tcMar>
            <w:vAlign w:val="center"/>
          </w:tcPr>
          <w:p>
            <w:pPr>
              <w:pStyle w:val="Normal"/>
              <w:bidi w:val="0"/>
              <w:spacing w:beforeAutospacing="0" w:before="120" w:afterAutospacing="0" w:after="0"/>
              <w:jc w:val="center"/>
              <w:rPr/>
            </w:pPr>
            <w:r>
              <w:rPr/>
              <w:t> </w:t>
            </w:r>
          </w:p>
        </w:tc>
        <w:tc>
          <w:tcPr>
            <w:tcW w:w="1126" w:type="dxa"/>
            <w:tcBorders>
              <w:bottom w:val="single" w:sz="8" w:space="0" w:color="000000"/>
              <w:right w:val="single" w:sz="8" w:space="0" w:color="000000"/>
            </w:tcBorders>
            <w:shd w:color="auto" w:fill="auto" w:val="clear"/>
            <w:tcMar>
              <w:top w:w="0" w:type="dxa"/>
              <w:left w:w="105" w:type="dxa"/>
              <w:bottom w:w="0" w:type="dxa"/>
              <w:right w:w="105" w:type="dxa"/>
            </w:tcMar>
            <w:vAlign w:val="center"/>
          </w:tcPr>
          <w:p>
            <w:pPr>
              <w:pStyle w:val="Normal"/>
              <w:bidi w:val="0"/>
              <w:spacing w:beforeAutospacing="0" w:before="120" w:afterAutospacing="0" w:after="0"/>
              <w:jc w:val="center"/>
              <w:rPr/>
            </w:pPr>
            <w:r>
              <w:rPr/>
              <w:t> </w:t>
            </w:r>
          </w:p>
        </w:tc>
        <w:tc>
          <w:tcPr>
            <w:tcW w:w="1056" w:type="dxa"/>
            <w:tcBorders>
              <w:bottom w:val="single" w:sz="8" w:space="0" w:color="000000"/>
              <w:right w:val="single" w:sz="8" w:space="0" w:color="000000"/>
            </w:tcBorders>
            <w:shd w:color="auto" w:fill="auto" w:val="clear"/>
            <w:tcMar>
              <w:top w:w="0" w:type="dxa"/>
              <w:left w:w="105" w:type="dxa"/>
              <w:bottom w:w="0" w:type="dxa"/>
              <w:right w:w="105" w:type="dxa"/>
            </w:tcMar>
            <w:vAlign w:val="center"/>
          </w:tcPr>
          <w:p>
            <w:pPr>
              <w:pStyle w:val="Normal"/>
              <w:bidi w:val="0"/>
              <w:spacing w:beforeAutospacing="0" w:before="120" w:afterAutospacing="0" w:after="0"/>
              <w:jc w:val="center"/>
              <w:rPr/>
            </w:pPr>
            <w:r>
              <w:rPr/>
              <w:t> </w:t>
            </w:r>
          </w:p>
        </w:tc>
        <w:tc>
          <w:tcPr>
            <w:tcW w:w="945" w:type="dxa"/>
            <w:tcBorders>
              <w:bottom w:val="single" w:sz="8" w:space="0" w:color="000000"/>
              <w:right w:val="single" w:sz="8" w:space="0" w:color="000000"/>
            </w:tcBorders>
            <w:shd w:color="auto" w:fill="auto" w:val="clear"/>
            <w:tcMar>
              <w:top w:w="0" w:type="dxa"/>
              <w:left w:w="105" w:type="dxa"/>
              <w:bottom w:w="0" w:type="dxa"/>
              <w:right w:w="105" w:type="dxa"/>
            </w:tcMar>
            <w:vAlign w:val="center"/>
          </w:tcPr>
          <w:p>
            <w:pPr>
              <w:pStyle w:val="Normal"/>
              <w:bidi w:val="0"/>
              <w:spacing w:beforeAutospacing="0" w:before="120" w:afterAutospacing="0" w:after="0"/>
              <w:jc w:val="center"/>
              <w:rPr/>
            </w:pPr>
            <w:r>
              <w:rPr/>
              <w:t> </w:t>
            </w:r>
          </w:p>
        </w:tc>
        <w:tc>
          <w:tcPr>
            <w:tcW w:w="945" w:type="dxa"/>
            <w:tcBorders>
              <w:bottom w:val="single" w:sz="8" w:space="0" w:color="000000"/>
              <w:right w:val="single" w:sz="8" w:space="0" w:color="000000"/>
            </w:tcBorders>
            <w:shd w:color="auto" w:fill="auto" w:val="clear"/>
            <w:tcMar>
              <w:top w:w="0" w:type="dxa"/>
              <w:left w:w="105" w:type="dxa"/>
              <w:bottom w:w="0" w:type="dxa"/>
              <w:right w:w="105" w:type="dxa"/>
            </w:tcMar>
            <w:vAlign w:val="center"/>
          </w:tcPr>
          <w:p>
            <w:pPr>
              <w:pStyle w:val="Normal"/>
              <w:bidi w:val="0"/>
              <w:spacing w:beforeAutospacing="0" w:before="120" w:afterAutospacing="0" w:after="0"/>
              <w:jc w:val="center"/>
              <w:rPr/>
            </w:pPr>
            <w:r>
              <w:rPr/>
              <w:t> </w:t>
            </w:r>
          </w:p>
        </w:tc>
        <w:tc>
          <w:tcPr>
            <w:tcW w:w="786" w:type="dxa"/>
            <w:tcBorders>
              <w:bottom w:val="single" w:sz="8" w:space="0" w:color="000000"/>
              <w:right w:val="single" w:sz="8" w:space="0" w:color="000000"/>
            </w:tcBorders>
            <w:shd w:color="auto" w:fill="auto" w:val="clear"/>
            <w:tcMar>
              <w:top w:w="0" w:type="dxa"/>
              <w:left w:w="105" w:type="dxa"/>
              <w:bottom w:w="0" w:type="dxa"/>
              <w:right w:w="105" w:type="dxa"/>
            </w:tcMar>
            <w:vAlign w:val="center"/>
          </w:tcPr>
          <w:p>
            <w:pPr>
              <w:pStyle w:val="Normal"/>
              <w:bidi w:val="0"/>
              <w:spacing w:beforeAutospacing="0" w:before="120" w:afterAutospacing="0" w:after="0"/>
              <w:jc w:val="center"/>
              <w:rPr/>
            </w:pPr>
            <w:r>
              <w:rPr/>
              <w:t> </w:t>
            </w:r>
          </w:p>
        </w:tc>
        <w:tc>
          <w:tcPr>
            <w:tcW w:w="1055" w:type="dxa"/>
            <w:tcBorders>
              <w:bottom w:val="single" w:sz="8" w:space="0" w:color="000000"/>
              <w:right w:val="single" w:sz="8" w:space="0" w:color="000000"/>
            </w:tcBorders>
            <w:shd w:color="auto" w:fill="auto" w:val="clear"/>
            <w:tcMar>
              <w:top w:w="0" w:type="dxa"/>
              <w:left w:w="105" w:type="dxa"/>
              <w:bottom w:w="0" w:type="dxa"/>
              <w:right w:w="105" w:type="dxa"/>
            </w:tcMar>
            <w:vAlign w:val="center"/>
          </w:tcPr>
          <w:p>
            <w:pPr>
              <w:pStyle w:val="Normal"/>
              <w:bidi w:val="0"/>
              <w:spacing w:beforeAutospacing="0" w:before="120" w:afterAutospacing="0" w:after="0"/>
              <w:jc w:val="center"/>
              <w:rPr/>
            </w:pPr>
            <w:r>
              <w:rPr/>
              <w:t> </w:t>
            </w:r>
          </w:p>
        </w:tc>
        <w:tc>
          <w:tcPr>
            <w:tcW w:w="1009" w:type="dxa"/>
            <w:tcBorders>
              <w:bottom w:val="single" w:sz="8" w:space="0" w:color="000000"/>
              <w:right w:val="single" w:sz="8" w:space="0" w:color="000000"/>
            </w:tcBorders>
            <w:shd w:color="auto" w:fill="auto" w:val="clear"/>
            <w:tcMar>
              <w:top w:w="0" w:type="dxa"/>
              <w:left w:w="105" w:type="dxa"/>
              <w:bottom w:w="0" w:type="dxa"/>
              <w:right w:w="105" w:type="dxa"/>
            </w:tcMar>
            <w:vAlign w:val="center"/>
          </w:tcPr>
          <w:p>
            <w:pPr>
              <w:pStyle w:val="Normal"/>
              <w:bidi w:val="0"/>
              <w:spacing w:beforeAutospacing="0" w:before="120" w:afterAutospacing="0" w:after="0"/>
              <w:jc w:val="center"/>
              <w:rPr/>
            </w:pPr>
            <w:r>
              <w:rPr/>
              <w:t> </w:t>
            </w:r>
          </w:p>
        </w:tc>
        <w:tc>
          <w:tcPr>
            <w:tcW w:w="1055" w:type="dxa"/>
            <w:tcBorders>
              <w:bottom w:val="single" w:sz="8" w:space="0" w:color="000000"/>
              <w:right w:val="single" w:sz="8" w:space="0" w:color="000000"/>
            </w:tcBorders>
            <w:shd w:color="auto" w:fill="auto" w:val="clear"/>
            <w:tcMar>
              <w:top w:w="0" w:type="dxa"/>
              <w:left w:w="105" w:type="dxa"/>
              <w:bottom w:w="0" w:type="dxa"/>
              <w:right w:w="105" w:type="dxa"/>
            </w:tcMar>
            <w:vAlign w:val="center"/>
          </w:tcPr>
          <w:p>
            <w:pPr>
              <w:pStyle w:val="Normal"/>
              <w:bidi w:val="0"/>
              <w:spacing w:beforeAutospacing="0" w:before="120" w:afterAutospacing="0" w:after="0"/>
              <w:jc w:val="center"/>
              <w:rPr/>
            </w:pPr>
            <w:r>
              <w:rPr/>
              <w:t> </w:t>
            </w:r>
          </w:p>
        </w:tc>
      </w:tr>
    </w:tbl>
    <w:p>
      <w:pPr>
        <w:pStyle w:val="Normal"/>
        <w:bidi w:val="0"/>
        <w:spacing w:beforeAutospacing="0" w:before="120" w:afterAutospacing="1"/>
        <w:rPr/>
      </w:pPr>
      <w:r>
        <w:rPr/>
        <w:t> </w:t>
      </w:r>
    </w:p>
    <w:tbl>
      <w:tblPr>
        <w:tblW w:w="5000" w:type="pct"/>
        <w:jc w:val="left"/>
        <w:tblInd w:w="105" w:type="dxa"/>
        <w:tblLayout w:type="fixed"/>
        <w:tblCellMar>
          <w:top w:w="0" w:type="dxa"/>
          <w:left w:w="105" w:type="dxa"/>
          <w:bottom w:w="0" w:type="dxa"/>
          <w:right w:w="105" w:type="dxa"/>
        </w:tblCellMar>
      </w:tblPr>
      <w:tblGrid>
        <w:gridCol w:w="3687"/>
        <w:gridCol w:w="5673"/>
      </w:tblGrid>
      <w:tr>
        <w:trPr/>
        <w:tc>
          <w:tcPr>
            <w:tcW w:w="3687" w:type="dxa"/>
            <w:tcBorders/>
            <w:shd w:color="auto" w:fill="auto" w:val="clear"/>
          </w:tcPr>
          <w:p>
            <w:pPr>
              <w:pStyle w:val="Normal"/>
              <w:bidi w:val="0"/>
              <w:spacing w:beforeAutospacing="0" w:before="120" w:afterAutospacing="0" w:after="0"/>
              <w:jc w:val="center"/>
              <w:rPr/>
            </w:pPr>
            <w:r>
              <w:rPr/>
              <w:t> </w:t>
            </w:r>
          </w:p>
        </w:tc>
        <w:tc>
          <w:tcPr>
            <w:tcW w:w="5673" w:type="dxa"/>
            <w:tcBorders/>
            <w:shd w:color="auto" w:fill="auto" w:val="clear"/>
          </w:tcPr>
          <w:p>
            <w:pPr>
              <w:pStyle w:val="Normal"/>
              <w:bidi w:val="0"/>
              <w:spacing w:beforeAutospacing="0" w:before="120" w:afterAutospacing="0" w:after="0"/>
              <w:jc w:val="center"/>
              <w:rPr/>
            </w:pPr>
            <w:r>
              <w:rPr>
                <w:i/>
                <w:iCs/>
              </w:rPr>
              <w:t>Địa danh, ngày ... tháng ... năm ...</w:t>
            </w:r>
            <w:r>
              <w:rPr/>
              <w:br/>
            </w:r>
            <w:r>
              <w:rPr>
                <w:b/>
                <w:bCs/>
              </w:rPr>
              <w:t>Thủ trưởng đơn vị</w:t>
            </w:r>
            <w:r>
              <w:rPr/>
              <w:br/>
            </w:r>
            <w:r>
              <w:rPr>
                <w:i/>
                <w:iCs/>
              </w:rPr>
              <w:t>(Ký và ghi rõ họ tên, đóng dấu)</w:t>
            </w:r>
          </w:p>
        </w:tc>
      </w:tr>
    </w:tbl>
    <w:p>
      <w:pPr>
        <w:pStyle w:val="Normal"/>
        <w:bidi w:val="0"/>
        <w:spacing w:beforeAutospacing="0" w:before="120" w:afterAutospacing="1"/>
        <w:rPr/>
      </w:pPr>
      <w:r>
        <w:rPr/>
        <w:t> </w:t>
      </w:r>
    </w:p>
    <w:p>
      <w:pPr>
        <w:pStyle w:val="Normal"/>
        <w:bidi w:val="0"/>
        <w:spacing w:beforeAutospacing="0" w:before="120" w:afterAutospacing="1"/>
        <w:rPr/>
      </w:pPr>
      <w:r>
        <w:rPr>
          <w:vertAlign w:val="superscript"/>
        </w:rPr>
        <w:t>______________________________</w:t>
      </w:r>
    </w:p>
    <w:p>
      <w:pPr>
        <w:pStyle w:val="Normal"/>
        <w:bidi w:val="0"/>
        <w:spacing w:beforeAutospacing="0" w:before="120" w:afterAutospacing="1"/>
        <w:rPr/>
      </w:pPr>
      <w:r>
        <w:rPr/>
        <w:t>1. Ghi số thứ tự trong danh sách.</w:t>
      </w:r>
    </w:p>
    <w:p>
      <w:pPr>
        <w:pStyle w:val="Normal"/>
        <w:bidi w:val="0"/>
        <w:spacing w:beforeAutospacing="0" w:before="120" w:afterAutospacing="1"/>
        <w:rPr/>
      </w:pPr>
      <w:r>
        <w:rPr/>
        <w:t>2. Ghi số/ngày, tháng năm của Tờ trình bộ, ngành, địa phương đã trình khen cho tập thể, cá nhân, hộ gia đình được khen thưởng (nếu có).</w:t>
      </w:r>
    </w:p>
    <w:p>
      <w:pPr>
        <w:pStyle w:val="Normal"/>
        <w:bidi w:val="0"/>
        <w:spacing w:beforeAutospacing="0" w:before="120" w:afterAutospacing="1"/>
        <w:rPr/>
      </w:pPr>
      <w:r>
        <w:rPr/>
        <w:t>3. Ghi tên hình thức khen thưởng, danh hiệu thi đua của tập thể, cá nhân, hộ gia đình được khen thưởng.</w:t>
      </w:r>
    </w:p>
    <w:p>
      <w:pPr>
        <w:pStyle w:val="Normal"/>
        <w:bidi w:val="0"/>
        <w:spacing w:beforeAutospacing="0" w:before="120" w:afterAutospacing="1"/>
        <w:rPr/>
      </w:pPr>
      <w:r>
        <w:rPr/>
        <w:t>4. Ghi tên tập thể hoặc cá nhân, hộ gia đình được khen thưởng đúng theo quyết định khen thưởng.</w:t>
      </w:r>
    </w:p>
    <w:p>
      <w:pPr>
        <w:pStyle w:val="Normal"/>
        <w:bidi w:val="0"/>
        <w:spacing w:beforeAutospacing="0" w:before="120" w:afterAutospacing="1"/>
        <w:rPr/>
      </w:pPr>
      <w:r>
        <w:rPr/>
        <w:t>5. Ghi quê quán đối với đối tượng khen thưởng kháng chiến, ghi chức vụ, đơn vị công tác đối với khen kinh tế xã hội.</w:t>
      </w:r>
    </w:p>
    <w:p>
      <w:pPr>
        <w:pStyle w:val="Normal"/>
        <w:bidi w:val="0"/>
        <w:spacing w:beforeAutospacing="0" w:before="120" w:afterAutospacing="1"/>
        <w:rPr/>
      </w:pPr>
      <w:r>
        <w:rPr/>
        <w:t>6. Ghi số/ngày, tháng, năm của Quyết định khen thưởng.</w:t>
      </w:r>
    </w:p>
    <w:p>
      <w:pPr>
        <w:pStyle w:val="Normal"/>
        <w:bidi w:val="0"/>
        <w:spacing w:beforeAutospacing="0" w:before="120" w:afterAutospacing="1"/>
        <w:rPr/>
      </w:pPr>
      <w:r>
        <w:rPr/>
        <w:t>7. Ghi số thứ tự trong quyết định hoặc số sổ vàng ghi trên bằng.</w:t>
      </w:r>
    </w:p>
    <w:p>
      <w:pPr>
        <w:pStyle w:val="Normal"/>
        <w:bidi w:val="0"/>
        <w:spacing w:beforeAutospacing="0" w:before="120" w:afterAutospacing="1"/>
        <w:rPr/>
      </w:pPr>
      <w:r>
        <w:rPr/>
        <w:t>8. Ghi nội dung thông tin khen thưởng bị sai trong quyết định khen thưởng.</w:t>
      </w:r>
    </w:p>
    <w:p>
      <w:pPr>
        <w:pStyle w:val="Normal"/>
        <w:bidi w:val="0"/>
        <w:spacing w:beforeAutospacing="0" w:before="120" w:afterAutospacing="1"/>
        <w:rPr/>
      </w:pPr>
      <w:r>
        <w:rPr/>
        <w:t>9. Ghi nội dung cần điều chỉnh trong quyết định khen thưởng.</w:t>
      </w:r>
    </w:p>
    <w:p>
      <w:pPr>
        <w:pStyle w:val="Normal"/>
        <w:bidi w:val="0"/>
        <w:spacing w:beforeAutospacing="0" w:before="120" w:afterAutospacing="1"/>
        <w:rPr/>
      </w:pPr>
      <w:r>
        <w:rPr/>
        <w:t>10. Ghi bằng gốc nếu có bằng, ghi bằng gốc thất lạc nếu không có bằng gốc.</w:t>
      </w:r>
    </w:p>
    <w:p>
      <w:pPr>
        <w:pStyle w:val="Normal"/>
        <w:bidi w:val="0"/>
        <w:spacing w:beforeAutospacing="0" w:before="120" w:afterAutospacing="1"/>
        <w:rPr/>
      </w:pPr>
      <w:r>
        <w:rPr/>
        <w:t> </w:t>
      </w:r>
    </w:p>
    <w:sectPr>
      <w:type w:val="nextPage"/>
      <w:pgSz w:w="12240" w:h="15840"/>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Arial"/>
        <w:lang w:val="vi-VN"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05bce"/>
    <w:pPr>
      <w:widowControl/>
      <w:bidi w:val="0"/>
      <w:spacing w:before="0" w:after="0"/>
      <w:jc w:val="left"/>
    </w:pPr>
    <w:rPr>
      <w:rFonts w:ascii="Times New Roman" w:hAnsi="Times New Roman" w:eastAsia="NSimSun" w:cs="Arial"/>
      <w:color w:val="auto"/>
      <w:kern w:val="0"/>
      <w:sz w:val="24"/>
      <w:szCs w:val="24"/>
      <w:lang w:val="vi-VN" w:eastAsia="zh-CN" w:bidi="hi-IN"/>
    </w:rPr>
  </w:style>
  <w:style w:type="character" w:styleId="DefaultParagraphFont" w:default="1">
    <w:name w:val="Default Paragraph Font"/>
    <w:semiHidden/>
    <w:qFormat/>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6</TotalTime>
  <Application>LibreOffice/26.2.6.3$Windows_X86_64 LibreOffice_project/8221e31b3ac356a1623c672912a3d2b492f7e3d1</Application>
  <AppVersion>15.0000</AppVersion>
  <Pages>7</Pages>
  <Words>1369</Words>
  <Characters>8578</Characters>
  <CharactersWithSpaces>9853</CharactersWithSpaces>
  <Paragraphs>164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vi-VN</dc:language>
  <cp:lastModifiedBy/>
  <dcterms:modified xsi:type="dcterms:W3CDTF">2026-10-08T09:28:32Z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