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 w:val="false"/>
        <w:spacing w:lineRule="exact" w:line="390"/>
        <w:jc w:val="center"/>
        <w:rPr/>
      </w:pPr>
      <w:r>
        <w:rPr>
          <w:rStyle w:val="CharChar"/>
          <w:rFonts w:ascii="Times New Roman" w:hAnsi="Times New Roman"/>
          <w:b/>
          <w:bCs/>
          <w:i w:val="false"/>
          <w:color w:val="000000"/>
          <w:sz w:val="28"/>
          <w:szCs w:val="28"/>
          <w:lang w:eastAsia="vi-VN"/>
        </w:rPr>
        <w:t>Phụ lục IV</w:t>
      </w:r>
    </w:p>
    <w:p>
      <w:pPr>
        <w:pStyle w:val="Normal"/>
        <w:widowControl w:val="false"/>
        <w:spacing w:lineRule="exact" w:line="390"/>
        <w:jc w:val="center"/>
        <w:rPr>
          <w:color w:val="000000"/>
        </w:rPr>
      </w:pPr>
      <w:bookmarkStart w:id="0" w:name="bookmark91"/>
      <w:bookmarkStart w:id="1" w:name="bookmark90"/>
      <w:r>
        <w:rPr>
          <w:rStyle w:val="Heading2"/>
          <w:bCs w:val="false"/>
          <w:color w:val="000000"/>
          <w:lang w:eastAsia="vi-VN"/>
        </w:rPr>
        <w:t>MẪU VỀ QUẢN LÝ VĂN BẢN</w:t>
      </w:r>
      <w:bookmarkEnd w:id="0"/>
      <w:bookmarkEnd w:id="1"/>
    </w:p>
    <w:p>
      <w:pPr>
        <w:pStyle w:val="BodyText"/>
        <w:widowControl w:val="false"/>
        <w:spacing w:lineRule="exact" w:line="390"/>
        <w:jc w:val="center"/>
        <w:rPr>
          <w:rStyle w:val="CharChar"/>
          <w:rFonts w:ascii="Times New Roman" w:hAnsi="Times New Roman"/>
          <w:b w:val="false"/>
          <w:iCs w:val="false"/>
          <w:color w:val="000000"/>
          <w:sz w:val="28"/>
          <w:szCs w:val="28"/>
          <w:lang w:eastAsia="vi-VN"/>
        </w:rPr>
      </w:pPr>
      <w:r>
        <w:rPr>
          <w:rStyle w:val="CharChar"/>
          <w:rFonts w:ascii="Times New Roman" w:hAnsi="Times New Roman"/>
          <w:b w:val="false"/>
          <w:iCs w:val="false"/>
          <w:color w:val="000000"/>
          <w:sz w:val="28"/>
          <w:szCs w:val="28"/>
          <w:lang w:eastAsia="vi-VN"/>
        </w:rPr>
        <w:t xml:space="preserve">(Kèm theo Nghị định số 30/2020/NĐ-CP </w:t>
      </w:r>
    </w:p>
    <w:p>
      <w:pPr>
        <w:pStyle w:val="BodyText"/>
        <w:widowControl w:val="false"/>
        <w:spacing w:lineRule="exact" w:line="390"/>
        <w:jc w:val="center"/>
        <w:rPr>
          <w:rStyle w:val="CharChar"/>
          <w:rFonts w:ascii="Times New Roman" w:hAnsi="Times New Roman"/>
          <w:b w:val="false"/>
          <w:iCs w:val="false"/>
          <w:color w:val="000000"/>
          <w:sz w:val="28"/>
          <w:szCs w:val="28"/>
          <w:lang w:eastAsia="vi-VN"/>
        </w:rPr>
      </w:pPr>
      <w:r>
        <w:rPr>
          <w:rStyle w:val="CharChar"/>
          <w:rFonts w:ascii="Times New Roman" w:hAnsi="Times New Roman"/>
          <w:b w:val="false"/>
          <w:iCs w:val="false"/>
          <w:color w:val="000000"/>
          <w:sz w:val="28"/>
          <w:szCs w:val="28"/>
          <w:lang w:eastAsia="vi-VN"/>
        </w:rPr>
        <w:t>ngày 05 tháng 3 năm 2020 của Chính phủ)</w:t>
      </w:r>
    </w:p>
    <w:p>
      <w:pPr>
        <w:pStyle w:val="BodyText"/>
        <w:widowControl w:val="false"/>
        <w:spacing w:lineRule="exact" w:line="39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b w:val="false"/>
          <w:bCs w:val="false"/>
          <w:color w:val="000000"/>
          <w:lang w:eastAsia="vi-VN"/>
        </w:rPr>
        <mc:AlternateContent>
          <mc:Choice Requires="wps">
            <w:drawing>
              <wp:anchor distT="5715" distB="13335" distL="9525" distR="9525" simplePos="0" relativeHeight="2" behindDoc="0" locked="0" layoutInCell="1" allowOverlap="1" wp14:anchorId="1B46C6DE">
                <wp:simplePos x="0" y="0"/>
                <wp:positionH relativeFrom="column">
                  <wp:posOffset>2215515</wp:posOffset>
                </wp:positionH>
                <wp:positionV relativeFrom="paragraph">
                  <wp:posOffset>24765</wp:posOffset>
                </wp:positionV>
                <wp:extent cx="1562100" cy="0"/>
                <wp:effectExtent l="5080" t="5080" r="5080" b="5080"/>
                <wp:wrapNone/>
                <wp:docPr id="1" name="Straight Connector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0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4.45pt,1.95pt" to="297.4pt,1.95pt" stroked="t" o:allowincell="f" style="position:absolute" wp14:anchorId="1B46C6DE">
                <v:stroke color="black" weight="9360" joinstyle="round" endcap="flat"/>
                <v:fill o:detectmouseclick="t" on="false"/>
                <w10:wrap type="none"/>
              </v:line>
            </w:pict>
          </mc:Fallback>
        </mc:AlternateContent>
      </w:r>
      <w:bookmarkStart w:id="2" w:name="bookmark93"/>
      <w:bookmarkStart w:id="3" w:name="bookmark92"/>
    </w:p>
    <w:p>
      <w:pPr>
        <w:pStyle w:val="Normal"/>
        <w:widowControl w:val="false"/>
        <w:tabs>
          <w:tab w:val="clear" w:pos="720"/>
          <w:tab w:val="left" w:pos="1918" w:leader="none"/>
        </w:tabs>
        <w:spacing w:lineRule="exact" w:line="390"/>
        <w:ind w:firstLine="454"/>
        <w:rPr>
          <w:color w:val="000000"/>
        </w:rPr>
      </w:pPr>
      <w:r>
        <w:rPr>
          <w:rStyle w:val="Heading2"/>
          <w:bCs w:val="false"/>
          <w:color w:val="000000"/>
          <w:lang w:eastAsia="vi-VN"/>
        </w:rPr>
        <w:t>I. MẪU SỔ ĐĂNG KÝ VĂN BẢN ĐI</w:t>
      </w:r>
      <w:bookmarkEnd w:id="2"/>
      <w:bookmarkEnd w:id="3"/>
    </w:p>
    <w:p>
      <w:pPr>
        <w:pStyle w:val="BodyText"/>
        <w:widowControl w:val="false"/>
        <w:tabs>
          <w:tab w:val="clear" w:pos="720"/>
          <w:tab w:val="left" w:pos="1914" w:leader="none"/>
        </w:tabs>
        <w:spacing w:lineRule="exact" w:line="390"/>
        <w:ind w:firstLine="454"/>
        <w:rPr>
          <w:rStyle w:val="CharChar"/>
          <w:rFonts w:ascii="Times New Roman" w:hAnsi="Times New Roman"/>
          <w:b w:val="false"/>
          <w:i w:val="false"/>
          <w:color w:val="000000"/>
          <w:sz w:val="28"/>
          <w:szCs w:val="28"/>
          <w:lang w:eastAsia="vi-VN"/>
        </w:rPr>
      </w:pPr>
      <w:r>
        <w:rPr>
          <w:rStyle w:val="CharChar"/>
          <w:rFonts w:ascii="Times New Roman" w:hAnsi="Times New Roman"/>
          <w:b w:val="false"/>
          <w:i w:val="false"/>
          <w:color w:val="000000"/>
          <w:sz w:val="28"/>
          <w:szCs w:val="28"/>
          <w:lang w:eastAsia="vi-VN"/>
        </w:rPr>
        <w:t>1. Bìa và trang đầu</w:t>
      </w:r>
    </w:p>
    <w:p>
      <w:pPr>
        <w:pStyle w:val="BodyText"/>
        <w:widowControl w:val="false"/>
        <w:tabs>
          <w:tab w:val="clear" w:pos="720"/>
          <w:tab w:val="left" w:pos="1914" w:leader="none"/>
        </w:tabs>
        <w:spacing w:lineRule="exact" w:line="390"/>
        <w:rPr>
          <w:rStyle w:val="CharChar"/>
          <w:rFonts w:ascii="Times New Roman" w:hAnsi="Times New Roman"/>
          <w:b w:val="false"/>
          <w:i w:val="false"/>
          <w:color w:val="000000"/>
          <w:sz w:val="28"/>
          <w:szCs w:val="28"/>
          <w:lang w:eastAsia="vi-VN"/>
        </w:rPr>
      </w:pPr>
      <w:r>
        <w:rPr>
          <w:rFonts w:ascii="Times New Roman" w:hAnsi="Times New Roman"/>
          <w:b w:val="false"/>
          <w:i w:val="false"/>
          <w:color w:val="000000"/>
          <w:sz w:val="28"/>
          <w:szCs w:val="28"/>
          <w:lang w:eastAsia="vi-VN"/>
        </w:rPr>
      </w:r>
    </w:p>
    <w:tbl>
      <w:tblPr>
        <w:tblW w:w="5040" w:type="dxa"/>
        <w:jc w:val="start"/>
        <w:tblInd w:w="237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040"/>
      </w:tblGrid>
      <w:tr>
        <w:trPr>
          <w:trHeight w:val="5331" w:hRule="atLeast"/>
        </w:trPr>
        <w:tc>
          <w:tcPr>
            <w:tcW w:w="5040" w:type="dxa"/>
            <w:tcBorders>
              <w:top w:val="thinThickSmallGap" w:sz="12" w:space="0" w:color="000000"/>
              <w:start w:val="thinThickSmallGap" w:sz="12" w:space="0" w:color="000000"/>
              <w:bottom w:val="thickThinSmallGap" w:sz="12" w:space="0" w:color="000000"/>
              <w:end w:val="thickThinSmallGap" w:sz="12" w:space="0" w:color="000000"/>
            </w:tcBorders>
            <w:shd w:color="auto" w:fill="auto" w:val="clear"/>
          </w:tcPr>
          <w:p>
            <w:pPr>
              <w:pStyle w:val="BodyText"/>
              <w:widowControl w:val="false"/>
              <w:tabs>
                <w:tab w:val="clear" w:pos="720"/>
                <w:tab w:val="left" w:pos="1914" w:leader="none"/>
              </w:tabs>
              <w:spacing w:lineRule="exact" w:line="340" w:before="120" w:after="0"/>
              <w:jc w:val="center"/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>TÊN CƠ QUAN CHỦ QUẢN TRỰC TIẾP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1914" w:leader="none"/>
              </w:tabs>
              <w:spacing w:lineRule="exact" w:line="34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TÊN CƠ QUAN/ĐƠN VỊ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1914" w:leader="none"/>
              </w:tabs>
              <w:spacing w:lineRule="exact" w:line="390"/>
              <w:jc w:val="center"/>
              <w:rPr>
                <w:rFonts w:ascii="Times New Roman" w:hAnsi="Times New Roman"/>
                <w:b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color w:val="000000"/>
                <w:sz w:val="28"/>
                <w:szCs w:val="28"/>
              </w:rPr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1914" w:leader="none"/>
              </w:tabs>
              <w:spacing w:lineRule="exact" w:line="390"/>
              <w:jc w:val="center"/>
              <w:rPr>
                <w:rFonts w:ascii="Times New Roman" w:hAnsi="Times New Roman"/>
                <w:b w:val="false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exact" w:line="390"/>
              <w:jc w:val="center"/>
              <w:rPr>
                <w:rStyle w:val="Heading2"/>
                <w:bCs w:val="false"/>
                <w:color w:val="000000"/>
                <w:sz w:val="26"/>
                <w:szCs w:val="26"/>
                <w:lang w:eastAsia="vi-VN"/>
              </w:rPr>
            </w:pPr>
            <w:bookmarkStart w:id="4" w:name="bookmark95"/>
            <w:bookmarkStart w:id="5" w:name="bookmark94"/>
            <w:r>
              <w:rPr>
                <w:rStyle w:val="Heading2"/>
                <w:bCs w:val="false"/>
                <w:color w:val="000000"/>
                <w:sz w:val="26"/>
                <w:szCs w:val="26"/>
                <w:lang w:eastAsia="vi-VN"/>
              </w:rPr>
              <w:t>SỔ ĐĂNG KÝ VĂN BẢN ĐI</w:t>
            </w:r>
            <w:bookmarkEnd w:id="4"/>
            <w:bookmarkEnd w:id="5"/>
          </w:p>
          <w:p>
            <w:pPr>
              <w:pStyle w:val="Normal"/>
              <w:widowControl w:val="false"/>
              <w:spacing w:lineRule="exact" w:line="390"/>
              <w:jc w:val="center"/>
              <w:rPr>
                <w:rStyle w:val="Heading2"/>
                <w:b w:val="false"/>
                <w:bCs w:val="false"/>
                <w:i/>
                <w:color w:val="000000"/>
                <w:lang w:eastAsia="vi-VN"/>
              </w:rPr>
            </w:pPr>
            <w:r>
              <w:rPr>
                <w:b w:val="false"/>
                <w:bCs w:val="false"/>
                <w:i/>
                <w:color w:val="000000"/>
                <w:lang w:eastAsia="vi-VN"/>
              </w:rPr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6525" w:leader="dot"/>
              </w:tabs>
              <w:spacing w:lineRule="exact" w:line="390"/>
              <w:jc w:val="center"/>
              <w:rPr>
                <w:rStyle w:val="CharChar"/>
                <w:rFonts w:ascii="Times New Roman" w:hAnsi="Times New Roman"/>
                <w:b w:val="false"/>
                <w:iCs w:val="false"/>
                <w:color w:val="000000"/>
                <w:lang w:eastAsia="vi-VN"/>
              </w:rPr>
            </w:pPr>
            <w:r>
              <w:rPr>
                <w:rStyle w:val="CharChar"/>
                <w:rFonts w:ascii="Times New Roman" w:hAnsi="Times New Roman"/>
                <w:b w:val="false"/>
                <w:iCs w:val="false"/>
                <w:color w:val="000000"/>
                <w:lang w:eastAsia="vi-VN"/>
              </w:rPr>
              <w:t>Năm:..........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6525" w:leader="dot"/>
              </w:tabs>
              <w:spacing w:lineRule="exact" w:line="390"/>
              <w:jc w:val="center"/>
              <w:rPr>
                <w:rStyle w:val="CharChar"/>
                <w:rFonts w:ascii="Times New Roman" w:hAnsi="Times New Roman"/>
                <w:b w:val="false"/>
                <w:i w:val="false"/>
                <w:iCs w:val="false"/>
                <w:color w:val="000000"/>
                <w:lang w:eastAsia="vi-VN"/>
              </w:rPr>
            </w:pPr>
            <w:r>
              <w:rPr>
                <w:rFonts w:ascii="Times New Roman" w:hAnsi="Times New Roman"/>
                <w:b w:val="false"/>
                <w:i w:val="false"/>
                <w:iCs w:val="false"/>
                <w:color w:val="000000"/>
                <w:lang w:eastAsia="vi-VN"/>
              </w:rPr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7619" w:leader="dot"/>
              </w:tabs>
              <w:spacing w:lineRule="exact" w:line="390"/>
              <w:jc w:val="center"/>
              <w:rPr>
                <w:rFonts w:ascii="Times New Roman" w:hAnsi="Times New Roman"/>
                <w:b w:val="false"/>
                <w:color w:val="000000"/>
                <w:sz w:val="26"/>
                <w:szCs w:val="26"/>
              </w:rPr>
            </w:pPr>
            <w:r>
              <w:rPr>
                <w:rStyle w:val="CharChar"/>
                <w:rFonts w:ascii="Times New Roman" w:hAnsi="Times New Roman"/>
                <w:b w:val="false"/>
                <w:iCs w:val="false"/>
                <w:color w:val="000000"/>
                <w:lang w:eastAsia="vi-VN"/>
              </w:rPr>
              <w:t xml:space="preserve">Từ ngày......... </w:t>
            </w:r>
            <w:r>
              <w:rPr>
                <w:rStyle w:val="CharChar"/>
                <w:rFonts w:ascii="Times New Roman" w:hAnsi="Times New Roman"/>
                <w:b w:val="false"/>
                <w:iCs w:val="false"/>
                <w:color w:val="000000"/>
              </w:rPr>
              <w:t xml:space="preserve">đến </w:t>
            </w:r>
            <w:r>
              <w:rPr>
                <w:rStyle w:val="CharChar"/>
                <w:rFonts w:ascii="Times New Roman" w:hAnsi="Times New Roman"/>
                <w:b w:val="false"/>
                <w:iCs w:val="false"/>
                <w:color w:val="000000"/>
                <w:lang w:eastAsia="vi-VN"/>
              </w:rPr>
              <w:t>ngày...........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5658" w:leader="dot"/>
                <w:tab w:val="left" w:pos="7619" w:leader="dot"/>
              </w:tabs>
              <w:spacing w:lineRule="exact" w:line="390"/>
              <w:jc w:val="center"/>
              <w:rPr>
                <w:rStyle w:val="CharChar"/>
                <w:rFonts w:ascii="Times New Roman" w:hAnsi="Times New Roman"/>
                <w:b w:val="false"/>
                <w:iCs w:val="false"/>
                <w:color w:val="000000"/>
                <w:lang w:eastAsia="vi-VN"/>
              </w:rPr>
            </w:pPr>
            <w:r>
              <w:rPr>
                <w:rStyle w:val="CharChar"/>
                <w:rFonts w:ascii="Times New Roman" w:hAnsi="Times New Roman"/>
                <w:b w:val="false"/>
                <w:iCs w:val="false"/>
                <w:color w:val="000000"/>
                <w:lang w:eastAsia="vi-VN"/>
              </w:rPr>
              <w:t>Từ số............. đến số................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5658" w:leader="dot"/>
                <w:tab w:val="left" w:pos="7619" w:leader="dot"/>
              </w:tabs>
              <w:spacing w:lineRule="exact" w:line="390"/>
              <w:jc w:val="center"/>
              <w:rPr>
                <w:rFonts w:ascii="Times New Roman" w:hAnsi="Times New Roman"/>
                <w:b w:val="false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color w:val="000000"/>
                <w:sz w:val="26"/>
                <w:szCs w:val="26"/>
              </w:rPr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5658" w:leader="dot"/>
                <w:tab w:val="left" w:pos="7619" w:leader="dot"/>
              </w:tabs>
              <w:spacing w:lineRule="exact" w:line="39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5658" w:leader="dot"/>
                <w:tab w:val="left" w:pos="7619" w:leader="dot"/>
              </w:tabs>
              <w:spacing w:lineRule="exact" w:line="390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fill="FFFFFF" w:val="clear"/>
                <w:lang w:eastAsia="vi-VN"/>
              </w:rPr>
            </w:pPr>
            <w:bookmarkStart w:id="6" w:name="bookmark97"/>
            <w:bookmarkStart w:id="7" w:name="bookmark96"/>
            <w:r>
              <w:rPr>
                <w:rStyle w:val="Heading2"/>
                <w:rFonts w:ascii="Times New Roman" w:hAnsi="Times New Roman"/>
                <w:b w:val="false"/>
                <w:color w:val="000000"/>
                <w:sz w:val="26"/>
                <w:szCs w:val="26"/>
                <w:lang w:eastAsia="vi-VN"/>
              </w:rPr>
              <w:t>Quyển số:....</w:t>
            </w:r>
            <w:bookmarkEnd w:id="6"/>
            <w:bookmarkEnd w:id="7"/>
          </w:p>
        </w:tc>
      </w:tr>
    </w:tbl>
    <w:p>
      <w:pPr>
        <w:pStyle w:val="BodyText"/>
        <w:widowControl w:val="false"/>
        <w:tabs>
          <w:tab w:val="clear" w:pos="720"/>
          <w:tab w:val="left" w:pos="1952" w:leader="none"/>
        </w:tabs>
        <w:spacing w:lineRule="exact" w:line="390" w:before="120" w:after="120"/>
        <w:ind w:firstLine="454"/>
        <w:rPr>
          <w:rStyle w:val="CharChar"/>
          <w:rFonts w:ascii="Times New Roman" w:hAnsi="Times New Roman"/>
          <w:b w:val="false"/>
          <w:i w:val="false"/>
          <w:color w:val="000000"/>
          <w:sz w:val="28"/>
          <w:szCs w:val="28"/>
          <w:lang w:eastAsia="vi-VN"/>
        </w:rPr>
      </w:pPr>
      <w:r>
        <w:rPr>
          <w:rStyle w:val="CharChar"/>
          <w:rFonts w:ascii="Times New Roman" w:hAnsi="Times New Roman"/>
          <w:b w:val="false"/>
          <w:i w:val="false"/>
          <w:color w:val="000000"/>
          <w:sz w:val="28"/>
          <w:szCs w:val="28"/>
          <w:lang w:eastAsia="vi-VN"/>
        </w:rPr>
        <w:t xml:space="preserve">2. Nội dung đăng ký văn bản đi </w:t>
      </w:r>
    </w:p>
    <w:p>
      <w:pPr>
        <w:pStyle w:val="BodyText"/>
        <w:widowControl w:val="false"/>
        <w:tabs>
          <w:tab w:val="clear" w:pos="720"/>
          <w:tab w:val="left" w:pos="1952" w:leader="none"/>
        </w:tabs>
        <w:spacing w:lineRule="exact" w:line="390" w:before="120" w:after="120"/>
        <w:ind w:firstLine="454"/>
        <w:rPr/>
      </w:pPr>
      <w:r>
        <w:rPr>
          <w:rStyle w:val="CharChar"/>
          <w:rFonts w:ascii="Times New Roman" w:hAnsi="Times New Roman"/>
          <w:b w:val="false"/>
          <w:i/>
          <w:iCs/>
          <w:color w:val="000000"/>
          <w:sz w:val="28"/>
          <w:szCs w:val="28"/>
          <w:lang w:eastAsia="vi-VN"/>
        </w:rPr>
        <w:t>Tối thiểu gồm 10 nội dung: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7" w:type="dxa"/>
          <w:bottom w:w="0" w:type="dxa"/>
          <w:end w:w="7" w:type="dxa"/>
        </w:tblCellMar>
        <w:tblLook w:val="0000" w:firstRow="0" w:noVBand="0" w:lastRow="0" w:firstColumn="0" w:lastColumn="0" w:noHBand="0"/>
      </w:tblPr>
      <w:tblGrid>
        <w:gridCol w:w="897"/>
        <w:gridCol w:w="946"/>
        <w:gridCol w:w="1558"/>
        <w:gridCol w:w="875"/>
        <w:gridCol w:w="743"/>
        <w:gridCol w:w="1123"/>
        <w:gridCol w:w="877"/>
        <w:gridCol w:w="996"/>
        <w:gridCol w:w="743"/>
        <w:gridCol w:w="602"/>
      </w:tblGrid>
      <w:tr>
        <w:trPr>
          <w:trHeight w:val="1820" w:hRule="atLeast"/>
        </w:trPr>
        <w:tc>
          <w:tcPr>
            <w:tcW w:w="89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sz w:val="28"/>
                <w:szCs w:val="28"/>
                <w:lang w:eastAsia="vi-VN"/>
              </w:rPr>
              <w:t xml:space="preserve">Số, ký </w:t>
            </w: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hiệu</w:t>
            </w:r>
          </w:p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văn bản</w:t>
            </w:r>
          </w:p>
        </w:tc>
        <w:tc>
          <w:tcPr>
            <w:tcW w:w="94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Ngày tháng văn bản</w:t>
            </w:r>
          </w:p>
        </w:tc>
        <w:tc>
          <w:tcPr>
            <w:tcW w:w="15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color w:val="000000"/>
                <w:sz w:val="28"/>
                <w:szCs w:val="28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Tên</w:t>
            </w: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</w:rPr>
              <w:t xml:space="preserve"> loại </w:t>
            </w: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 xml:space="preserve">và trích yếu </w:t>
            </w:r>
          </w:p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nội dung</w:t>
            </w:r>
          </w:p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văn bản</w:t>
            </w:r>
          </w:p>
        </w:tc>
        <w:tc>
          <w:tcPr>
            <w:tcW w:w="8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Người ký</w:t>
            </w:r>
          </w:p>
        </w:tc>
        <w:tc>
          <w:tcPr>
            <w:tcW w:w="7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Nơi nhận</w:t>
            </w:r>
          </w:p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văn bản</w:t>
            </w:r>
          </w:p>
        </w:tc>
        <w:tc>
          <w:tcPr>
            <w:tcW w:w="11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Đơn vị, người nhận bản lưu</w:t>
            </w:r>
          </w:p>
        </w:tc>
        <w:tc>
          <w:tcPr>
            <w:tcW w:w="8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Số lượng bản</w:t>
            </w:r>
          </w:p>
        </w:tc>
        <w:tc>
          <w:tcPr>
            <w:tcW w:w="9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Ngày chuyển</w:t>
            </w:r>
          </w:p>
        </w:tc>
        <w:tc>
          <w:tcPr>
            <w:tcW w:w="7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/>
              <w:jc w:val="center"/>
              <w:rPr>
                <w:b/>
              </w:rPr>
            </w:pPr>
            <w:r>
              <w:rPr>
                <w:rStyle w:val="Other"/>
                <w:b/>
                <w:bCs/>
                <w:sz w:val="28"/>
                <w:szCs w:val="28"/>
              </w:rPr>
              <w:t xml:space="preserve">Ký </w:t>
            </w:r>
            <w:r>
              <w:rPr>
                <w:rStyle w:val="Other"/>
                <w:b/>
                <w:sz w:val="28"/>
                <w:szCs w:val="28"/>
              </w:rPr>
              <w:t>nhận</w:t>
            </w:r>
          </w:p>
        </w:tc>
        <w:tc>
          <w:tcPr>
            <w:tcW w:w="6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0" w:after="0"/>
              <w:ind w:hanging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b/>
                <w:color w:val="000000"/>
                <w:sz w:val="28"/>
                <w:szCs w:val="28"/>
                <w:lang w:eastAsia="vi-VN"/>
              </w:rPr>
              <w:t>Ghi chú</w:t>
            </w:r>
          </w:p>
        </w:tc>
      </w:tr>
      <w:tr>
        <w:trPr/>
        <w:tc>
          <w:tcPr>
            <w:tcW w:w="89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(1)</w:t>
            </w:r>
          </w:p>
        </w:tc>
        <w:tc>
          <w:tcPr>
            <w:tcW w:w="94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(2)</w:t>
            </w:r>
          </w:p>
        </w:tc>
        <w:tc>
          <w:tcPr>
            <w:tcW w:w="15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(3)</w:t>
            </w:r>
          </w:p>
        </w:tc>
        <w:tc>
          <w:tcPr>
            <w:tcW w:w="8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(4)</w:t>
            </w:r>
          </w:p>
        </w:tc>
        <w:tc>
          <w:tcPr>
            <w:tcW w:w="7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(5)</w:t>
            </w:r>
          </w:p>
        </w:tc>
        <w:tc>
          <w:tcPr>
            <w:tcW w:w="11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(6)</w:t>
            </w:r>
          </w:p>
        </w:tc>
        <w:tc>
          <w:tcPr>
            <w:tcW w:w="8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(7)</w:t>
            </w:r>
          </w:p>
        </w:tc>
        <w:tc>
          <w:tcPr>
            <w:tcW w:w="9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(8)</w:t>
            </w:r>
          </w:p>
        </w:tc>
        <w:tc>
          <w:tcPr>
            <w:tcW w:w="7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(9)</w:t>
            </w:r>
          </w:p>
        </w:tc>
        <w:tc>
          <w:tcPr>
            <w:tcW w:w="6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exact" w:line="390" w:before="120" w:after="120"/>
              <w:ind w:hang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sz w:val="28"/>
                <w:szCs w:val="28"/>
                <w:lang w:eastAsia="vi-VN"/>
              </w:rPr>
              <w:t>(10)</w:t>
            </w:r>
          </w:p>
        </w:tc>
      </w:tr>
      <w:tr>
        <w:trPr/>
        <w:tc>
          <w:tcPr>
            <w:tcW w:w="89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94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155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87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7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112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87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99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7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  <w:tc>
          <w:tcPr>
            <w:tcW w:w="60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exact" w:line="390" w:before="120" w:after="120"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.VnTimeH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6322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basedOn w:val="DefaultParagraphFont"/>
    <w:uiPriority w:val="99"/>
    <w:semiHidden/>
    <w:qFormat/>
    <w:rsid w:val="00e56322"/>
    <w:rPr>
      <w:rFonts w:ascii="Times New Roman" w:hAnsi="Times New Roman" w:eastAsia="Times New Roman" w:cs="Times New Roman"/>
      <w:sz w:val="28"/>
      <w:szCs w:val="28"/>
    </w:rPr>
  </w:style>
  <w:style w:type="character" w:styleId="BodyTextChar2" w:customStyle="1">
    <w:name w:val="Body Text Char2"/>
    <w:basedOn w:val="DefaultParagraphFont"/>
    <w:qFormat/>
    <w:locked/>
    <w:rsid w:val="00e56322"/>
    <w:rPr>
      <w:rFonts w:ascii=".VnTimeH" w:hAnsi=".VnTimeH" w:eastAsia="Times New Roman" w:cs="Times New Roman"/>
      <w:b/>
      <w:sz w:val="24"/>
      <w:szCs w:val="20"/>
    </w:rPr>
  </w:style>
  <w:style w:type="character" w:styleId="CharChar" w:customStyle="1">
    <w:name w:val=" Char Char"/>
    <w:basedOn w:val="DefaultParagraphFont"/>
    <w:qFormat/>
    <w:rsid w:val="00e56322"/>
    <w:rPr>
      <w:b/>
      <w:bCs/>
      <w:i/>
      <w:iCs/>
      <w:sz w:val="26"/>
      <w:szCs w:val="26"/>
      <w:lang w:val="en-US" w:eastAsia="en-US" w:bidi="ar-SA"/>
    </w:rPr>
  </w:style>
  <w:style w:type="character" w:styleId="Heading2" w:customStyle="1">
    <w:name w:val="Heading #2_"/>
    <w:link w:val="Heading21"/>
    <w:qFormat/>
    <w:locked/>
    <w:rsid w:val="00e56322"/>
    <w:rPr>
      <w:b/>
      <w:bCs/>
      <w:shd w:fill="FFFFFF" w:val="clear"/>
    </w:rPr>
  </w:style>
  <w:style w:type="character" w:styleId="Other" w:customStyle="1">
    <w:name w:val="Other_"/>
    <w:link w:val="Other1"/>
    <w:qFormat/>
    <w:rsid w:val="00e56322"/>
    <w:rPr>
      <w:sz w:val="26"/>
      <w:szCs w:val="26"/>
      <w:shd w:fill="FFFFFF" w:val="clear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2"/>
    <w:rsid w:val="00e56322"/>
    <w:pPr/>
    <w:rPr>
      <w:rFonts w:ascii=".VnTimeH" w:hAnsi=".VnTimeH"/>
      <w:b/>
      <w:sz w:val="24"/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Heading21" w:customStyle="1">
    <w:name w:val="Heading #21"/>
    <w:basedOn w:val="Normal"/>
    <w:link w:val="Heading2"/>
    <w:qFormat/>
    <w:rsid w:val="00e56322"/>
    <w:pPr>
      <w:widowControl w:val="false"/>
      <w:shd w:val="clear" w:color="auto" w:fill="FFFFFF"/>
      <w:spacing w:lineRule="exact" w:line="379"/>
      <w:jc w:val="both"/>
      <w:outlineLvl w:val="1"/>
    </w:pPr>
    <w:rPr>
      <w:rFonts w:ascii="Calibri" w:hAnsi="Calibri" w:eastAsia="Calibri" w:cs="" w:asciiTheme="minorHAnsi" w:cstheme="minorBidi" w:eastAsiaTheme="minorHAnsi" w:hAnsiTheme="minorHAnsi"/>
      <w:b/>
      <w:bCs/>
      <w:sz w:val="22"/>
      <w:szCs w:val="22"/>
      <w:shd w:fill="FFFFFF" w:val="clear"/>
    </w:rPr>
  </w:style>
  <w:style w:type="paragraph" w:styleId="Char4" w:customStyle="1">
    <w:name w:val="Char4"/>
    <w:basedOn w:val="Normal"/>
    <w:semiHidden/>
    <w:qFormat/>
    <w:rsid w:val="00e56322"/>
    <w:pPr>
      <w:spacing w:lineRule="exact" w:line="240" w:before="0" w:after="160"/>
    </w:pPr>
    <w:rPr>
      <w:rFonts w:ascii="Arial" w:hAnsi="Arial" w:cs="Arial"/>
      <w:sz w:val="22"/>
      <w:szCs w:val="22"/>
    </w:rPr>
  </w:style>
  <w:style w:type="paragraph" w:styleId="Other1" w:customStyle="1">
    <w:name w:val="Other"/>
    <w:basedOn w:val="Normal"/>
    <w:link w:val="Other"/>
    <w:qFormat/>
    <w:rsid w:val="00e56322"/>
    <w:pPr>
      <w:widowControl w:val="false"/>
      <w:shd w:val="clear" w:color="auto" w:fill="FFFFFF"/>
      <w:spacing w:lineRule="auto" w:line="262" w:before="0" w:after="200"/>
      <w:ind w:firstLine="400"/>
    </w:pPr>
    <w:rPr>
      <w:rFonts w:ascii="Calibri" w:hAnsi="Calibri" w:eastAsia="Calibri" w:cs="" w:asciiTheme="minorHAnsi" w:cstheme="minorBidi" w:eastAsiaTheme="minorHAnsi" w:hAnsiTheme="minorHAnsi"/>
      <w:sz w:val="26"/>
      <w:szCs w:val="26"/>
      <w:shd w:fill="FFFFFF" w:val="clea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LibreOffice/26.2.5.2$Windows_X86_64 LibreOffice_project/cd7284b4cbbfeb507e630c1aac019f4157393acb</Application>
  <AppVersion>15.0000</AppVersion>
  <Pages>2</Pages>
  <Words>128</Words>
  <Characters>483</Characters>
  <CharactersWithSpaces>575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2025-06-06T01:09:00Z</dcterms:created>
  <dc:creator>TVPL 333</dc:creator>
  <dc:description/>
  <dc:language>vi-VN</dc:language>
  <cp:lastModifiedBy/>
  <dcterms:modified xsi:type="dcterms:W3CDTF">2026-09-16T11:16:02Z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