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760C5" w:rsidRPr="003760C5" w:rsidRDefault="003760C5" w:rsidP="003760C5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kern w:val="0"/>
          <w:lang w:val="vi-VN" w:eastAsia="vi-VN" w:bidi="vi-VN"/>
          <w14:ligatures w14:val="none"/>
        </w:rPr>
      </w:pPr>
    </w:p>
    <w:tbl>
      <w:tblPr>
        <w:tblW w:w="9564" w:type="dxa"/>
        <w:tblLook w:val="01E0" w:firstRow="1" w:lastRow="1" w:firstColumn="1" w:lastColumn="1" w:noHBand="0" w:noVBand="0"/>
      </w:tblPr>
      <w:tblGrid>
        <w:gridCol w:w="4239"/>
        <w:gridCol w:w="5325"/>
      </w:tblGrid>
      <w:tr w:rsidR="003760C5" w:rsidRPr="003760C5" w:rsidTr="00B00300">
        <w:tc>
          <w:tcPr>
            <w:tcW w:w="4239" w:type="dxa"/>
          </w:tcPr>
          <w:p w:rsidR="003760C5" w:rsidRPr="003760C5" w:rsidRDefault="003760C5" w:rsidP="00376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kern w:val="0"/>
                <w:lang w:eastAsia="vi-VN" w:bidi="vi-VN"/>
                <w14:ligatures w14:val="none"/>
              </w:rPr>
            </w:pPr>
            <w:r w:rsidRPr="003760C5">
              <w:rPr>
                <w:rFonts w:ascii="Times New Roman" w:eastAsia="Courier New" w:hAnsi="Times New Roman" w:cs="Times New Roman"/>
                <w:color w:val="000000"/>
                <w:kern w:val="0"/>
                <w:lang w:eastAsia="vi-VN" w:bidi="vi-VN"/>
                <w14:ligatures w14:val="none"/>
              </w:rPr>
              <w:t>….</w:t>
            </w:r>
          </w:p>
          <w:p w:rsidR="003760C5" w:rsidRPr="003760C5" w:rsidRDefault="003760C5" w:rsidP="00376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kern w:val="0"/>
                <w:sz w:val="26"/>
                <w:lang w:eastAsia="vi-VN" w:bidi="vi-VN"/>
                <w14:ligatures w14:val="none"/>
              </w:rPr>
            </w:pPr>
            <w:r w:rsidRPr="003760C5">
              <w:rPr>
                <w:rFonts w:ascii="Times New Roman" w:eastAsia="Courier New" w:hAnsi="Times New Roman" w:cs="Times New Roman"/>
                <w:b/>
                <w:color w:val="000000"/>
                <w:kern w:val="0"/>
                <w:lang w:eastAsia="vi-VN" w:bidi="vi-VN"/>
                <w14:ligatures w14:val="none"/>
              </w:rPr>
              <w:t>HỘI ĐỒNG THI ĐUA KHEN THƯỞNG</w:t>
            </w:r>
          </w:p>
          <w:p w:rsidR="003760C5" w:rsidRPr="003760C5" w:rsidRDefault="003760C5" w:rsidP="00376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0"/>
                <w:sz w:val="26"/>
                <w:lang w:val="vi-VN" w:eastAsia="vi-VN" w:bidi="vi-VN"/>
                <w14:ligatures w14:val="none"/>
              </w:rPr>
            </w:pPr>
            <w:r w:rsidRPr="003760C5">
              <w:rPr>
                <w:rFonts w:ascii="Times New Roman" w:eastAsia="Courier New" w:hAnsi="Times New Roman" w:cs="Times New Roman"/>
                <w:noProof/>
                <w:color w:val="000000"/>
                <w:kern w:val="0"/>
                <w14:ligatures w14:val="none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4CC06D70" wp14:editId="0D333982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43815</wp:posOffset>
                      </wp:positionV>
                      <wp:extent cx="990600" cy="0"/>
                      <wp:effectExtent l="0" t="0" r="19050" b="19050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2CAD50" id="Straight Connector 18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5.6pt,3.45pt" to="153.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"/>
                  </w:pict>
                </mc:Fallback>
              </mc:AlternateContent>
            </w:r>
          </w:p>
        </w:tc>
        <w:tc>
          <w:tcPr>
            <w:tcW w:w="5325" w:type="dxa"/>
            <w:hideMark/>
          </w:tcPr>
          <w:p w:rsidR="003760C5" w:rsidRPr="003760C5" w:rsidRDefault="003760C5" w:rsidP="00376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kern w:val="0"/>
                <w:lang w:val="vi-VN" w:eastAsia="vi-VN" w:bidi="vi-VN"/>
                <w14:ligatures w14:val="none"/>
              </w:rPr>
            </w:pPr>
            <w:r w:rsidRPr="003760C5">
              <w:rPr>
                <w:rFonts w:ascii="Times New Roman" w:eastAsia="Courier New" w:hAnsi="Times New Roman" w:cs="Times New Roman"/>
                <w:b/>
                <w:bCs/>
                <w:color w:val="000000"/>
                <w:kern w:val="0"/>
                <w:lang w:val="vi-VN" w:eastAsia="vi-VN" w:bidi="vi-VN"/>
                <w14:ligatures w14:val="none"/>
              </w:rPr>
              <w:t>CỘNG HÒA XÃ HỘI CHỦ NGHĨA VIỆT NAM</w:t>
            </w:r>
          </w:p>
          <w:p w:rsidR="003760C5" w:rsidRPr="003760C5" w:rsidRDefault="003760C5" w:rsidP="003760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kern w:val="0"/>
                <w:sz w:val="26"/>
                <w:lang w:eastAsia="vi-VN" w:bidi="vi-VN"/>
                <w14:ligatures w14:val="none"/>
              </w:rPr>
            </w:pPr>
            <w:r w:rsidRPr="003760C5">
              <w:rPr>
                <w:rFonts w:ascii="Times New Roman" w:eastAsia="Courier New" w:hAnsi="Times New Roman" w:cs="Times New Roman"/>
                <w:b/>
                <w:bCs/>
                <w:noProof/>
                <w:color w:val="000000"/>
                <w:kern w:val="0"/>
                <w:sz w:val="28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31DF36" wp14:editId="714CC9D2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238125</wp:posOffset>
                      </wp:positionV>
                      <wp:extent cx="2162175" cy="0"/>
                      <wp:effectExtent l="0" t="0" r="28575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2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482652" id="Straight Connector 1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55pt,18.75pt" to="212.8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"/>
                  </w:pict>
                </mc:Fallback>
              </mc:AlternateContent>
            </w:r>
            <w:r w:rsidRPr="003760C5">
              <w:rPr>
                <w:rFonts w:ascii="Times New Roman" w:eastAsia="Courier New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 w:eastAsia="vi-VN" w:bidi="vi-VN"/>
                <w14:ligatures w14:val="none"/>
              </w:rPr>
              <w:t>Độc lập - Tự do - Hạnh phúc</w:t>
            </w:r>
          </w:p>
        </w:tc>
      </w:tr>
    </w:tbl>
    <w:p w:rsidR="003760C5" w:rsidRPr="003760C5" w:rsidRDefault="003760C5" w:rsidP="003760C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kern w:val="0"/>
          <w:sz w:val="28"/>
          <w:szCs w:val="28"/>
          <w:lang w:val="vi-VN" w:eastAsia="vi-VN" w:bidi="vi-VN"/>
          <w14:ligatures w14:val="none"/>
        </w:rPr>
      </w:pPr>
      <w:r w:rsidRPr="003760C5">
        <w:rPr>
          <w:rFonts w:ascii="Times New Roman" w:eastAsia="Courier New" w:hAnsi="Times New Roman" w:cs="Times New Roman"/>
          <w:b/>
          <w:color w:val="000000"/>
          <w:kern w:val="0"/>
          <w:sz w:val="28"/>
          <w:szCs w:val="28"/>
          <w:lang w:val="vi-VN" w:eastAsia="vi-VN" w:bidi="vi-VN"/>
          <w14:ligatures w14:val="none"/>
        </w:rPr>
        <w:t>BIÊN BẢN</w:t>
      </w:r>
    </w:p>
    <w:p w:rsidR="003760C5" w:rsidRPr="003760C5" w:rsidRDefault="003760C5" w:rsidP="003760C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kern w:val="0"/>
          <w:sz w:val="28"/>
          <w:szCs w:val="28"/>
          <w:lang w:eastAsia="vi-VN" w:bidi="vi-VN"/>
          <w14:ligatures w14:val="none"/>
        </w:rPr>
      </w:pPr>
      <w:r w:rsidRPr="003760C5">
        <w:rPr>
          <w:rFonts w:ascii="Times New Roman" w:eastAsia="Courier New" w:hAnsi="Times New Roman" w:cs="Times New Roman"/>
          <w:b/>
          <w:color w:val="000000"/>
          <w:kern w:val="0"/>
          <w:sz w:val="28"/>
          <w:szCs w:val="28"/>
          <w:lang w:val="vi-VN" w:eastAsia="vi-VN" w:bidi="vi-VN"/>
          <w14:ligatures w14:val="none"/>
        </w:rPr>
        <w:t>Họp xét</w:t>
      </w:r>
      <w:r w:rsidRPr="003760C5">
        <w:rPr>
          <w:rFonts w:ascii="Times New Roman" w:eastAsia="Courier New" w:hAnsi="Times New Roman" w:cs="Times New Roman"/>
          <w:b/>
          <w:color w:val="000000"/>
          <w:kern w:val="0"/>
          <w:sz w:val="28"/>
          <w:szCs w:val="28"/>
          <w:lang w:eastAsia="vi-VN" w:bidi="vi-VN"/>
          <w14:ligatures w14:val="none"/>
        </w:rPr>
        <w:t xml:space="preserve"> chi</w:t>
      </w:r>
      <w:r w:rsidRPr="003760C5">
        <w:rPr>
          <w:rFonts w:ascii="Times New Roman" w:eastAsia="Courier New" w:hAnsi="Times New Roman" w:cs="Times New Roman"/>
          <w:b/>
          <w:color w:val="000000"/>
          <w:kern w:val="0"/>
          <w:sz w:val="28"/>
          <w:szCs w:val="28"/>
          <w:lang w:val="vi-VN" w:eastAsia="vi-VN" w:bidi="vi-VN"/>
          <w14:ligatures w14:val="none"/>
        </w:rPr>
        <w:t xml:space="preserve"> thưởng</w:t>
      </w:r>
      <w:r w:rsidRPr="003760C5">
        <w:rPr>
          <w:rFonts w:ascii="Times New Roman" w:eastAsia="Courier New" w:hAnsi="Times New Roman" w:cs="Times New Roman"/>
          <w:b/>
          <w:color w:val="000000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b/>
          <w:color w:val="000000"/>
          <w:kern w:val="0"/>
          <w:sz w:val="28"/>
          <w:szCs w:val="28"/>
          <w:lang w:eastAsia="vi-VN" w:bidi="vi-VN"/>
          <w14:ligatures w14:val="none"/>
        </w:rPr>
        <w:t>định</w:t>
      </w:r>
      <w:proofErr w:type="spellEnd"/>
      <w:r w:rsidRPr="003760C5">
        <w:rPr>
          <w:rFonts w:ascii="Times New Roman" w:eastAsia="Courier New" w:hAnsi="Times New Roman" w:cs="Times New Roman"/>
          <w:b/>
          <w:color w:val="000000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b/>
          <w:color w:val="000000"/>
          <w:kern w:val="0"/>
          <w:sz w:val="28"/>
          <w:szCs w:val="28"/>
          <w:lang w:eastAsia="vi-VN" w:bidi="vi-VN"/>
          <w14:ligatures w14:val="none"/>
        </w:rPr>
        <w:t>kỳ</w:t>
      </w:r>
      <w:proofErr w:type="spellEnd"/>
      <w:r w:rsidRPr="003760C5">
        <w:rPr>
          <w:rFonts w:ascii="Times New Roman" w:eastAsia="Courier New" w:hAnsi="Times New Roman" w:cs="Times New Roman"/>
          <w:b/>
          <w:color w:val="000000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b/>
          <w:color w:val="000000"/>
          <w:kern w:val="0"/>
          <w:sz w:val="28"/>
          <w:szCs w:val="28"/>
          <w:lang w:eastAsia="vi-VN" w:bidi="vi-VN"/>
          <w14:ligatures w14:val="none"/>
        </w:rPr>
        <w:t>cho</w:t>
      </w:r>
      <w:proofErr w:type="spellEnd"/>
      <w:r w:rsidRPr="003760C5">
        <w:rPr>
          <w:rFonts w:ascii="Times New Roman" w:eastAsia="Courier New" w:hAnsi="Times New Roman" w:cs="Times New Roman"/>
          <w:b/>
          <w:color w:val="000000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b/>
          <w:color w:val="000000"/>
          <w:kern w:val="0"/>
          <w:sz w:val="28"/>
          <w:szCs w:val="28"/>
          <w:lang w:eastAsia="vi-VN" w:bidi="vi-VN"/>
          <w14:ligatures w14:val="none"/>
        </w:rPr>
        <w:t>cá</w:t>
      </w:r>
      <w:proofErr w:type="spellEnd"/>
      <w:r w:rsidRPr="003760C5">
        <w:rPr>
          <w:rFonts w:ascii="Times New Roman" w:eastAsia="Courier New" w:hAnsi="Times New Roman" w:cs="Times New Roman"/>
          <w:b/>
          <w:color w:val="000000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b/>
          <w:color w:val="000000"/>
          <w:kern w:val="0"/>
          <w:sz w:val="28"/>
          <w:szCs w:val="28"/>
          <w:lang w:eastAsia="vi-VN" w:bidi="vi-VN"/>
          <w14:ligatures w14:val="none"/>
        </w:rPr>
        <w:t>nhân</w:t>
      </w:r>
      <w:proofErr w:type="spellEnd"/>
      <w:r w:rsidRPr="003760C5">
        <w:rPr>
          <w:rFonts w:ascii="Times New Roman" w:eastAsia="Courier New" w:hAnsi="Times New Roman" w:cs="Times New Roman"/>
          <w:b/>
          <w:color w:val="000000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b/>
          <w:color w:val="000000"/>
          <w:kern w:val="0"/>
          <w:sz w:val="28"/>
          <w:szCs w:val="28"/>
          <w:lang w:eastAsia="vi-VN" w:bidi="vi-VN"/>
          <w14:ligatures w14:val="none"/>
        </w:rPr>
        <w:t>năm</w:t>
      </w:r>
      <w:proofErr w:type="spellEnd"/>
      <w:r w:rsidRPr="003760C5">
        <w:rPr>
          <w:rFonts w:ascii="Times New Roman" w:eastAsia="Courier New" w:hAnsi="Times New Roman" w:cs="Times New Roman"/>
          <w:b/>
          <w:color w:val="000000"/>
          <w:kern w:val="0"/>
          <w:sz w:val="28"/>
          <w:szCs w:val="28"/>
          <w:lang w:eastAsia="vi-VN" w:bidi="vi-VN"/>
          <w14:ligatures w14:val="none"/>
        </w:rPr>
        <w:t xml:space="preserve"> 20</w:t>
      </w:r>
      <w:r>
        <w:rPr>
          <w:rFonts w:ascii="Times New Roman" w:eastAsia="Courier New" w:hAnsi="Times New Roman" w:cs="Times New Roman"/>
          <w:b/>
          <w:color w:val="000000"/>
          <w:kern w:val="0"/>
          <w:sz w:val="28"/>
          <w:szCs w:val="28"/>
          <w:lang w:eastAsia="vi-VN" w:bidi="vi-VN"/>
          <w14:ligatures w14:val="none"/>
        </w:rPr>
        <w:t>…</w:t>
      </w:r>
    </w:p>
    <w:p w:rsidR="003760C5" w:rsidRPr="003760C5" w:rsidRDefault="003760C5" w:rsidP="003760C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kern w:val="0"/>
          <w:sz w:val="27"/>
          <w:szCs w:val="27"/>
          <w:lang w:eastAsia="vi-VN" w:bidi="vi-VN"/>
          <w14:ligatures w14:val="none"/>
        </w:rPr>
      </w:pPr>
      <w:r w:rsidRPr="003760C5">
        <w:rPr>
          <w:rFonts w:ascii="Times New Roman" w:eastAsia="Courier New" w:hAnsi="Times New Roman" w:cs="Times New Roman"/>
          <w:b/>
          <w:noProof/>
          <w:color w:val="000000"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E767C4" wp14:editId="2D848D91">
                <wp:simplePos x="0" y="0"/>
                <wp:positionH relativeFrom="column">
                  <wp:posOffset>2538095</wp:posOffset>
                </wp:positionH>
                <wp:positionV relativeFrom="paragraph">
                  <wp:posOffset>50165</wp:posOffset>
                </wp:positionV>
                <wp:extent cx="942975" cy="0"/>
                <wp:effectExtent l="0" t="0" r="2857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6CAFDD" id="Straight Connector 2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85pt,3.95pt" to="274.1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"/>
            </w:pict>
          </mc:Fallback>
        </mc:AlternateContent>
      </w:r>
    </w:p>
    <w:p w:rsidR="003760C5" w:rsidRPr="003760C5" w:rsidRDefault="003760C5" w:rsidP="003760C5">
      <w:pPr>
        <w:widowControl w:val="0"/>
        <w:spacing w:before="120" w:after="0" w:line="240" w:lineRule="auto"/>
        <w:ind w:firstLine="720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val="vi-VN" w:eastAsia="vi-VN" w:bidi="vi-VN"/>
          <w14:ligatures w14:val="none"/>
        </w:rPr>
      </w:pPr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val="vi-VN" w:eastAsia="vi-VN" w:bidi="vi-VN"/>
          <w14:ligatures w14:val="none"/>
        </w:rPr>
        <w:t>Ngày</w:t>
      </w:r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 xml:space="preserve"> …../12/20</w:t>
      </w:r>
      <w:r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>…</w:t>
      </w:r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val="vi-VN" w:eastAsia="vi-VN" w:bidi="vi-VN"/>
          <w14:ligatures w14:val="none"/>
        </w:rPr>
        <w:t xml:space="preserve">, hồi </w:t>
      </w:r>
      <w:r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>…</w:t>
      </w:r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 xml:space="preserve"> </w:t>
      </w:r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val="vi-VN" w:eastAsia="vi-VN" w:bidi="vi-VN"/>
          <w14:ligatures w14:val="none"/>
        </w:rPr>
        <w:t>giờ</w:t>
      </w:r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 xml:space="preserve"> </w:t>
      </w:r>
      <w:r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>…</w:t>
      </w:r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 xml:space="preserve"> </w:t>
      </w:r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val="vi-VN" w:eastAsia="vi-VN" w:bidi="vi-VN"/>
          <w14:ligatures w14:val="none"/>
        </w:rPr>
        <w:t xml:space="preserve">phút tại </w:t>
      </w:r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>…, H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>ội</w:t>
      </w:r>
      <w:proofErr w:type="spellEnd"/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>đồng</w:t>
      </w:r>
      <w:proofErr w:type="spellEnd"/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>Thi</w:t>
      </w:r>
      <w:proofErr w:type="spellEnd"/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>đua</w:t>
      </w:r>
      <w:proofErr w:type="spellEnd"/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 xml:space="preserve">,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>khen</w:t>
      </w:r>
      <w:proofErr w:type="spellEnd"/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>thưởng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>tổ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>chức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>cuộc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 </w:t>
      </w:r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val="vi-VN" w:eastAsia="vi-VN" w:bidi="vi-VN"/>
          <w14:ligatures w14:val="none"/>
        </w:rPr>
        <w:t>họp xét</w:t>
      </w:r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 xml:space="preserve"> chi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>thưởng</w:t>
      </w:r>
      <w:proofErr w:type="spellEnd"/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>định</w:t>
      </w:r>
      <w:proofErr w:type="spellEnd"/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>kỳ</w:t>
      </w:r>
      <w:proofErr w:type="spellEnd"/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>cho</w:t>
      </w:r>
      <w:proofErr w:type="spellEnd"/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>cá</w:t>
      </w:r>
      <w:proofErr w:type="spellEnd"/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>nhân</w:t>
      </w:r>
      <w:proofErr w:type="spellEnd"/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>năm</w:t>
      </w:r>
      <w:proofErr w:type="spellEnd"/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 xml:space="preserve"> 20</w:t>
      </w:r>
      <w:r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>…</w:t>
      </w:r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>.</w:t>
      </w:r>
    </w:p>
    <w:p w:rsidR="003760C5" w:rsidRPr="003760C5" w:rsidRDefault="003760C5" w:rsidP="003760C5">
      <w:pPr>
        <w:widowControl w:val="0"/>
        <w:spacing w:before="120" w:after="0" w:line="240" w:lineRule="auto"/>
        <w:ind w:firstLine="720"/>
        <w:jc w:val="both"/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</w:pPr>
      <w:r w:rsidRPr="003760C5">
        <w:rPr>
          <w:rFonts w:ascii="Times New Roman" w:eastAsia="Courier New" w:hAnsi="Times New Roman" w:cs="Times New Roman"/>
          <w:b/>
          <w:color w:val="000000"/>
          <w:spacing w:val="-4"/>
          <w:kern w:val="0"/>
          <w:sz w:val="28"/>
          <w:szCs w:val="28"/>
          <w:lang w:val="vi-VN" w:eastAsia="vi-VN" w:bidi="vi-VN"/>
          <w14:ligatures w14:val="none"/>
        </w:rPr>
        <w:t>I. Thành phần:</w:t>
      </w:r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val="vi-VN" w:eastAsia="vi-VN" w:bidi="vi-VN"/>
          <w14:ligatures w14:val="none"/>
        </w:rPr>
        <w:t xml:space="preserve"> </w:t>
      </w:r>
    </w:p>
    <w:p w:rsidR="003760C5" w:rsidRPr="003760C5" w:rsidRDefault="003760C5" w:rsidP="003760C5">
      <w:pPr>
        <w:widowControl w:val="0"/>
        <w:spacing w:before="120" w:after="0" w:line="240" w:lineRule="auto"/>
        <w:ind w:firstLine="720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</w:pPr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- </w:t>
      </w:r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val="vi-VN" w:eastAsia="vi-VN" w:bidi="vi-VN"/>
          <w14:ligatures w14:val="none"/>
        </w:rPr>
        <w:t>Tổng số thành viên</w:t>
      </w:r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 xml:space="preserve">: ….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>đồng</w:t>
      </w:r>
      <w:proofErr w:type="spellEnd"/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>chí</w:t>
      </w:r>
      <w:proofErr w:type="spellEnd"/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>.</w:t>
      </w:r>
    </w:p>
    <w:p w:rsidR="003760C5" w:rsidRPr="003760C5" w:rsidRDefault="003760C5" w:rsidP="003760C5">
      <w:pPr>
        <w:widowControl w:val="0"/>
        <w:spacing w:before="120" w:after="0" w:line="240" w:lineRule="auto"/>
        <w:ind w:firstLine="720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val="vi-VN" w:eastAsia="vi-VN" w:bidi="vi-VN"/>
          <w14:ligatures w14:val="none"/>
        </w:rPr>
      </w:pPr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val="vi-VN" w:eastAsia="vi-VN" w:bidi="vi-VN"/>
          <w14:ligatures w14:val="none"/>
        </w:rPr>
        <w:t>- Thành viên tham dự Hội nghị:</w:t>
      </w:r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 xml:space="preserve"> … </w:t>
      </w:r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val="vi-VN" w:eastAsia="vi-VN" w:bidi="vi-VN"/>
          <w14:ligatures w14:val="none"/>
        </w:rPr>
        <w:t>đồng chí</w:t>
      </w:r>
    </w:p>
    <w:p w:rsidR="003760C5" w:rsidRPr="003760C5" w:rsidRDefault="003760C5" w:rsidP="003760C5">
      <w:pPr>
        <w:widowControl w:val="0"/>
        <w:spacing w:before="120" w:after="0" w:line="240" w:lineRule="auto"/>
        <w:ind w:firstLine="720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</w:pPr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val="vi-VN" w:eastAsia="vi-VN" w:bidi="vi-VN"/>
          <w14:ligatures w14:val="none"/>
        </w:rPr>
        <w:t>- Thành viên vắng mặt:</w:t>
      </w:r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 xml:space="preserve"> …. </w:t>
      </w:r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val="vi-VN" w:eastAsia="vi-VN" w:bidi="vi-VN"/>
          <w14:ligatures w14:val="none"/>
        </w:rPr>
        <w:t>đồng chí</w:t>
      </w:r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 xml:space="preserve">;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>lí</w:t>
      </w:r>
      <w:proofErr w:type="spellEnd"/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 xml:space="preserve"> do:………….</w:t>
      </w:r>
    </w:p>
    <w:p w:rsidR="003760C5" w:rsidRPr="003760C5" w:rsidRDefault="003760C5" w:rsidP="003760C5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</w:pPr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- </w:t>
      </w:r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val="vi-VN" w:eastAsia="vi-VN" w:bidi="vi-VN"/>
          <w14:ligatures w14:val="none"/>
        </w:rPr>
        <w:t xml:space="preserve">Chủ trì: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>Ông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>: … -</w:t>
      </w:r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val="vi-VN" w:eastAsia="vi-VN" w:bidi="vi-VN"/>
          <w14:ligatures w14:val="none"/>
        </w:rPr>
        <w:t xml:space="preserve"> </w:t>
      </w:r>
      <w:proofErr w:type="gramStart"/>
      <w:r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… </w:t>
      </w:r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>,</w:t>
      </w:r>
      <w:proofErr w:type="gramEnd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>Chủ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>tịch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 HĐĐKT.</w:t>
      </w:r>
    </w:p>
    <w:p w:rsidR="003760C5" w:rsidRPr="003760C5" w:rsidRDefault="003760C5" w:rsidP="003760C5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</w:pPr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- </w:t>
      </w:r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val="vi-VN" w:eastAsia="vi-VN" w:bidi="vi-VN"/>
          <w14:ligatures w14:val="none"/>
        </w:rPr>
        <w:t xml:space="preserve">Thư ký: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>Bà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: </w:t>
      </w:r>
      <w:r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>…</w:t>
      </w:r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 – Thư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>ký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>Hội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>đồng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 TĐKT.</w:t>
      </w:r>
    </w:p>
    <w:p w:rsidR="003760C5" w:rsidRPr="003760C5" w:rsidRDefault="003760C5" w:rsidP="003760C5">
      <w:pPr>
        <w:widowControl w:val="0"/>
        <w:spacing w:before="120" w:after="0" w:line="240" w:lineRule="auto"/>
        <w:ind w:firstLine="720"/>
        <w:rPr>
          <w:rFonts w:ascii="Times New Roman" w:eastAsia="Courier New" w:hAnsi="Times New Roman" w:cs="Times New Roman"/>
          <w:b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</w:pPr>
      <w:r w:rsidRPr="003760C5">
        <w:rPr>
          <w:rFonts w:ascii="Times New Roman" w:eastAsia="Courier New" w:hAnsi="Times New Roman" w:cs="Times New Roman"/>
          <w:b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>II</w:t>
      </w:r>
      <w:r w:rsidRPr="003760C5">
        <w:rPr>
          <w:rFonts w:ascii="Times New Roman" w:eastAsia="Courier New" w:hAnsi="Times New Roman" w:cs="Times New Roman"/>
          <w:b/>
          <w:color w:val="000000"/>
          <w:spacing w:val="-4"/>
          <w:kern w:val="0"/>
          <w:sz w:val="28"/>
          <w:szCs w:val="28"/>
          <w:lang w:val="vi-VN" w:eastAsia="vi-VN" w:bidi="vi-VN"/>
          <w14:ligatures w14:val="none"/>
        </w:rPr>
        <w:t xml:space="preserve">. Nội dung: </w:t>
      </w:r>
    </w:p>
    <w:p w:rsidR="003760C5" w:rsidRPr="003760C5" w:rsidRDefault="003760C5" w:rsidP="003760C5">
      <w:pPr>
        <w:widowControl w:val="0"/>
        <w:spacing w:before="120" w:after="0" w:line="240" w:lineRule="auto"/>
        <w:ind w:firstLine="720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</w:pPr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val="vi-VN" w:eastAsia="vi-VN" w:bidi="vi-VN"/>
          <w14:ligatures w14:val="none"/>
        </w:rPr>
        <w:t>Họp đánh</w:t>
      </w:r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>xét</w:t>
      </w:r>
      <w:proofErr w:type="spellEnd"/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>thưởng</w:t>
      </w:r>
      <w:proofErr w:type="spellEnd"/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>định</w:t>
      </w:r>
      <w:proofErr w:type="spellEnd"/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>kỳ</w:t>
      </w:r>
      <w:proofErr w:type="spellEnd"/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>cho</w:t>
      </w:r>
      <w:proofErr w:type="spellEnd"/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>cá</w:t>
      </w:r>
      <w:proofErr w:type="spellEnd"/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>nhân</w:t>
      </w:r>
      <w:proofErr w:type="spellEnd"/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>năm</w:t>
      </w:r>
      <w:proofErr w:type="spellEnd"/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 xml:space="preserve"> 20</w:t>
      </w:r>
      <w:r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>…</w:t>
      </w:r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>.</w:t>
      </w:r>
    </w:p>
    <w:p w:rsidR="003760C5" w:rsidRPr="003760C5" w:rsidRDefault="003760C5" w:rsidP="003760C5">
      <w:pPr>
        <w:widowControl w:val="0"/>
        <w:spacing w:before="120" w:after="0" w:line="240" w:lineRule="auto"/>
        <w:ind w:firstLine="720"/>
        <w:jc w:val="both"/>
        <w:rPr>
          <w:rFonts w:ascii="Times New Roman" w:eastAsia="Courier New" w:hAnsi="Times New Roman" w:cs="Times New Roman"/>
          <w:color w:val="000000"/>
          <w:spacing w:val="-6"/>
          <w:kern w:val="0"/>
          <w:sz w:val="28"/>
          <w:szCs w:val="28"/>
          <w:lang w:eastAsia="vi-VN" w:bidi="vi-VN"/>
          <w14:ligatures w14:val="none"/>
        </w:rPr>
      </w:pPr>
      <w:r w:rsidRPr="003760C5">
        <w:rPr>
          <w:rFonts w:ascii="Times New Roman" w:eastAsia="Courier New" w:hAnsi="Times New Roman" w:cs="Times New Roman"/>
          <w:color w:val="000000"/>
          <w:spacing w:val="-6"/>
          <w:kern w:val="0"/>
          <w:sz w:val="28"/>
          <w:szCs w:val="28"/>
          <w:lang w:eastAsia="vi-VN" w:bidi="vi-VN"/>
          <w14:ligatures w14:val="none"/>
        </w:rPr>
        <w:t xml:space="preserve">1.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6"/>
          <w:kern w:val="0"/>
          <w:sz w:val="28"/>
          <w:szCs w:val="28"/>
          <w:lang w:eastAsia="vi-VN" w:bidi="vi-VN"/>
          <w14:ligatures w14:val="none"/>
        </w:rPr>
        <w:t>Ông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6"/>
          <w:kern w:val="0"/>
          <w:sz w:val="28"/>
          <w:szCs w:val="28"/>
          <w:lang w:eastAsia="vi-VN" w:bidi="vi-VN"/>
          <w14:ligatures w14:val="none"/>
        </w:rPr>
        <w:t xml:space="preserve"> </w:t>
      </w:r>
      <w:r>
        <w:rPr>
          <w:rFonts w:ascii="Times New Roman" w:eastAsia="Courier New" w:hAnsi="Times New Roman" w:cs="Times New Roman"/>
          <w:color w:val="000000"/>
          <w:spacing w:val="-6"/>
          <w:kern w:val="0"/>
          <w:sz w:val="28"/>
          <w:szCs w:val="28"/>
          <w:lang w:eastAsia="vi-VN" w:bidi="vi-VN"/>
          <w14:ligatures w14:val="none"/>
        </w:rPr>
        <w:t>.</w:t>
      </w:r>
      <w:r w:rsidRPr="003760C5">
        <w:rPr>
          <w:rFonts w:ascii="Times New Roman" w:eastAsia="Courier New" w:hAnsi="Times New Roman" w:cs="Times New Roman"/>
          <w:color w:val="000000"/>
          <w:spacing w:val="-6"/>
          <w:kern w:val="0"/>
          <w:sz w:val="28"/>
          <w:szCs w:val="28"/>
          <w:lang w:eastAsia="vi-VN" w:bidi="vi-VN"/>
          <w14:ligatures w14:val="none"/>
        </w:rPr>
        <w:t xml:space="preserve">.. - </w:t>
      </w:r>
      <w:r>
        <w:rPr>
          <w:rFonts w:ascii="Times New Roman" w:eastAsia="Courier New" w:hAnsi="Times New Roman" w:cs="Times New Roman"/>
          <w:color w:val="000000"/>
          <w:spacing w:val="-6"/>
          <w:kern w:val="0"/>
          <w:sz w:val="28"/>
          <w:szCs w:val="28"/>
          <w:lang w:eastAsia="vi-VN" w:bidi="vi-VN"/>
          <w14:ligatures w14:val="none"/>
        </w:rPr>
        <w:t>…</w:t>
      </w:r>
      <w:r w:rsidRPr="003760C5">
        <w:rPr>
          <w:rFonts w:ascii="Times New Roman" w:eastAsia="Courier New" w:hAnsi="Times New Roman" w:cs="Times New Roman"/>
          <w:color w:val="000000"/>
          <w:spacing w:val="-6"/>
          <w:kern w:val="0"/>
          <w:sz w:val="28"/>
          <w:szCs w:val="28"/>
          <w:lang w:eastAsia="vi-VN" w:bidi="vi-VN"/>
          <w14:ligatures w14:val="none"/>
        </w:rPr>
        <w:t xml:space="preserve">,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6"/>
          <w:kern w:val="0"/>
          <w:sz w:val="28"/>
          <w:szCs w:val="28"/>
          <w:lang w:eastAsia="vi-VN" w:bidi="vi-VN"/>
          <w14:ligatures w14:val="none"/>
        </w:rPr>
        <w:t>quán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6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6"/>
          <w:kern w:val="0"/>
          <w:sz w:val="28"/>
          <w:szCs w:val="28"/>
          <w:lang w:eastAsia="vi-VN" w:bidi="vi-VN"/>
          <w14:ligatures w14:val="none"/>
        </w:rPr>
        <w:t>triệt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6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6"/>
          <w:kern w:val="0"/>
          <w:sz w:val="28"/>
          <w:szCs w:val="28"/>
          <w:lang w:eastAsia="vi-VN" w:bidi="vi-VN"/>
          <w14:ligatures w14:val="none"/>
        </w:rPr>
        <w:t>nội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6"/>
          <w:kern w:val="0"/>
          <w:sz w:val="28"/>
          <w:szCs w:val="28"/>
          <w:lang w:eastAsia="vi-VN" w:bidi="vi-VN"/>
          <w14:ligatures w14:val="none"/>
        </w:rPr>
        <w:t xml:space="preserve"> dung,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6"/>
          <w:kern w:val="0"/>
          <w:sz w:val="28"/>
          <w:szCs w:val="28"/>
          <w:lang w:eastAsia="vi-VN" w:bidi="vi-VN"/>
          <w14:ligatures w14:val="none"/>
        </w:rPr>
        <w:t>yêu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6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6"/>
          <w:kern w:val="0"/>
          <w:sz w:val="28"/>
          <w:szCs w:val="28"/>
          <w:lang w:eastAsia="vi-VN" w:bidi="vi-VN"/>
          <w14:ligatures w14:val="none"/>
        </w:rPr>
        <w:t>cầu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6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6"/>
          <w:kern w:val="0"/>
          <w:sz w:val="28"/>
          <w:szCs w:val="28"/>
          <w:lang w:eastAsia="vi-VN" w:bidi="vi-VN"/>
          <w14:ligatures w14:val="none"/>
        </w:rPr>
        <w:t>cuộc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6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6"/>
          <w:kern w:val="0"/>
          <w:sz w:val="28"/>
          <w:szCs w:val="28"/>
          <w:lang w:eastAsia="vi-VN" w:bidi="vi-VN"/>
          <w14:ligatures w14:val="none"/>
        </w:rPr>
        <w:t>họp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6"/>
          <w:kern w:val="0"/>
          <w:sz w:val="28"/>
          <w:szCs w:val="28"/>
          <w:lang w:eastAsia="vi-VN" w:bidi="vi-VN"/>
          <w14:ligatures w14:val="none"/>
        </w:rPr>
        <w:t xml:space="preserve">;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6"/>
          <w:kern w:val="0"/>
          <w:sz w:val="28"/>
          <w:szCs w:val="28"/>
          <w:lang w:eastAsia="vi-VN" w:bidi="vi-VN"/>
          <w14:ligatures w14:val="none"/>
        </w:rPr>
        <w:t>thông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6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6"/>
          <w:kern w:val="0"/>
          <w:sz w:val="28"/>
          <w:szCs w:val="28"/>
          <w:lang w:eastAsia="vi-VN" w:bidi="vi-VN"/>
          <w14:ligatures w14:val="none"/>
        </w:rPr>
        <w:t>báo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6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6"/>
          <w:kern w:val="0"/>
          <w:sz w:val="28"/>
          <w:szCs w:val="28"/>
          <w:lang w:eastAsia="vi-VN" w:bidi="vi-VN"/>
          <w14:ligatures w14:val="none"/>
        </w:rPr>
        <w:t>số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6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6"/>
          <w:kern w:val="0"/>
          <w:sz w:val="28"/>
          <w:szCs w:val="28"/>
          <w:lang w:eastAsia="vi-VN" w:bidi="vi-VN"/>
          <w14:ligatures w14:val="none"/>
        </w:rPr>
        <w:t>tiền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6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6"/>
          <w:kern w:val="0"/>
          <w:sz w:val="28"/>
          <w:szCs w:val="28"/>
          <w:lang w:eastAsia="vi-VN" w:bidi="vi-VN"/>
          <w14:ligatures w14:val="none"/>
        </w:rPr>
        <w:t>thưởng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6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6"/>
          <w:kern w:val="0"/>
          <w:sz w:val="28"/>
          <w:szCs w:val="28"/>
          <w:lang w:eastAsia="vi-VN" w:bidi="vi-VN"/>
          <w14:ligatures w14:val="none"/>
        </w:rPr>
        <w:t>đột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6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6"/>
          <w:kern w:val="0"/>
          <w:sz w:val="28"/>
          <w:szCs w:val="28"/>
          <w:lang w:eastAsia="vi-VN" w:bidi="vi-VN"/>
          <w14:ligatures w14:val="none"/>
        </w:rPr>
        <w:t>xuất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6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6"/>
          <w:kern w:val="0"/>
          <w:sz w:val="28"/>
          <w:szCs w:val="28"/>
          <w:lang w:eastAsia="vi-VN" w:bidi="vi-VN"/>
          <w14:ligatures w14:val="none"/>
        </w:rPr>
        <w:t>trong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6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6"/>
          <w:kern w:val="0"/>
          <w:sz w:val="28"/>
          <w:szCs w:val="28"/>
          <w:lang w:eastAsia="vi-VN" w:bidi="vi-VN"/>
          <w14:ligatures w14:val="none"/>
        </w:rPr>
        <w:t>năm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6"/>
          <w:kern w:val="0"/>
          <w:sz w:val="28"/>
          <w:szCs w:val="28"/>
          <w:lang w:eastAsia="vi-VN" w:bidi="vi-VN"/>
          <w14:ligatures w14:val="none"/>
        </w:rPr>
        <w:t xml:space="preserve"> (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6"/>
          <w:kern w:val="0"/>
          <w:sz w:val="28"/>
          <w:szCs w:val="28"/>
          <w:lang w:eastAsia="vi-VN" w:bidi="vi-VN"/>
          <w14:ligatures w14:val="none"/>
        </w:rPr>
        <w:t>nếu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6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6"/>
          <w:kern w:val="0"/>
          <w:sz w:val="28"/>
          <w:szCs w:val="28"/>
          <w:lang w:eastAsia="vi-VN" w:bidi="vi-VN"/>
          <w14:ligatures w14:val="none"/>
        </w:rPr>
        <w:t>có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6"/>
          <w:kern w:val="0"/>
          <w:sz w:val="28"/>
          <w:szCs w:val="28"/>
          <w:lang w:eastAsia="vi-VN" w:bidi="vi-VN"/>
          <w14:ligatures w14:val="none"/>
        </w:rPr>
        <w:t xml:space="preserve">)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6"/>
          <w:kern w:val="0"/>
          <w:sz w:val="28"/>
          <w:szCs w:val="28"/>
          <w:lang w:eastAsia="vi-VN" w:bidi="vi-VN"/>
          <w14:ligatures w14:val="none"/>
        </w:rPr>
        <w:t>và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6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6"/>
          <w:kern w:val="0"/>
          <w:sz w:val="28"/>
          <w:szCs w:val="28"/>
          <w:lang w:eastAsia="vi-VN" w:bidi="vi-VN"/>
          <w14:ligatures w14:val="none"/>
        </w:rPr>
        <w:t>số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6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6"/>
          <w:kern w:val="0"/>
          <w:sz w:val="28"/>
          <w:szCs w:val="28"/>
          <w:lang w:eastAsia="vi-VN" w:bidi="vi-VN"/>
          <w14:ligatures w14:val="none"/>
        </w:rPr>
        <w:t>tiền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6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6"/>
          <w:kern w:val="0"/>
          <w:sz w:val="28"/>
          <w:szCs w:val="28"/>
          <w:lang w:eastAsia="vi-VN" w:bidi="vi-VN"/>
          <w14:ligatures w14:val="none"/>
        </w:rPr>
        <w:t>Quỹ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6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6"/>
          <w:kern w:val="0"/>
          <w:sz w:val="28"/>
          <w:szCs w:val="28"/>
          <w:lang w:eastAsia="vi-VN" w:bidi="vi-VN"/>
          <w14:ligatures w14:val="none"/>
        </w:rPr>
        <w:t>thưởng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6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6"/>
          <w:kern w:val="0"/>
          <w:sz w:val="28"/>
          <w:szCs w:val="28"/>
          <w:lang w:eastAsia="vi-VN" w:bidi="vi-VN"/>
          <w14:ligatures w14:val="none"/>
        </w:rPr>
        <w:t>định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6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6"/>
          <w:kern w:val="0"/>
          <w:sz w:val="28"/>
          <w:szCs w:val="28"/>
          <w:lang w:eastAsia="vi-VN" w:bidi="vi-VN"/>
          <w14:ligatures w14:val="none"/>
        </w:rPr>
        <w:t>kỳ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6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6"/>
          <w:kern w:val="0"/>
          <w:sz w:val="28"/>
          <w:szCs w:val="28"/>
          <w:lang w:eastAsia="vi-VN" w:bidi="vi-VN"/>
          <w14:ligatures w14:val="none"/>
        </w:rPr>
        <w:t>năm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6"/>
          <w:kern w:val="0"/>
          <w:sz w:val="28"/>
          <w:szCs w:val="28"/>
          <w:lang w:eastAsia="vi-VN" w:bidi="vi-VN"/>
          <w14:ligatures w14:val="none"/>
        </w:rPr>
        <w:t xml:space="preserve"> 20</w:t>
      </w:r>
      <w:r>
        <w:rPr>
          <w:rFonts w:ascii="Times New Roman" w:eastAsia="Courier New" w:hAnsi="Times New Roman" w:cs="Times New Roman"/>
          <w:color w:val="000000"/>
          <w:spacing w:val="-6"/>
          <w:kern w:val="0"/>
          <w:sz w:val="28"/>
          <w:szCs w:val="28"/>
          <w:lang w:eastAsia="vi-VN" w:bidi="vi-VN"/>
          <w14:ligatures w14:val="none"/>
        </w:rPr>
        <w:t>…</w:t>
      </w:r>
      <w:r w:rsidRPr="003760C5">
        <w:rPr>
          <w:rFonts w:ascii="Times New Roman" w:eastAsia="Courier New" w:hAnsi="Times New Roman" w:cs="Times New Roman"/>
          <w:color w:val="000000"/>
          <w:spacing w:val="-6"/>
          <w:kern w:val="0"/>
          <w:sz w:val="28"/>
          <w:szCs w:val="28"/>
          <w:lang w:eastAsia="vi-VN" w:bidi="vi-VN"/>
          <w14:ligatures w14:val="none"/>
        </w:rPr>
        <w:t>.</w:t>
      </w:r>
    </w:p>
    <w:p w:rsidR="003760C5" w:rsidRPr="003760C5" w:rsidRDefault="003760C5" w:rsidP="003760C5">
      <w:pPr>
        <w:widowControl w:val="0"/>
        <w:spacing w:before="120" w:after="0" w:line="240" w:lineRule="auto"/>
        <w:ind w:firstLine="720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</w:pPr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2.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>Bà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 … - Thư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>ký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>báo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>cáo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>kết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>quả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>đánh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>giá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,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>xếp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>loại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>đối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>với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 </w:t>
      </w:r>
      <w:r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>…</w:t>
      </w:r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>năm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gramStart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>20</w:t>
      </w:r>
      <w:r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>..</w:t>
      </w:r>
      <w:proofErr w:type="gramEnd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>và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>danh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>sách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,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>dự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>kiến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>mức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>tiền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>thưởng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>đối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>với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>từng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>cá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>nhân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>của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>đơn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>vị</w:t>
      </w:r>
      <w:proofErr w:type="spellEnd"/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>.</w:t>
      </w:r>
    </w:p>
    <w:p w:rsidR="003760C5" w:rsidRPr="003760C5" w:rsidRDefault="003760C5" w:rsidP="003760C5">
      <w:pPr>
        <w:widowControl w:val="0"/>
        <w:spacing w:before="120" w:after="0" w:line="240" w:lineRule="auto"/>
        <w:ind w:firstLine="720"/>
        <w:jc w:val="both"/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</w:pPr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3.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>Căn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>cứ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>tiêu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>chuẩn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,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>điều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>kiện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>theo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>quy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>định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,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>các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>thành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>viên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>dự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>hội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>nghị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>đã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>thảo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>luận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>và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>biểu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>quyết</w:t>
      </w:r>
      <w:proofErr w:type="spellEnd"/>
      <w:proofErr w:type="gramStart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>….%</w:t>
      </w:r>
      <w:proofErr w:type="gramEnd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>nhất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>trí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,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>đề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>nghị</w:t>
      </w:r>
      <w:proofErr w:type="spellEnd"/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 </w:t>
      </w:r>
      <w:r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>…</w:t>
      </w:r>
      <w:r w:rsidRPr="003760C5">
        <w:rPr>
          <w:rFonts w:ascii="Times New Roman" w:eastAsia="Courier New" w:hAnsi="Times New Roman" w:cs="Times New Roman"/>
          <w:color w:val="000000"/>
          <w:spacing w:val="-4"/>
          <w:kern w:val="0"/>
          <w:sz w:val="28"/>
          <w:szCs w:val="28"/>
          <w:lang w:eastAsia="vi-VN" w:bidi="vi-VN"/>
          <w14:ligatures w14:val="none"/>
        </w:rPr>
        <w:t xml:space="preserve"> c</w:t>
      </w:r>
      <w:r w:rsidRPr="003760C5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hi </w:t>
      </w:r>
      <w:proofErr w:type="spellStart"/>
      <w:r w:rsidRPr="003760C5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tiền</w:t>
      </w:r>
      <w:proofErr w:type="spellEnd"/>
      <w:r w:rsidRPr="003760C5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thưởng</w:t>
      </w:r>
      <w:proofErr w:type="spellEnd"/>
      <w:r w:rsidRPr="003760C5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năm</w:t>
      </w:r>
      <w:proofErr w:type="spellEnd"/>
      <w:r w:rsidRPr="003760C5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20</w:t>
      </w:r>
      <w:r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…</w:t>
      </w:r>
      <w:r w:rsidRPr="003760C5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cho</w:t>
      </w:r>
      <w:proofErr w:type="spellEnd"/>
      <w:r w:rsidRPr="003760C5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r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…</w:t>
      </w:r>
      <w:r w:rsidRPr="003760C5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… </w:t>
      </w:r>
      <w:proofErr w:type="spellStart"/>
      <w:r w:rsidRPr="003760C5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như</w:t>
      </w:r>
      <w:proofErr w:type="spellEnd"/>
      <w:r w:rsidRPr="003760C5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sau</w:t>
      </w:r>
      <w:proofErr w:type="spellEnd"/>
      <w:r w:rsidRPr="003760C5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: </w:t>
      </w:r>
      <w:proofErr w:type="spellStart"/>
      <w:r w:rsidRPr="003760C5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Số</w:t>
      </w:r>
      <w:proofErr w:type="spellEnd"/>
      <w:r w:rsidRPr="003760C5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cán</w:t>
      </w:r>
      <w:proofErr w:type="spellEnd"/>
      <w:r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bộ</w:t>
      </w:r>
      <w:proofErr w:type="spellEnd"/>
      <w:r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/ </w:t>
      </w:r>
      <w:proofErr w:type="spellStart"/>
      <w:r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công</w:t>
      </w:r>
      <w:proofErr w:type="spellEnd"/>
      <w:r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chức</w:t>
      </w:r>
      <w:proofErr w:type="spellEnd"/>
      <w:r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/ </w:t>
      </w:r>
      <w:proofErr w:type="spellStart"/>
      <w:r w:rsidRPr="003760C5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viên</w:t>
      </w:r>
      <w:proofErr w:type="spellEnd"/>
      <w:r w:rsidRPr="003760C5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chức</w:t>
      </w:r>
      <w:proofErr w:type="spellEnd"/>
      <w:r w:rsidRPr="003760C5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và</w:t>
      </w:r>
      <w:proofErr w:type="spellEnd"/>
      <w:r w:rsidRPr="003760C5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lao</w:t>
      </w:r>
      <w:proofErr w:type="spellEnd"/>
      <w:r w:rsidRPr="003760C5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động</w:t>
      </w:r>
      <w:proofErr w:type="spellEnd"/>
      <w:r w:rsidRPr="003760C5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được</w:t>
      </w:r>
      <w:proofErr w:type="spellEnd"/>
      <w:r w:rsidRPr="003760C5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thưởng</w:t>
      </w:r>
      <w:proofErr w:type="spellEnd"/>
      <w:r w:rsidRPr="003760C5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:… </w:t>
      </w:r>
      <w:proofErr w:type="spellStart"/>
      <w:r w:rsidRPr="003760C5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người</w:t>
      </w:r>
      <w:proofErr w:type="spellEnd"/>
      <w:r w:rsidRPr="003760C5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, </w:t>
      </w:r>
      <w:proofErr w:type="spellStart"/>
      <w:r w:rsidRPr="003760C5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với</w:t>
      </w:r>
      <w:proofErr w:type="spellEnd"/>
      <w:r w:rsidRPr="003760C5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tổng</w:t>
      </w:r>
      <w:proofErr w:type="spellEnd"/>
      <w:r w:rsidRPr="003760C5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số</w:t>
      </w:r>
      <w:proofErr w:type="spellEnd"/>
      <w:r w:rsidRPr="003760C5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tiền</w:t>
      </w:r>
      <w:proofErr w:type="spellEnd"/>
      <w:r w:rsidRPr="003760C5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thưởng</w:t>
      </w:r>
      <w:proofErr w:type="spellEnd"/>
      <w:r w:rsidRPr="003760C5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là</w:t>
      </w:r>
      <w:proofErr w:type="spellEnd"/>
      <w:r w:rsidRPr="003760C5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:………….(</w:t>
      </w:r>
      <w:proofErr w:type="spellStart"/>
      <w:r w:rsidRPr="003760C5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Bằng</w:t>
      </w:r>
      <w:proofErr w:type="spellEnd"/>
      <w:r w:rsidRPr="003760C5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chữ</w:t>
      </w:r>
      <w:proofErr w:type="spellEnd"/>
      <w:r w:rsidRPr="003760C5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…..), </w:t>
      </w:r>
      <w:proofErr w:type="spellStart"/>
      <w:r w:rsidRPr="003760C5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trong</w:t>
      </w:r>
      <w:proofErr w:type="spellEnd"/>
      <w:r w:rsidRPr="003760C5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đó</w:t>
      </w:r>
      <w:proofErr w:type="spellEnd"/>
      <w:r w:rsidRPr="003760C5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:</w:t>
      </w:r>
    </w:p>
    <w:p w:rsidR="003760C5" w:rsidRPr="003760C5" w:rsidRDefault="003760C5" w:rsidP="003760C5">
      <w:pPr>
        <w:widowControl w:val="0"/>
        <w:spacing w:before="120" w:after="0" w:line="340" w:lineRule="exact"/>
        <w:ind w:firstLine="720"/>
        <w:jc w:val="both"/>
        <w:rPr>
          <w:rFonts w:ascii="Times New Roman" w:eastAsia="Courier New" w:hAnsi="Times New Roman" w:cs="Times New Roman"/>
          <w:noProof/>
          <w:kern w:val="0"/>
          <w:sz w:val="28"/>
          <w:lang w:eastAsia="vi-VN" w:bidi="vi-VN"/>
          <w14:ligatures w14:val="none"/>
        </w:rPr>
      </w:pPr>
      <w:r w:rsidRPr="003760C5">
        <w:rPr>
          <w:rFonts w:ascii="Times New Roman" w:eastAsia="Courier New" w:hAnsi="Times New Roman" w:cs="Times New Roman"/>
          <w:noProof/>
          <w:kern w:val="0"/>
          <w:sz w:val="28"/>
          <w:lang w:eastAsia="vi-VN" w:bidi="vi-VN"/>
          <w14:ligatures w14:val="none"/>
        </w:rPr>
        <w:t>- Hoàn thành xuất sắc nhiệm vụ:………người, với số tiền là:……/người.</w:t>
      </w:r>
    </w:p>
    <w:p w:rsidR="003760C5" w:rsidRPr="003760C5" w:rsidRDefault="003760C5" w:rsidP="003760C5">
      <w:pPr>
        <w:widowControl w:val="0"/>
        <w:spacing w:before="120" w:after="0" w:line="340" w:lineRule="exact"/>
        <w:ind w:firstLine="720"/>
        <w:jc w:val="both"/>
        <w:rPr>
          <w:rFonts w:ascii="Times New Roman" w:eastAsia="Courier New" w:hAnsi="Times New Roman" w:cs="Times New Roman"/>
          <w:noProof/>
          <w:kern w:val="0"/>
          <w:sz w:val="28"/>
          <w:lang w:eastAsia="vi-VN" w:bidi="vi-VN"/>
          <w14:ligatures w14:val="none"/>
        </w:rPr>
      </w:pPr>
      <w:r w:rsidRPr="003760C5">
        <w:rPr>
          <w:rFonts w:ascii="Times New Roman" w:eastAsia="Courier New" w:hAnsi="Times New Roman" w:cs="Times New Roman"/>
          <w:noProof/>
          <w:kern w:val="0"/>
          <w:sz w:val="28"/>
          <w:lang w:eastAsia="vi-VN" w:bidi="vi-VN"/>
          <w14:ligatures w14:val="none"/>
        </w:rPr>
        <w:t>- Hoàn thành tốt nhiệm vụ:………người, với số tiền là:……/người.</w:t>
      </w:r>
    </w:p>
    <w:p w:rsidR="003760C5" w:rsidRPr="003760C5" w:rsidRDefault="003760C5" w:rsidP="003760C5">
      <w:pPr>
        <w:widowControl w:val="0"/>
        <w:spacing w:before="120" w:after="0" w:line="340" w:lineRule="exact"/>
        <w:ind w:firstLine="720"/>
        <w:jc w:val="both"/>
        <w:rPr>
          <w:rFonts w:ascii="Times New Roman" w:eastAsia="Courier New" w:hAnsi="Times New Roman" w:cs="Times New Roman"/>
          <w:noProof/>
          <w:kern w:val="0"/>
          <w:sz w:val="28"/>
          <w:lang w:eastAsia="vi-VN" w:bidi="vi-VN"/>
          <w14:ligatures w14:val="none"/>
        </w:rPr>
      </w:pPr>
      <w:r w:rsidRPr="003760C5">
        <w:rPr>
          <w:rFonts w:ascii="Times New Roman" w:eastAsia="Courier New" w:hAnsi="Times New Roman" w:cs="Times New Roman"/>
          <w:noProof/>
          <w:kern w:val="0"/>
          <w:sz w:val="28"/>
          <w:lang w:eastAsia="vi-VN" w:bidi="vi-VN"/>
          <w14:ligatures w14:val="none"/>
        </w:rPr>
        <w:t>- Hoàn thành nhiệm vụ:………người, với số tiền là:……/người.</w:t>
      </w:r>
    </w:p>
    <w:p w:rsidR="003760C5" w:rsidRPr="003760C5" w:rsidRDefault="003760C5" w:rsidP="003760C5">
      <w:pPr>
        <w:widowControl w:val="0"/>
        <w:spacing w:before="120" w:after="0" w:line="240" w:lineRule="auto"/>
        <w:ind w:firstLine="720"/>
        <w:jc w:val="both"/>
        <w:rPr>
          <w:rFonts w:ascii="Times New Roman" w:eastAsia="Courier New" w:hAnsi="Times New Roman" w:cs="Times New Roman"/>
          <w:i/>
          <w:color w:val="FF0000"/>
          <w:spacing w:val="-4"/>
          <w:kern w:val="0"/>
          <w:sz w:val="28"/>
          <w:szCs w:val="28"/>
          <w:lang w:eastAsia="vi-VN" w:bidi="vi-VN"/>
          <w14:ligatures w14:val="none"/>
        </w:rPr>
      </w:pPr>
      <w:r w:rsidRPr="003760C5">
        <w:rPr>
          <w:rFonts w:ascii="Times New Roman" w:eastAsia="Courier New" w:hAnsi="Times New Roman" w:cs="Times New Roman"/>
          <w:i/>
          <w:color w:val="FF0000"/>
          <w:spacing w:val="-4"/>
          <w:kern w:val="0"/>
          <w:sz w:val="28"/>
          <w:szCs w:val="28"/>
          <w:lang w:eastAsia="vi-VN" w:bidi="vi-VN"/>
          <w14:ligatures w14:val="none"/>
        </w:rPr>
        <w:t>(</w:t>
      </w:r>
      <w:proofErr w:type="spellStart"/>
      <w:r w:rsidRPr="003760C5">
        <w:rPr>
          <w:rFonts w:ascii="Times New Roman" w:eastAsia="Courier New" w:hAnsi="Times New Roman" w:cs="Times New Roman"/>
          <w:i/>
          <w:color w:val="FF0000"/>
          <w:spacing w:val="-4"/>
          <w:kern w:val="0"/>
          <w:sz w:val="28"/>
          <w:szCs w:val="28"/>
          <w:lang w:eastAsia="vi-VN" w:bidi="vi-VN"/>
          <w14:ligatures w14:val="none"/>
        </w:rPr>
        <w:t>có</w:t>
      </w:r>
      <w:proofErr w:type="spellEnd"/>
      <w:r w:rsidRPr="003760C5">
        <w:rPr>
          <w:rFonts w:ascii="Times New Roman" w:eastAsia="Courier New" w:hAnsi="Times New Roman" w:cs="Times New Roman"/>
          <w:i/>
          <w:color w:val="FF0000"/>
          <w:spacing w:val="-4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i/>
          <w:color w:val="FF0000"/>
          <w:spacing w:val="-4"/>
          <w:kern w:val="0"/>
          <w:sz w:val="28"/>
          <w:szCs w:val="28"/>
          <w:lang w:eastAsia="vi-VN" w:bidi="vi-VN"/>
          <w14:ligatures w14:val="none"/>
        </w:rPr>
        <w:t>Quyết</w:t>
      </w:r>
      <w:proofErr w:type="spellEnd"/>
      <w:r w:rsidRPr="003760C5">
        <w:rPr>
          <w:rFonts w:ascii="Times New Roman" w:eastAsia="Courier New" w:hAnsi="Times New Roman" w:cs="Times New Roman"/>
          <w:i/>
          <w:color w:val="FF0000"/>
          <w:spacing w:val="-4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i/>
          <w:color w:val="FF0000"/>
          <w:spacing w:val="-4"/>
          <w:kern w:val="0"/>
          <w:sz w:val="28"/>
          <w:szCs w:val="28"/>
          <w:lang w:eastAsia="vi-VN" w:bidi="vi-VN"/>
          <w14:ligatures w14:val="none"/>
        </w:rPr>
        <w:t>định</w:t>
      </w:r>
      <w:proofErr w:type="spellEnd"/>
      <w:r w:rsidRPr="003760C5">
        <w:rPr>
          <w:rFonts w:ascii="Times New Roman" w:eastAsia="Courier New" w:hAnsi="Times New Roman" w:cs="Times New Roman"/>
          <w:i/>
          <w:color w:val="FF0000"/>
          <w:spacing w:val="-4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i/>
          <w:color w:val="FF0000"/>
          <w:spacing w:val="-4"/>
          <w:kern w:val="0"/>
          <w:sz w:val="28"/>
          <w:szCs w:val="28"/>
          <w:lang w:eastAsia="vi-VN" w:bidi="vi-VN"/>
          <w14:ligatures w14:val="none"/>
        </w:rPr>
        <w:t>đánh</w:t>
      </w:r>
      <w:proofErr w:type="spellEnd"/>
      <w:r w:rsidRPr="003760C5">
        <w:rPr>
          <w:rFonts w:ascii="Times New Roman" w:eastAsia="Courier New" w:hAnsi="Times New Roman" w:cs="Times New Roman"/>
          <w:i/>
          <w:color w:val="FF0000"/>
          <w:spacing w:val="-4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i/>
          <w:color w:val="FF0000"/>
          <w:spacing w:val="-4"/>
          <w:kern w:val="0"/>
          <w:sz w:val="28"/>
          <w:szCs w:val="28"/>
          <w:lang w:eastAsia="vi-VN" w:bidi="vi-VN"/>
          <w14:ligatures w14:val="none"/>
        </w:rPr>
        <w:t>giá</w:t>
      </w:r>
      <w:proofErr w:type="spellEnd"/>
      <w:r w:rsidRPr="003760C5">
        <w:rPr>
          <w:rFonts w:ascii="Times New Roman" w:eastAsia="Courier New" w:hAnsi="Times New Roman" w:cs="Times New Roman"/>
          <w:i/>
          <w:color w:val="FF0000"/>
          <w:spacing w:val="-4"/>
          <w:kern w:val="0"/>
          <w:sz w:val="28"/>
          <w:szCs w:val="28"/>
          <w:lang w:eastAsia="vi-VN" w:bidi="vi-VN"/>
          <w14:ligatures w14:val="none"/>
        </w:rPr>
        <w:t xml:space="preserve">, </w:t>
      </w:r>
      <w:proofErr w:type="spellStart"/>
      <w:r w:rsidRPr="003760C5">
        <w:rPr>
          <w:rFonts w:ascii="Times New Roman" w:eastAsia="Courier New" w:hAnsi="Times New Roman" w:cs="Times New Roman"/>
          <w:i/>
          <w:color w:val="FF0000"/>
          <w:spacing w:val="-4"/>
          <w:kern w:val="0"/>
          <w:sz w:val="28"/>
          <w:szCs w:val="28"/>
          <w:lang w:eastAsia="vi-VN" w:bidi="vi-VN"/>
          <w14:ligatures w14:val="none"/>
        </w:rPr>
        <w:t>xếp</w:t>
      </w:r>
      <w:proofErr w:type="spellEnd"/>
      <w:r w:rsidRPr="003760C5">
        <w:rPr>
          <w:rFonts w:ascii="Times New Roman" w:eastAsia="Courier New" w:hAnsi="Times New Roman" w:cs="Times New Roman"/>
          <w:i/>
          <w:color w:val="FF0000"/>
          <w:spacing w:val="-4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i/>
          <w:color w:val="FF0000"/>
          <w:spacing w:val="-4"/>
          <w:kern w:val="0"/>
          <w:sz w:val="28"/>
          <w:szCs w:val="28"/>
          <w:lang w:eastAsia="vi-VN" w:bidi="vi-VN"/>
          <w14:ligatures w14:val="none"/>
        </w:rPr>
        <w:t>loại</w:t>
      </w:r>
      <w:proofErr w:type="spellEnd"/>
      <w:r w:rsidRPr="003760C5">
        <w:rPr>
          <w:rFonts w:ascii="Times New Roman" w:eastAsia="Courier New" w:hAnsi="Times New Roman" w:cs="Times New Roman"/>
          <w:i/>
          <w:color w:val="FF0000"/>
          <w:spacing w:val="-4"/>
          <w:kern w:val="0"/>
          <w:sz w:val="28"/>
          <w:szCs w:val="28"/>
          <w:lang w:eastAsia="vi-VN" w:bidi="vi-VN"/>
          <w14:ligatures w14:val="none"/>
        </w:rPr>
        <w:t xml:space="preserve"> </w:t>
      </w:r>
      <w:r>
        <w:rPr>
          <w:rFonts w:ascii="Times New Roman" w:eastAsia="Courier New" w:hAnsi="Times New Roman" w:cs="Times New Roman"/>
          <w:i/>
          <w:color w:val="FF0000"/>
          <w:spacing w:val="-4"/>
          <w:kern w:val="0"/>
          <w:sz w:val="28"/>
          <w:szCs w:val="28"/>
          <w:lang w:eastAsia="vi-VN" w:bidi="vi-VN"/>
          <w14:ligatures w14:val="none"/>
        </w:rPr>
        <w:t>…</w:t>
      </w:r>
      <w:r w:rsidRPr="003760C5">
        <w:rPr>
          <w:rFonts w:ascii="Times New Roman" w:eastAsia="Courier New" w:hAnsi="Times New Roman" w:cs="Times New Roman"/>
          <w:i/>
          <w:color w:val="FF0000"/>
          <w:spacing w:val="-4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i/>
          <w:color w:val="FF0000"/>
          <w:spacing w:val="-4"/>
          <w:kern w:val="0"/>
          <w:sz w:val="28"/>
          <w:szCs w:val="28"/>
          <w:lang w:eastAsia="vi-VN" w:bidi="vi-VN"/>
          <w14:ligatures w14:val="none"/>
        </w:rPr>
        <w:t>năm</w:t>
      </w:r>
      <w:proofErr w:type="spellEnd"/>
      <w:r w:rsidRPr="003760C5">
        <w:rPr>
          <w:rFonts w:ascii="Times New Roman" w:eastAsia="Courier New" w:hAnsi="Times New Roman" w:cs="Times New Roman"/>
          <w:i/>
          <w:color w:val="FF0000"/>
          <w:spacing w:val="-4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i/>
          <w:color w:val="FF0000"/>
          <w:spacing w:val="-4"/>
          <w:kern w:val="0"/>
          <w:sz w:val="28"/>
          <w:szCs w:val="28"/>
          <w:lang w:eastAsia="vi-VN" w:bidi="vi-VN"/>
          <w14:ligatures w14:val="none"/>
        </w:rPr>
        <w:t>học</w:t>
      </w:r>
      <w:proofErr w:type="spellEnd"/>
      <w:r w:rsidRPr="003760C5">
        <w:rPr>
          <w:rFonts w:ascii="Times New Roman" w:eastAsia="Courier New" w:hAnsi="Times New Roman" w:cs="Times New Roman"/>
          <w:i/>
          <w:color w:val="FF0000"/>
          <w:spacing w:val="-4"/>
          <w:kern w:val="0"/>
          <w:sz w:val="28"/>
          <w:szCs w:val="28"/>
          <w:lang w:eastAsia="vi-VN" w:bidi="vi-VN"/>
          <w14:ligatures w14:val="none"/>
        </w:rPr>
        <w:t xml:space="preserve"> 20</w:t>
      </w:r>
      <w:r>
        <w:rPr>
          <w:rFonts w:ascii="Times New Roman" w:eastAsia="Courier New" w:hAnsi="Times New Roman" w:cs="Times New Roman"/>
          <w:i/>
          <w:color w:val="FF0000"/>
          <w:spacing w:val="-4"/>
          <w:kern w:val="0"/>
          <w:sz w:val="28"/>
          <w:szCs w:val="28"/>
          <w:lang w:eastAsia="vi-VN" w:bidi="vi-VN"/>
          <w14:ligatures w14:val="none"/>
        </w:rPr>
        <w:t>…</w:t>
      </w:r>
      <w:r w:rsidRPr="003760C5">
        <w:rPr>
          <w:rFonts w:ascii="Times New Roman" w:eastAsia="Courier New" w:hAnsi="Times New Roman" w:cs="Times New Roman"/>
          <w:i/>
          <w:color w:val="FF0000"/>
          <w:spacing w:val="-4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i/>
          <w:color w:val="FF0000"/>
          <w:spacing w:val="-4"/>
          <w:kern w:val="0"/>
          <w:sz w:val="28"/>
          <w:szCs w:val="28"/>
          <w:lang w:eastAsia="vi-VN" w:bidi="vi-VN"/>
          <w14:ligatures w14:val="none"/>
        </w:rPr>
        <w:t>kèm</w:t>
      </w:r>
      <w:proofErr w:type="spellEnd"/>
      <w:r w:rsidRPr="003760C5">
        <w:rPr>
          <w:rFonts w:ascii="Times New Roman" w:eastAsia="Courier New" w:hAnsi="Times New Roman" w:cs="Times New Roman"/>
          <w:i/>
          <w:color w:val="FF0000"/>
          <w:spacing w:val="-4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i/>
          <w:color w:val="FF0000"/>
          <w:spacing w:val="-4"/>
          <w:kern w:val="0"/>
          <w:sz w:val="28"/>
          <w:szCs w:val="28"/>
          <w:lang w:eastAsia="vi-VN" w:bidi="vi-VN"/>
          <w14:ligatures w14:val="none"/>
        </w:rPr>
        <w:t>theo</w:t>
      </w:r>
      <w:proofErr w:type="spellEnd"/>
      <w:r w:rsidRPr="003760C5">
        <w:rPr>
          <w:rFonts w:ascii="Times New Roman" w:eastAsia="Courier New" w:hAnsi="Times New Roman" w:cs="Times New Roman"/>
          <w:i/>
          <w:color w:val="FF0000"/>
          <w:spacing w:val="-4"/>
          <w:kern w:val="0"/>
          <w:sz w:val="28"/>
          <w:szCs w:val="28"/>
          <w:lang w:eastAsia="vi-VN" w:bidi="vi-VN"/>
          <w14:ligatures w14:val="none"/>
        </w:rPr>
        <w:t>)</w:t>
      </w:r>
    </w:p>
    <w:p w:rsidR="003760C5" w:rsidRDefault="003760C5" w:rsidP="003760C5">
      <w:pPr>
        <w:widowControl w:val="0"/>
        <w:spacing w:before="120" w:after="0" w:line="240" w:lineRule="auto"/>
        <w:ind w:firstLine="720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</w:pPr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val="vi-VN" w:eastAsia="vi-VN" w:bidi="vi-VN"/>
          <w14:ligatures w14:val="none"/>
        </w:rPr>
        <w:t>Cuộc họp kết thúc vào</w:t>
      </w:r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 xml:space="preserve"> </w:t>
      </w:r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val="vi-VN" w:eastAsia="vi-VN" w:bidi="vi-VN"/>
          <w14:ligatures w14:val="none"/>
        </w:rPr>
        <w:t>lúc</w:t>
      </w:r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 xml:space="preserve"> …. </w:t>
      </w:r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val="vi-VN" w:eastAsia="vi-VN" w:bidi="vi-VN"/>
          <w14:ligatures w14:val="none"/>
        </w:rPr>
        <w:t xml:space="preserve">giờ cùng ngày, nội dung biên bản cuộc họp đã được </w:t>
      </w:r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>100%</w:t>
      </w:r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val="vi-VN" w:eastAsia="vi-VN" w:bidi="vi-VN"/>
          <w14:ligatures w14:val="none"/>
        </w:rPr>
        <w:t xml:space="preserve"> thành viên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>dự</w:t>
      </w:r>
      <w:proofErr w:type="spellEnd"/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>hội</w:t>
      </w:r>
      <w:proofErr w:type="spellEnd"/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>nghị</w:t>
      </w:r>
      <w:proofErr w:type="spellEnd"/>
      <w:r w:rsidRPr="003760C5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val="vi-VN" w:eastAsia="vi-VN" w:bidi="vi-VN"/>
          <w14:ligatures w14:val="none"/>
        </w:rPr>
        <w:t xml:space="preserve"> nhất trí thông qua./.</w:t>
      </w:r>
    </w:p>
    <w:p w:rsidR="003760C5" w:rsidRPr="003760C5" w:rsidRDefault="003760C5" w:rsidP="003760C5">
      <w:pPr>
        <w:widowControl w:val="0"/>
        <w:spacing w:before="120" w:after="0" w:line="240" w:lineRule="auto"/>
        <w:ind w:firstLine="720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</w:pPr>
    </w:p>
    <w:tbl>
      <w:tblPr>
        <w:tblW w:w="9564" w:type="dxa"/>
        <w:tblLook w:val="04A0" w:firstRow="1" w:lastRow="0" w:firstColumn="1" w:lastColumn="0" w:noHBand="0" w:noVBand="1"/>
      </w:tblPr>
      <w:tblGrid>
        <w:gridCol w:w="4782"/>
        <w:gridCol w:w="4782"/>
      </w:tblGrid>
      <w:tr w:rsidR="003760C5" w:rsidRPr="003760C5" w:rsidTr="00B00300">
        <w:tc>
          <w:tcPr>
            <w:tcW w:w="4760" w:type="dxa"/>
          </w:tcPr>
          <w:p w:rsidR="003760C5" w:rsidRPr="003760C5" w:rsidRDefault="003760C5" w:rsidP="003760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kern w:val="0"/>
                <w:sz w:val="28"/>
                <w:szCs w:val="28"/>
                <w:lang w:eastAsia="vi-VN" w:bidi="vi-VN"/>
                <w14:ligatures w14:val="none"/>
              </w:rPr>
            </w:pPr>
            <w:r w:rsidRPr="003760C5">
              <w:rPr>
                <w:rFonts w:ascii="Times New Roman" w:eastAsia="Courier New" w:hAnsi="Times New Roman" w:cs="Times New Roman"/>
                <w:b/>
                <w:color w:val="000000"/>
                <w:kern w:val="0"/>
                <w:sz w:val="28"/>
                <w:szCs w:val="28"/>
                <w:lang w:eastAsia="vi-VN" w:bidi="vi-VN"/>
                <w14:ligatures w14:val="none"/>
              </w:rPr>
              <w:t>THƯ KÝ</w:t>
            </w:r>
          </w:p>
          <w:p w:rsidR="003760C5" w:rsidRPr="003760C5" w:rsidRDefault="003760C5" w:rsidP="003760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kern w:val="0"/>
                <w:lang w:eastAsia="vi-VN" w:bidi="vi-VN"/>
                <w14:ligatures w14:val="none"/>
              </w:rPr>
            </w:pPr>
          </w:p>
          <w:p w:rsidR="003760C5" w:rsidRPr="003760C5" w:rsidRDefault="003760C5" w:rsidP="003760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kern w:val="0"/>
                <w:lang w:eastAsia="vi-VN" w:bidi="vi-VN"/>
                <w14:ligatures w14:val="none"/>
              </w:rPr>
            </w:pPr>
          </w:p>
          <w:p w:rsidR="003760C5" w:rsidRPr="003760C5" w:rsidRDefault="003760C5" w:rsidP="003760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kern w:val="0"/>
                <w:lang w:eastAsia="vi-VN" w:bidi="vi-VN"/>
                <w14:ligatures w14:val="none"/>
              </w:rPr>
            </w:pPr>
          </w:p>
          <w:p w:rsidR="003760C5" w:rsidRPr="003760C5" w:rsidRDefault="003760C5" w:rsidP="003760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kern w:val="0"/>
                <w:lang w:eastAsia="vi-VN" w:bidi="vi-VN"/>
                <w14:ligatures w14:val="none"/>
              </w:rPr>
            </w:pPr>
          </w:p>
          <w:p w:rsidR="003760C5" w:rsidRPr="003760C5" w:rsidRDefault="003760C5" w:rsidP="003760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kern w:val="0"/>
                <w:sz w:val="28"/>
                <w:szCs w:val="28"/>
                <w:lang w:eastAsia="vi-VN" w:bidi="vi-VN"/>
                <w14:ligatures w14:val="none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kern w:val="0"/>
                <w:sz w:val="28"/>
                <w:szCs w:val="28"/>
                <w:lang w:eastAsia="vi-VN" w:bidi="vi-VN"/>
                <w14:ligatures w14:val="none"/>
              </w:rPr>
              <w:t>…</w:t>
            </w:r>
          </w:p>
        </w:tc>
        <w:tc>
          <w:tcPr>
            <w:tcW w:w="4760" w:type="dxa"/>
          </w:tcPr>
          <w:p w:rsidR="003760C5" w:rsidRPr="003760C5" w:rsidRDefault="003760C5" w:rsidP="003760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kern w:val="0"/>
                <w:sz w:val="28"/>
                <w:szCs w:val="28"/>
                <w:lang w:eastAsia="vi-VN" w:bidi="vi-VN"/>
                <w14:ligatures w14:val="none"/>
              </w:rPr>
            </w:pPr>
            <w:r w:rsidRPr="003760C5">
              <w:rPr>
                <w:rFonts w:ascii="Times New Roman" w:eastAsia="Courier New" w:hAnsi="Times New Roman" w:cs="Times New Roman"/>
                <w:b/>
                <w:color w:val="000000"/>
                <w:kern w:val="0"/>
                <w:sz w:val="28"/>
                <w:szCs w:val="28"/>
                <w:lang w:eastAsia="vi-VN" w:bidi="vi-VN"/>
                <w14:ligatures w14:val="none"/>
              </w:rPr>
              <w:lastRenderedPageBreak/>
              <w:t>CHỦ TỌA</w:t>
            </w:r>
          </w:p>
          <w:p w:rsidR="003760C5" w:rsidRPr="003760C5" w:rsidRDefault="003760C5" w:rsidP="003760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kern w:val="0"/>
                <w:lang w:eastAsia="vi-VN" w:bidi="vi-VN"/>
                <w14:ligatures w14:val="none"/>
              </w:rPr>
            </w:pPr>
          </w:p>
          <w:p w:rsidR="003760C5" w:rsidRPr="003760C5" w:rsidRDefault="003760C5" w:rsidP="003760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kern w:val="0"/>
                <w:lang w:eastAsia="vi-VN" w:bidi="vi-VN"/>
                <w14:ligatures w14:val="none"/>
              </w:rPr>
            </w:pPr>
          </w:p>
          <w:p w:rsidR="003760C5" w:rsidRPr="003760C5" w:rsidRDefault="003760C5" w:rsidP="003760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kern w:val="0"/>
                <w:lang w:eastAsia="vi-VN" w:bidi="vi-VN"/>
                <w14:ligatures w14:val="none"/>
              </w:rPr>
            </w:pPr>
          </w:p>
          <w:p w:rsidR="003760C5" w:rsidRDefault="003760C5" w:rsidP="003760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kern w:val="0"/>
                <w:sz w:val="26"/>
                <w:szCs w:val="26"/>
                <w:lang w:eastAsia="vi-VN" w:bidi="vi-VN"/>
                <w14:ligatures w14:val="none"/>
              </w:rPr>
            </w:pPr>
          </w:p>
          <w:p w:rsidR="003760C5" w:rsidRPr="003760C5" w:rsidRDefault="003760C5" w:rsidP="003760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kern w:val="0"/>
                <w:sz w:val="28"/>
                <w:szCs w:val="28"/>
                <w:lang w:eastAsia="vi-VN" w:bidi="vi-VN"/>
                <w14:ligatures w14:val="none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kern w:val="0"/>
                <w:sz w:val="26"/>
                <w:szCs w:val="26"/>
                <w:lang w:eastAsia="vi-VN" w:bidi="vi-VN"/>
                <w14:ligatures w14:val="none"/>
              </w:rPr>
              <w:t>…</w:t>
            </w:r>
          </w:p>
        </w:tc>
      </w:tr>
    </w:tbl>
    <w:p w:rsidR="003760C5" w:rsidRPr="003760C5" w:rsidRDefault="003760C5" w:rsidP="003760C5">
      <w:pPr>
        <w:widowControl w:val="0"/>
        <w:spacing w:after="0" w:line="276" w:lineRule="auto"/>
        <w:ind w:firstLine="720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val="vi-VN" w:eastAsia="vi-VN" w:bidi="vi-VN"/>
          <w14:ligatures w14:val="none"/>
        </w:rPr>
      </w:pPr>
    </w:p>
    <w:p w:rsidR="005B417D" w:rsidRPr="003760C5" w:rsidRDefault="005B417D" w:rsidP="003760C5"/>
    <w:sectPr w:rsidR="005B417D" w:rsidRPr="00376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ED1"/>
    <w:rsid w:val="003760C5"/>
    <w:rsid w:val="00582ED1"/>
    <w:rsid w:val="005B417D"/>
    <w:rsid w:val="0071134A"/>
    <w:rsid w:val="0086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2941F"/>
  <w15:chartTrackingRefBased/>
  <w15:docId w15:val="{75265748-6296-4B5E-8F89-9E9ACBB1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2E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2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2E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E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2E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2E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2E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2E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2E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2E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2E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2E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E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2E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2E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2E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2E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2E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2E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2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2E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2E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2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2E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2E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2E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2E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2E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2E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2</cp:revision>
  <dcterms:created xsi:type="dcterms:W3CDTF">2024-12-27T01:42:00Z</dcterms:created>
  <dcterms:modified xsi:type="dcterms:W3CDTF">2024-12-27T01:42:00Z</dcterms:modified>
</cp:coreProperties>
</file>