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7DE" w:rsidRPr="00FD6D2D" w:rsidRDefault="00FD6D2D" w:rsidP="00FD6D2D">
      <w:pPr>
        <w:pStyle w:val="Heading1"/>
        <w:jc w:val="center"/>
        <w:rPr>
          <w:rFonts w:ascii="Times New Roman" w:hAnsi="Times New Roman" w:cs="Times New Roman"/>
          <w:color w:val="000000" w:themeColor="text1"/>
        </w:rPr>
      </w:pPr>
      <w:r w:rsidRPr="00FD6D2D">
        <w:rPr>
          <w:rFonts w:ascii="Times New Roman" w:hAnsi="Times New Roman" w:cs="Times New Roman"/>
          <w:color w:val="000000" w:themeColor="text1"/>
        </w:rPr>
        <w:t>H</w:t>
      </w:r>
      <w:r w:rsidRPr="00FD6D2D">
        <w:rPr>
          <w:rFonts w:ascii="Times New Roman" w:hAnsi="Times New Roman" w:cs="Times New Roman"/>
          <w:color w:val="000000" w:themeColor="text1"/>
        </w:rPr>
        <w:t>Ợ</w:t>
      </w:r>
      <w:r w:rsidRPr="00FD6D2D">
        <w:rPr>
          <w:rFonts w:ascii="Times New Roman" w:hAnsi="Times New Roman" w:cs="Times New Roman"/>
          <w:color w:val="000000" w:themeColor="text1"/>
        </w:rPr>
        <w:t>P Đ</w:t>
      </w:r>
      <w:r w:rsidRPr="00FD6D2D">
        <w:rPr>
          <w:rFonts w:ascii="Times New Roman" w:hAnsi="Times New Roman" w:cs="Times New Roman"/>
          <w:color w:val="000000" w:themeColor="text1"/>
        </w:rPr>
        <w:t>Ồ</w:t>
      </w:r>
      <w:r w:rsidRPr="00FD6D2D">
        <w:rPr>
          <w:rFonts w:ascii="Times New Roman" w:hAnsi="Times New Roman" w:cs="Times New Roman"/>
          <w:color w:val="000000" w:themeColor="text1"/>
        </w:rPr>
        <w:t>NG CUNG C</w:t>
      </w:r>
      <w:r w:rsidRPr="00FD6D2D">
        <w:rPr>
          <w:rFonts w:ascii="Times New Roman" w:hAnsi="Times New Roman" w:cs="Times New Roman"/>
          <w:color w:val="000000" w:themeColor="text1"/>
        </w:rPr>
        <w:t>Ấ</w:t>
      </w:r>
      <w:r w:rsidRPr="00FD6D2D">
        <w:rPr>
          <w:rFonts w:ascii="Times New Roman" w:hAnsi="Times New Roman" w:cs="Times New Roman"/>
          <w:color w:val="000000" w:themeColor="text1"/>
        </w:rPr>
        <w:t>P SU</w:t>
      </w:r>
      <w:r w:rsidRPr="00FD6D2D">
        <w:rPr>
          <w:rFonts w:ascii="Times New Roman" w:hAnsi="Times New Roman" w:cs="Times New Roman"/>
          <w:color w:val="000000" w:themeColor="text1"/>
        </w:rPr>
        <w:t>Ấ</w:t>
      </w:r>
      <w:r w:rsidRPr="00FD6D2D">
        <w:rPr>
          <w:rFonts w:ascii="Times New Roman" w:hAnsi="Times New Roman" w:cs="Times New Roman"/>
          <w:color w:val="000000" w:themeColor="text1"/>
        </w:rPr>
        <w:t>T ĂN / B</w:t>
      </w:r>
      <w:r w:rsidRPr="00FD6D2D">
        <w:rPr>
          <w:rFonts w:ascii="Times New Roman" w:hAnsi="Times New Roman" w:cs="Times New Roman"/>
          <w:color w:val="000000" w:themeColor="text1"/>
        </w:rPr>
        <w:t>Ế</w:t>
      </w:r>
      <w:r w:rsidRPr="00FD6D2D">
        <w:rPr>
          <w:rFonts w:ascii="Times New Roman" w:hAnsi="Times New Roman" w:cs="Times New Roman"/>
          <w:color w:val="000000" w:themeColor="text1"/>
        </w:rPr>
        <w:t>P ĂN T</w:t>
      </w:r>
      <w:r w:rsidRPr="00FD6D2D">
        <w:rPr>
          <w:rFonts w:ascii="Times New Roman" w:hAnsi="Times New Roman" w:cs="Times New Roman"/>
          <w:color w:val="000000" w:themeColor="text1"/>
        </w:rPr>
        <w:t>Ậ</w:t>
      </w:r>
      <w:r w:rsidRPr="00FD6D2D">
        <w:rPr>
          <w:rFonts w:ascii="Times New Roman" w:hAnsi="Times New Roman" w:cs="Times New Roman"/>
          <w:color w:val="000000" w:themeColor="text1"/>
        </w:rPr>
        <w:t>P TH</w:t>
      </w:r>
      <w:r w:rsidRPr="00FD6D2D">
        <w:rPr>
          <w:rFonts w:ascii="Times New Roman" w:hAnsi="Times New Roman" w:cs="Times New Roman"/>
          <w:color w:val="000000" w:themeColor="text1"/>
        </w:rPr>
        <w:t>Ể</w:t>
      </w:r>
    </w:p>
    <w:p w:rsidR="009F27DE" w:rsidRPr="00FD6D2D" w:rsidRDefault="00FD6D2D" w:rsidP="00FD6D2D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(S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cho trư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bán trú)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: …/HĐ-…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Căn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lu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Dân 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, Lu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An toàn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m, các văn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pháp lu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hi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hành và nhu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, hôm nay, ngày … tháng … năm …,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…, chúng tôi g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có: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BÊN A: TRƯ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(BÊN 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D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n: …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i: …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BÊN B: CÔNG TY/ĐƠN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CUNG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SU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ĂN (BÊN CUNG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D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CH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di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n: …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ỉ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Gi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y phép kinh doanh 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: …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tho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i: …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Hai bên cùng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nh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ký k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cá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kho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sau: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1. N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dung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Bên B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ổ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cung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su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ăn/b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ăn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bán trú cho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sinh và cán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giáo viên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Bên A.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Hình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c: (n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ăn trư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ho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chuy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su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ăn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trư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ng).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2.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ng, an toàn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có ngu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g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rõ ràng, còn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d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ng,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tiêu chu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VSATTP.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Kh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ăn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o đúng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nh lư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dinh dư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theo quy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nh.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-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đơn đư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xây d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theo tu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n/tháng, có 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phê duy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Ban giám hi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và cán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y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đư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ng.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3. Quy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và nghĩa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Bên B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o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an toàn,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ng, đúng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gian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trách nhi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n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x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y ra ng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ho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vi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VSATTP.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ớ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Bên A trong vi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giám sát, ki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tra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ăn.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4. Quy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và nghĩa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ủ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Bên A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o 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ki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cơ 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ở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(n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ăn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trư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ng).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Giám sát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lư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ăn, ki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tra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nh k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ỳ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/đ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xu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Thanh toán ti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ăn cho Bên B theo đúng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ỏ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a thu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5. Giá c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và phương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thanh toán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Đơn giá m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su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ăn: …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(đã ba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o g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chi phí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n,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chuy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n,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v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Phương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thanh toán: … (theo tháng/tu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ầ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n, chuy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kho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n/ti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m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ặ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t).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6.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ờ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có hi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l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ừ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ngày …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ngày …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Có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gia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khi hai bên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nh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7.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ộ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trong hai bên có quy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đơn phương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d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khi bên kia vi ph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nghiêm tr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các 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kho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đã ký.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8. Gi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tranh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M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ọ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tranh ch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phát sinh đư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ưu tiên gi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ằ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thương lư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ng, hòa gi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i.</w:t>
      </w:r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N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không thành, s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ẽ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đưa ra Tòa án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có th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ẩ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m quy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t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…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ể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gi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quy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ế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t.</w:t>
      </w:r>
    </w:p>
    <w:p w:rsidR="009F27DE" w:rsidRPr="00FD6D2D" w:rsidRDefault="00FD6D2D">
      <w:pPr>
        <w:pStyle w:val="Heading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9. Đi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ề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u kho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 thi hành</w:t>
      </w:r>
      <w:bookmarkStart w:id="0" w:name="_GoBack"/>
      <w:bookmarkEnd w:id="0"/>
    </w:p>
    <w:p w:rsidR="009F27DE" w:rsidRPr="00FD6D2D" w:rsidRDefault="00FD6D2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- H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đ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ồ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ng đư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c l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ậ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p thành …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n, có giá tr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ị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pháp lý như nhau, m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ỗ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i bên gi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ữ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… b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ả</w:t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t>n.</w:t>
      </w:r>
    </w:p>
    <w:p w:rsidR="009F27DE" w:rsidRPr="00FD6D2D" w:rsidRDefault="00FD6D2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D6D2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Đ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BÊN A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Đ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Ạ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I DI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Ệ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N BÊN B</w:t>
      </w:r>
    </w:p>
    <w:p w:rsidR="009F27DE" w:rsidRPr="00FD6D2D" w:rsidRDefault="00FD6D2D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(Ký, ghi rõ h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(Ký, ghi rõ h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ọ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tên, đóng d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ấ</w:t>
      </w:r>
      <w:r w:rsidRPr="00FD6D2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u)</w:t>
      </w:r>
    </w:p>
    <w:sectPr w:rsidR="009F27DE" w:rsidRPr="00FD6D2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9F27DE"/>
    <w:rsid w:val="00AA1D8D"/>
    <w:rsid w:val="00B47730"/>
    <w:rsid w:val="00CB0664"/>
    <w:rsid w:val="00FC693F"/>
    <w:rsid w:val="00FD6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82CC95EB-396F-4AD8-82F8-589D304D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B1BE940-C91D-4954-B55C-1A8D64A05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1946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12</vt:i4>
      </vt:variant>
    </vt:vector>
  </HeadingPairs>
  <TitlesOfParts>
    <vt:vector size="13" baseType="lpstr">
      <vt:lpstr/>
      <vt:lpstr>HỢP ĐỒNG CUNG CẤP SUẤT ĂN / BẾP ĂN TẬP THỂ</vt:lpstr>
      <vt:lpstr>    BÊN A: TRƯỜNG … (BÊN SỬ DỤNG DỊCH VỤ)</vt:lpstr>
      <vt:lpstr>    BÊN B: CÔNG TY/ĐƠN VỊ CUNG CẤP SUẤT ĂN (BÊN CUNG CẤP DỊCH VỤ)</vt:lpstr>
      <vt:lpstr>    Điều 1. Nội dung hợp đồng</vt:lpstr>
      <vt:lpstr>    Điều 2. Chất lượng, an toàn thực phẩm</vt:lpstr>
      <vt:lpstr>    Điều 3. Quyền và nghĩa vụ của Bên B</vt:lpstr>
      <vt:lpstr>    Điều 4. Quyền và nghĩa vụ của Bên A</vt:lpstr>
      <vt:lpstr>    Điều 5. Giá cả và phương thức thanh toán</vt:lpstr>
      <vt:lpstr>    Điều 6. Thời hạn hợp đồng</vt:lpstr>
      <vt:lpstr>    Điều 7. Chấm dứt hợp đồng</vt:lpstr>
      <vt:lpstr>    Điều 8. Giải quyết tranh chấp</vt:lpstr>
      <vt:lpstr>    Điều 9. Điều khoản thi hành</vt:lpstr>
    </vt:vector>
  </TitlesOfParts>
  <Manager/>
  <Company/>
  <LinksUpToDate>false</LinksUpToDate>
  <CharactersWithSpaces>2283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2025-09-24T04:05:00Z</dcterms:created>
  <dcterms:modified xsi:type="dcterms:W3CDTF">2025-09-24T04:05:00Z</dcterms:modified>
  <cp:category/>
</cp:coreProperties>
</file>