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AD" w:rsidRPr="00195FAD" w:rsidRDefault="00195FAD" w:rsidP="00195F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195FAD" w:rsidRPr="00195FAD" w:rsidRDefault="00195FAD" w:rsidP="00195F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Số: ......./CV-[Mã đơn vị] 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V/v: Từ chối nhận hàng</w:t>
      </w:r>
    </w:p>
    <w:p w:rsidR="00195FAD" w:rsidRPr="00195FAD" w:rsidRDefault="00195FAD" w:rsidP="00195F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95FAD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195FAD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Kính gửi: [Tên công ty/đơn vị bán hàng] Địa chỉ: [Địa chỉ đơn vị bán hàng]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Căn cứ Hợp đồng mua bán số ... ký ngày ... giữa [tên đơn vị mua] và [tên đơn vị bán].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Ngày [ngày nhận hàng], chúng tôi đã tiến hành kiểm tra lô hàng [tên/mã hàng hóa] được giao </w:t>
      </w:r>
      <w:proofErr w:type="gramStart"/>
      <w:r w:rsidRPr="00195FA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 [số hóa đơn/phiếu giao hàng].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Sau khi kiểm tra, chúng tôi nhận thấy lô hàng không đáp ứng được yêu cầu đã thỏa thuận trong hợp đồng vì những lý do sau:</w:t>
      </w:r>
    </w:p>
    <w:p w:rsidR="00195FAD" w:rsidRPr="00195FAD" w:rsidRDefault="00195FAD" w:rsidP="00195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[Nêu lý do 1]</w:t>
      </w:r>
    </w:p>
    <w:p w:rsidR="00195FAD" w:rsidRPr="00195FAD" w:rsidRDefault="00195FAD" w:rsidP="00195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[Nêu lý do 2]</w:t>
      </w:r>
    </w:p>
    <w:p w:rsidR="00195FAD" w:rsidRPr="00195FAD" w:rsidRDefault="00195FAD" w:rsidP="00195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[Nêu lý do 3]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Do đó, chúng tôi buộc phải từ chối nhận lô hàng nói trên và đề nghị Quý công ty:</w:t>
      </w:r>
    </w:p>
    <w:p w:rsidR="00195FAD" w:rsidRPr="00195FAD" w:rsidRDefault="00195FAD" w:rsidP="0019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Thu hồi toàn bộ lô hàng không đạt yêu cầu</w:t>
      </w:r>
    </w:p>
    <w:p w:rsidR="00195FAD" w:rsidRPr="00195FAD" w:rsidRDefault="00195FAD" w:rsidP="0019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Giao lại hàng hóa đúng theo thỏa thuận trong hợp đồng</w:t>
      </w:r>
    </w:p>
    <w:p w:rsidR="00195FAD" w:rsidRPr="00195FAD" w:rsidRDefault="00195FAD" w:rsidP="0019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Chịu mọi chi phí phát sinh liên quan đến việc trả lại hàng (nếu có)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Thời hạn xử lý: Đề nghị Quý công ty phản hồi và có phương </w:t>
      </w:r>
      <w:proofErr w:type="gramStart"/>
      <w:r w:rsidRPr="00195FA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 xử lý trong vòng ... ngày kể từ ngày nhận được công văn này.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Rất mong nhận được sự hợp tác từ Quý công ty.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Trân trọng.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[TÊN ĐƠN VỊ MUA HÀNG]                                         NGƯỜI ĐẠI DIỆN 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(Ký tên, đóng dấu)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lastRenderedPageBreak/>
        <w:t>[Họ tên người đại diện]                                                            [Chức vụ]</w:t>
      </w:r>
    </w:p>
    <w:p w:rsidR="00195FAD" w:rsidRPr="00195FAD" w:rsidRDefault="00195FAD" w:rsidP="00195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Nơi nhận:</w:t>
      </w:r>
    </w:p>
    <w:p w:rsidR="00195FAD" w:rsidRPr="00195FAD" w:rsidRDefault="00195FAD" w:rsidP="00195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Như trên</w:t>
      </w:r>
    </w:p>
    <w:p w:rsidR="00195FAD" w:rsidRPr="00195FAD" w:rsidRDefault="00195FAD" w:rsidP="00195F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AD">
        <w:rPr>
          <w:rFonts w:ascii="Times New Roman" w:eastAsia="Times New Roman" w:hAnsi="Times New Roman" w:cs="Times New Roman"/>
          <w:sz w:val="28"/>
          <w:szCs w:val="28"/>
        </w:rPr>
        <w:t>Lưu VT</w:t>
      </w:r>
    </w:p>
    <w:p w:rsidR="00120C93" w:rsidRPr="00195FAD" w:rsidRDefault="00120C93">
      <w:pPr>
        <w:rPr>
          <w:sz w:val="28"/>
          <w:szCs w:val="28"/>
        </w:rPr>
      </w:pPr>
    </w:p>
    <w:sectPr w:rsidR="00120C93" w:rsidRPr="00195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5C4D"/>
    <w:multiLevelType w:val="multilevel"/>
    <w:tmpl w:val="A3D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F49C2"/>
    <w:multiLevelType w:val="multilevel"/>
    <w:tmpl w:val="99D8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213C8"/>
    <w:multiLevelType w:val="multilevel"/>
    <w:tmpl w:val="307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5"/>
    <w:rsid w:val="00120C93"/>
    <w:rsid w:val="00195FAD"/>
    <w:rsid w:val="002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053B91-BA85-4756-8DDD-E098047A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5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205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5F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19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</vt:lpstr>
      <vt:lpstr>    Độc lập - Tự do - Hạnh phúc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2025-01-18T01:46:00Z</dcterms:created>
  <dcterms:modified xsi:type="dcterms:W3CDTF">2025-01-18T02:15:00Z</dcterms:modified>
</cp:coreProperties>
</file>