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CỘNG HÒA XÃ HỘI CHỦ NGHĨA VIỆT NAM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Độc lập - Tự do - Hạnh phúc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bidi w:val="0"/>
        <w:jc w:val="center"/>
        <w:rPr/>
      </w:pPr>
      <w:r>
        <w:rPr>
          <w:rStyle w:val="Strong"/>
          <w:rFonts w:ascii="Times New Roman" w:hAnsi="Times New Roman"/>
          <w:sz w:val="24"/>
          <w:szCs w:val="24"/>
        </w:rPr>
        <w:t>BIÊN BẢN NGHIỆM THU THỜI GIAN LÀM VIỆC THỰC TẾ</w:t>
      </w:r>
    </w:p>
    <w:p>
      <w:pPr>
        <w:pStyle w:val="BodyText"/>
        <w:bidi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Số: ……/BBNT-TG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Gói thầu/Hợp đồng: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Hợp đồng số:</w:t>
      </w:r>
      <w:r>
        <w:rPr>
          <w:rFonts w:ascii="Times New Roman" w:hAnsi="Times New Roman"/>
          <w:sz w:val="24"/>
          <w:szCs w:val="24"/>
        </w:rPr>
        <w:t xml:space="preserve"> ............................ ký ngày ...... tháng ...... năm ......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Dự án/Công trình: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</w:t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Hôm nay, ngày ...... tháng ...... năm ......, tại ...................................., chúng tôi gồm:</w:t>
      </w:r>
    </w:p>
    <w:p>
      <w:pPr>
        <w:pStyle w:val="Heading3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BÊN GIAO THẦU (CHỦ ĐẦU TƯ)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đơn vị: ...........................................................................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Đại diện: ..................................... Chức vụ: ..........................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chỉ: ................................................................................</w:t>
      </w:r>
    </w:p>
    <w:p>
      <w:pPr>
        <w:pStyle w:val="Heading3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BÊN NHẬN THẦU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đơn vị: ...........................................................................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Đại diện: ..................................... Chức vụ: ..........................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chỉ: ................................................................................</w:t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Căn cứ Hợp đồng số ................. ký ngày ....../....../........ và các tài liệu liên quan, hai bên tiến hành nghiệm thu thời gian làm việc thực tế trong kỳ thanh toán như sau:</w:t>
      </w:r>
    </w:p>
    <w:p>
      <w:pPr>
        <w:pStyle w:val="Heading2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Thời gian nghiệm thu</w:t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Từ ngày ....../....../........ đến ngày ....../....../........</w:t>
      </w:r>
    </w:p>
    <w:p>
      <w:pPr>
        <w:pStyle w:val="Heading2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Kết quả thực hiện</w:t>
      </w:r>
    </w:p>
    <w:tbl>
      <w:tblPr>
        <w:tblW w:w="9972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574"/>
        <w:gridCol w:w="2032"/>
        <w:gridCol w:w="1300"/>
        <w:gridCol w:w="1660"/>
        <w:gridCol w:w="1658"/>
        <w:gridCol w:w="1982"/>
        <w:gridCol w:w="766"/>
      </w:tblGrid>
      <w:tr>
        <w:trPr/>
        <w:tc>
          <w:tcPr>
            <w:tcW w:w="574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2032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Họ và tên chuyên gia/nhân sự</w:t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Chức danh/Vị trí</w:t>
            </w:r>
          </w:p>
        </w:tc>
        <w:tc>
          <w:tcPr>
            <w:tcW w:w="1660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Đơn vị tính (Ngày/Giờ)</w:t>
            </w:r>
          </w:p>
        </w:tc>
        <w:tc>
          <w:tcPr>
            <w:tcW w:w="1658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lượng theo hợp đồng</w:t>
            </w:r>
          </w:p>
        </w:tc>
        <w:tc>
          <w:tcPr>
            <w:tcW w:w="1982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lượng thực tế nghiệm thu</w:t>
            </w:r>
          </w:p>
        </w:tc>
        <w:tc>
          <w:tcPr>
            <w:tcW w:w="766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Ghi chú</w:t>
            </w:r>
          </w:p>
        </w:tc>
      </w:tr>
      <w:tr>
        <w:trPr/>
        <w:tc>
          <w:tcPr>
            <w:tcW w:w="57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0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66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3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0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66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3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0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66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203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00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60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5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8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66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Heading3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Tổng hợp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Tổng số ngày công/giờ công theo hợp đồng: .....................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Tổng số ngày công/giờ công thực tế nghiệm thu: .....................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Chênh lệch (nếu có): ......................................................</w:t>
      </w:r>
    </w:p>
    <w:p>
      <w:pPr>
        <w:pStyle w:val="Heading2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Kết quả công việc tương ứng</w:t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Trong thời gian thực hiện nêu trên, bên nhận thầu đã hoàn thành các công việc/sản phẩm sau: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</w:t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công việc, sản phẩm đã được bên giao thầu kiểm tra và xác nhận đáp ứng yêu cầu của hợp đồng trong kỳ thanh toán.</w:t>
      </w:r>
    </w:p>
    <w:p>
      <w:pPr>
        <w:pStyle w:val="Heading2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Công việc phát sinh ngoài hợp đồng (nếu có)</w:t>
      </w:r>
    </w:p>
    <w:tbl>
      <w:tblPr>
        <w:tblW w:w="8952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547"/>
        <w:gridCol w:w="2924"/>
        <w:gridCol w:w="1864"/>
        <w:gridCol w:w="1995"/>
        <w:gridCol w:w="1622"/>
      </w:tblGrid>
      <w:tr>
        <w:trPr/>
        <w:tc>
          <w:tcPr>
            <w:tcW w:w="547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292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 công việc phát sinh</w:t>
            </w:r>
          </w:p>
        </w:tc>
        <w:tc>
          <w:tcPr>
            <w:tcW w:w="186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Nhân sự thực hiện</w:t>
            </w:r>
          </w:p>
        </w:tc>
        <w:tc>
          <w:tcPr>
            <w:tcW w:w="1995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gian thực hiện</w:t>
            </w:r>
          </w:p>
        </w:tc>
        <w:tc>
          <w:tcPr>
            <w:tcW w:w="162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Giá trị tạm tính</w:t>
            </w:r>
          </w:p>
        </w:tc>
      </w:tr>
      <w:tr>
        <w:trPr/>
        <w:tc>
          <w:tcPr>
            <w:tcW w:w="547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2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6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2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47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2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6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2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(Có bảng xác định giá trị công việc phát sinh kèm theo.)</w:t>
      </w:r>
    </w:p>
    <w:p>
      <w:pPr>
        <w:pStyle w:val="Heading2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Kết luận nghiệm thu</w:t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Hai bên thống nhất xác nhận: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Thời gian làm việc thực tế của các chuyên gia/nhân sự nêu trên là đúng thực tế.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Khối lượng thời gian được nghiệm thu là căn cứ để lập hồ sơ thanh toán theo Hợp đồng số ...............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tài liệu kèm theo gồm:</w:t>
      </w:r>
    </w:p>
    <w:p>
      <w:pPr>
        <w:pStyle w:val="BodyText"/>
        <w:numPr>
          <w:ilvl w:val="1"/>
          <w:numId w:val="5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Bảng chấm công kỳ thanh toán.</w:t>
      </w:r>
    </w:p>
    <w:p>
      <w:pPr>
        <w:pStyle w:val="BodyText"/>
        <w:numPr>
          <w:ilvl w:val="1"/>
          <w:numId w:val="5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Báo cáo kết quả thực hiện công việc.</w:t>
      </w:r>
    </w:p>
    <w:p>
      <w:pPr>
        <w:pStyle w:val="BodyText"/>
        <w:numPr>
          <w:ilvl w:val="1"/>
          <w:numId w:val="5"/>
        </w:numPr>
        <w:tabs>
          <w:tab w:val="clear" w:pos="709"/>
          <w:tab w:val="left" w:pos="1418" w:leader="none"/>
        </w:tabs>
        <w:bidi w:val="0"/>
        <w:spacing w:before="0" w:after="0"/>
        <w:ind w:hanging="283" w:start="1418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Bảng xác định giá trị công việc phát sinh (nếu có).</w:t>
      </w:r>
    </w:p>
    <w:p>
      <w:pPr>
        <w:pStyle w:val="BodyText"/>
        <w:numPr>
          <w:ilvl w:val="1"/>
          <w:numId w:val="5"/>
        </w:numPr>
        <w:tabs>
          <w:tab w:val="clear" w:pos="709"/>
          <w:tab w:val="left" w:pos="1418" w:leader="none"/>
        </w:tabs>
        <w:bidi w:val="0"/>
        <w:ind w:hanging="283" w:start="1418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tài liệu liên quan khác.</w:t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được lập thành ..... bản có giá trị pháp lý như nhau, mỗi bên giữ ..... bản để thực hiện.</w:t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986"/>
        <w:gridCol w:w="4986"/>
      </w:tblGrid>
      <w:tr>
        <w:trPr/>
        <w:tc>
          <w:tcPr>
            <w:tcW w:w="4986" w:type="dxa"/>
            <w:tcBorders/>
          </w:tcPr>
          <w:p>
            <w:pPr>
              <w:pStyle w:val="BodyText"/>
              <w:bidi w:val="0"/>
              <w:spacing w:before="0" w:after="140"/>
              <w:jc w:val="start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ĐẠI DIỆN BÊN GIAO THẦU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(Ký, ghi rõ họ tên, chức vụ, đóng dấu)</w:t>
            </w:r>
          </w:p>
        </w:tc>
        <w:tc>
          <w:tcPr>
            <w:tcW w:w="4986" w:type="dxa"/>
            <w:tcBorders/>
          </w:tcPr>
          <w:p>
            <w:pPr>
              <w:pStyle w:val="BodyText"/>
              <w:bidi w:val="0"/>
              <w:spacing w:before="0" w:after="140"/>
              <w:jc w:val="start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ĐẠI DIỆN BÊN NHẬN THẦU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(Ký, ghi rõ họ tên, chức vụ, đóng dấu)</w:t>
            </w:r>
          </w:p>
        </w:tc>
      </w:tr>
    </w:tbl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LibreOffice/26.2.3.2$Windows_X86_64 LibreOffice_project/70e089b17412e4cb7773e41413306b17a2328c34</Application>
  <AppVersion>15.0000</AppVersion>
  <Pages>2</Pages>
  <Words>457</Words>
  <Characters>2709</Characters>
  <CharactersWithSpaces>3083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2026-06-18T08:09:01Z</dcterms:created>
  <dc:creator/>
  <dc:description/>
  <dc:language>en-US</dc:language>
  <cp:lastModifiedBy/>
  <dcterms:modified xsi:type="dcterms:W3CDTF">2026-06-18T08:10:45Z</dcterms:modified>
  <cp:revision>1</cp:revision>
  <dc:subject/>
  <dc:title/>
</cp:coreProperties>
</file>