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5D" w:rsidRPr="00230A5D" w:rsidRDefault="00230A5D" w:rsidP="00230A5D">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5"/>
      <w:r w:rsidRPr="00230A5D">
        <w:rPr>
          <w:rFonts w:ascii="Times New Roman" w:eastAsia="Times New Roman" w:hAnsi="Times New Roman" w:cs="Times New Roman"/>
          <w:b/>
          <w:bCs/>
          <w:color w:val="000000"/>
          <w:sz w:val="28"/>
          <w:szCs w:val="28"/>
        </w:rPr>
        <w:t>Mẫu số 03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230A5D" w:rsidRPr="00230A5D" w:rsidTr="00230A5D">
        <w:trPr>
          <w:trHeight w:val="801"/>
          <w:tblCellSpacing w:w="0" w:type="dxa"/>
        </w:trPr>
        <w:tc>
          <w:tcPr>
            <w:tcW w:w="3470" w:type="dxa"/>
            <w:shd w:val="clear" w:color="auto" w:fill="FFFFFF"/>
            <w:tcMar>
              <w:top w:w="0" w:type="dxa"/>
              <w:left w:w="108" w:type="dxa"/>
              <w:bottom w:w="0" w:type="dxa"/>
              <w:right w:w="108" w:type="dxa"/>
            </w:tcMar>
            <w:hideMark/>
          </w:tcPr>
          <w:p w:rsidR="00230A5D" w:rsidRPr="00230A5D" w:rsidRDefault="00230A5D" w:rsidP="00230A5D">
            <w:pPr>
              <w:spacing w:before="120" w:after="120" w:line="234" w:lineRule="atLeast"/>
              <w:jc w:val="center"/>
              <w:rPr>
                <w:rFonts w:ascii="Times New Roman" w:eastAsia="Times New Roman" w:hAnsi="Times New Roman" w:cs="Times New Roman"/>
                <w:color w:val="000000"/>
                <w:sz w:val="28"/>
                <w:szCs w:val="28"/>
              </w:rPr>
            </w:pPr>
            <w:r w:rsidRPr="00230A5D">
              <w:rPr>
                <w:rFonts w:ascii="Times New Roman" w:eastAsia="Times New Roman" w:hAnsi="Times New Roman" w:cs="Times New Roman"/>
                <w:b/>
                <w:bCs/>
                <w:color w:val="000000"/>
                <w:sz w:val="28"/>
                <w:szCs w:val="28"/>
              </w:rPr>
              <w:t>TÊN CƠ QUAN</w:t>
            </w:r>
            <w:r w:rsidRPr="00230A5D">
              <w:rPr>
                <w:rFonts w:ascii="Times New Roman" w:eastAsia="Times New Roman" w:hAnsi="Times New Roman" w:cs="Times New Roman"/>
                <w:b/>
                <w:bCs/>
                <w:color w:val="000000"/>
                <w:sz w:val="28"/>
                <w:szCs w:val="28"/>
              </w:rPr>
              <w:br/>
              <w:t>--------</w:t>
            </w:r>
          </w:p>
        </w:tc>
        <w:tc>
          <w:tcPr>
            <w:tcW w:w="5410" w:type="dxa"/>
            <w:shd w:val="clear" w:color="auto" w:fill="FFFFFF"/>
            <w:tcMar>
              <w:top w:w="0" w:type="dxa"/>
              <w:left w:w="108" w:type="dxa"/>
              <w:bottom w:w="0" w:type="dxa"/>
              <w:right w:w="108" w:type="dxa"/>
            </w:tcMar>
            <w:hideMark/>
          </w:tcPr>
          <w:p w:rsidR="00230A5D" w:rsidRPr="00230A5D" w:rsidRDefault="00230A5D" w:rsidP="00230A5D">
            <w:pPr>
              <w:spacing w:before="120" w:after="120" w:line="234" w:lineRule="atLeast"/>
              <w:jc w:val="center"/>
              <w:rPr>
                <w:rFonts w:ascii="Times New Roman" w:eastAsia="Times New Roman" w:hAnsi="Times New Roman" w:cs="Times New Roman"/>
                <w:color w:val="000000"/>
                <w:sz w:val="28"/>
                <w:szCs w:val="28"/>
              </w:rPr>
            </w:pPr>
            <w:r w:rsidRPr="00230A5D">
              <w:rPr>
                <w:rFonts w:ascii="Times New Roman" w:eastAsia="Times New Roman" w:hAnsi="Times New Roman" w:cs="Times New Roman"/>
                <w:b/>
                <w:bCs/>
                <w:color w:val="000000"/>
                <w:sz w:val="28"/>
                <w:szCs w:val="28"/>
              </w:rPr>
              <w:t>CỘNG HÒA XÃ HỘI CHỦ NGHĨA VIỆT NAM</w:t>
            </w:r>
            <w:r w:rsidRPr="00230A5D">
              <w:rPr>
                <w:rFonts w:ascii="Times New Roman" w:eastAsia="Times New Roman" w:hAnsi="Times New Roman" w:cs="Times New Roman"/>
                <w:b/>
                <w:bCs/>
                <w:color w:val="000000"/>
                <w:sz w:val="28"/>
                <w:szCs w:val="28"/>
              </w:rPr>
              <w:br/>
              <w:t>Độc lập - Tự do - Hạnh phúc</w:t>
            </w:r>
            <w:r w:rsidRPr="00230A5D">
              <w:rPr>
                <w:rFonts w:ascii="Times New Roman" w:eastAsia="Times New Roman" w:hAnsi="Times New Roman" w:cs="Times New Roman"/>
                <w:b/>
                <w:bCs/>
                <w:color w:val="000000"/>
                <w:sz w:val="28"/>
                <w:szCs w:val="28"/>
              </w:rPr>
              <w:br/>
              <w:t>--------------------</w:t>
            </w:r>
          </w:p>
        </w:tc>
      </w:tr>
      <w:tr w:rsidR="00230A5D" w:rsidRPr="00230A5D" w:rsidTr="00230A5D">
        <w:trPr>
          <w:trHeight w:val="351"/>
          <w:tblCellSpacing w:w="0" w:type="dxa"/>
        </w:trPr>
        <w:tc>
          <w:tcPr>
            <w:tcW w:w="3470" w:type="dxa"/>
            <w:shd w:val="clear" w:color="auto" w:fill="FFFFFF"/>
            <w:tcMar>
              <w:top w:w="0" w:type="dxa"/>
              <w:left w:w="108" w:type="dxa"/>
              <w:bottom w:w="0" w:type="dxa"/>
              <w:right w:w="108" w:type="dxa"/>
            </w:tcMar>
            <w:hideMark/>
          </w:tcPr>
          <w:p w:rsidR="00230A5D" w:rsidRPr="00230A5D" w:rsidRDefault="00230A5D" w:rsidP="00230A5D">
            <w:pPr>
              <w:spacing w:before="120" w:after="120" w:line="234" w:lineRule="atLeast"/>
              <w:jc w:val="center"/>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Số: ………….</w:t>
            </w:r>
          </w:p>
        </w:tc>
        <w:tc>
          <w:tcPr>
            <w:tcW w:w="5410" w:type="dxa"/>
            <w:shd w:val="clear" w:color="auto" w:fill="FFFFFF"/>
            <w:tcMar>
              <w:top w:w="0" w:type="dxa"/>
              <w:left w:w="108" w:type="dxa"/>
              <w:bottom w:w="0" w:type="dxa"/>
              <w:right w:w="108" w:type="dxa"/>
            </w:tcMar>
            <w:hideMark/>
          </w:tcPr>
          <w:p w:rsidR="00230A5D" w:rsidRPr="00230A5D" w:rsidRDefault="00230A5D" w:rsidP="00230A5D">
            <w:pPr>
              <w:spacing w:before="120" w:after="120" w:line="234" w:lineRule="atLeast"/>
              <w:jc w:val="right"/>
              <w:rPr>
                <w:rFonts w:ascii="Times New Roman" w:eastAsia="Times New Roman" w:hAnsi="Times New Roman" w:cs="Times New Roman"/>
                <w:color w:val="000000"/>
                <w:sz w:val="28"/>
                <w:szCs w:val="28"/>
              </w:rPr>
            </w:pPr>
            <w:r w:rsidRPr="00230A5D">
              <w:rPr>
                <w:rFonts w:ascii="Times New Roman" w:eastAsia="Times New Roman" w:hAnsi="Times New Roman" w:cs="Times New Roman"/>
                <w:i/>
                <w:iCs/>
                <w:color w:val="000000"/>
                <w:sz w:val="28"/>
                <w:szCs w:val="28"/>
              </w:rPr>
              <w:t xml:space="preserve">…………, ngày …… tháng ….. </w:t>
            </w:r>
            <w:proofErr w:type="gramStart"/>
            <w:r w:rsidRPr="00230A5D">
              <w:rPr>
                <w:rFonts w:ascii="Times New Roman" w:eastAsia="Times New Roman" w:hAnsi="Times New Roman" w:cs="Times New Roman"/>
                <w:i/>
                <w:iCs/>
                <w:color w:val="000000"/>
                <w:sz w:val="28"/>
                <w:szCs w:val="28"/>
              </w:rPr>
              <w:t>năm</w:t>
            </w:r>
            <w:proofErr w:type="gramEnd"/>
            <w:r w:rsidRPr="00230A5D">
              <w:rPr>
                <w:rFonts w:ascii="Times New Roman" w:eastAsia="Times New Roman" w:hAnsi="Times New Roman" w:cs="Times New Roman"/>
                <w:i/>
                <w:iCs/>
                <w:color w:val="000000"/>
                <w:sz w:val="28"/>
                <w:szCs w:val="28"/>
              </w:rPr>
              <w:t xml:space="preserve"> …..</w:t>
            </w:r>
          </w:p>
        </w:tc>
      </w:tr>
    </w:tbl>
    <w:p w:rsidR="00230A5D" w:rsidRPr="00230A5D" w:rsidRDefault="00230A5D" w:rsidP="00230A5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5_name"/>
      <w:r w:rsidRPr="00230A5D">
        <w:rPr>
          <w:rFonts w:ascii="Times New Roman" w:eastAsia="Times New Roman" w:hAnsi="Times New Roman" w:cs="Times New Roman"/>
          <w:b/>
          <w:bCs/>
          <w:color w:val="000000"/>
          <w:sz w:val="28"/>
          <w:szCs w:val="28"/>
        </w:rPr>
        <w:t>BÁO CÁO</w:t>
      </w:r>
      <w:bookmarkEnd w:id="1"/>
    </w:p>
    <w:p w:rsidR="00230A5D" w:rsidRPr="00230A5D" w:rsidRDefault="00230A5D" w:rsidP="00230A5D">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5_name_name"/>
      <w:r w:rsidRPr="00230A5D">
        <w:rPr>
          <w:rFonts w:ascii="Times New Roman" w:eastAsia="Times New Roman" w:hAnsi="Times New Roman" w:cs="Times New Roman"/>
          <w:b/>
          <w:bCs/>
          <w:color w:val="000000"/>
          <w:sz w:val="28"/>
          <w:szCs w:val="28"/>
        </w:rPr>
        <w:t>Nghiên cứu tiền khả thi dự án ……………….</w:t>
      </w:r>
      <w:bookmarkEnd w:id="2"/>
    </w:p>
    <w:p w:rsidR="00230A5D" w:rsidRPr="00230A5D" w:rsidRDefault="00230A5D" w:rsidP="00230A5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Kính gửi: (Cơ quan quyết định chủ trương đầu tư dự án).</w:t>
      </w:r>
    </w:p>
    <w:p w:rsidR="00230A5D" w:rsidRPr="00230A5D" w:rsidRDefault="00230A5D" w:rsidP="00230A5D">
      <w:pPr>
        <w:shd w:val="clear" w:color="auto" w:fill="FFFFFF"/>
        <w:spacing w:after="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Căn cứ </w:t>
      </w:r>
      <w:bookmarkStart w:id="3" w:name="tvpllink_ihapzsdgxi_47"/>
      <w:r w:rsidRPr="00230A5D">
        <w:rPr>
          <w:rFonts w:ascii="Times New Roman" w:eastAsia="Times New Roman" w:hAnsi="Times New Roman" w:cs="Times New Roman"/>
          <w:color w:val="000000"/>
          <w:sz w:val="28"/>
          <w:szCs w:val="28"/>
        </w:rPr>
        <w:fldChar w:fldCharType="begin"/>
      </w:r>
      <w:r w:rsidRPr="00230A5D">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230A5D">
        <w:rPr>
          <w:rFonts w:ascii="Times New Roman" w:eastAsia="Times New Roman" w:hAnsi="Times New Roman" w:cs="Times New Roman"/>
          <w:color w:val="000000"/>
          <w:sz w:val="28"/>
          <w:szCs w:val="28"/>
        </w:rPr>
        <w:fldChar w:fldCharType="separate"/>
      </w:r>
      <w:r w:rsidRPr="00230A5D">
        <w:rPr>
          <w:rFonts w:ascii="Times New Roman" w:eastAsia="Times New Roman" w:hAnsi="Times New Roman" w:cs="Times New Roman"/>
          <w:color w:val="0E70C3"/>
          <w:sz w:val="28"/>
          <w:szCs w:val="28"/>
        </w:rPr>
        <w:t>Luật Đầu tư công</w:t>
      </w:r>
      <w:r w:rsidRPr="00230A5D">
        <w:rPr>
          <w:rFonts w:ascii="Times New Roman" w:eastAsia="Times New Roman" w:hAnsi="Times New Roman" w:cs="Times New Roman"/>
          <w:color w:val="000000"/>
          <w:sz w:val="28"/>
          <w:szCs w:val="28"/>
        </w:rPr>
        <w:fldChar w:fldCharType="end"/>
      </w:r>
      <w:bookmarkEnd w:id="3"/>
      <w:r w:rsidRPr="00230A5D">
        <w:rPr>
          <w:rFonts w:ascii="Times New Roman" w:eastAsia="Times New Roman" w:hAnsi="Times New Roman" w:cs="Times New Roman"/>
          <w:color w:val="000000"/>
          <w:sz w:val="28"/>
          <w:szCs w:val="28"/>
        </w:rPr>
        <w:t> ngày 13 tháng 6 năm 2019;</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Các căn cứ pháp lý khác (có liên quan);</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(Tên cơ quan) trình (Cơ quan quyết định chủ trương đầu tư dự án) Báo cáo nghiên cứu tiền khả thi dự án (Tên dự án) với các nội dung chính sau:</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b/>
          <w:bCs/>
          <w:color w:val="000000"/>
          <w:sz w:val="28"/>
          <w:szCs w:val="28"/>
        </w:rPr>
        <w:t>I. THÔNG TIN CHUNG DỰ ÁN</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1. Tên dự án:</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2. Cấp quyết định đầu tư dự án:</w:t>
      </w:r>
      <w:bookmarkStart w:id="4" w:name="_GoBack"/>
      <w:bookmarkEnd w:id="4"/>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3. Tên chủ đầu tư (nếu có):</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4. Địa điểm thực hiện dự án:</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 xml:space="preserve">5. Dự kiến tổng mức đầu tư dự án: (trong đó làm rõ nguồn vốn đầu tư và mức vốn cụ thể </w:t>
      </w:r>
      <w:proofErr w:type="gramStart"/>
      <w:r w:rsidRPr="00230A5D">
        <w:rPr>
          <w:rFonts w:ascii="Times New Roman" w:eastAsia="Times New Roman" w:hAnsi="Times New Roman" w:cs="Times New Roman"/>
          <w:color w:val="000000"/>
          <w:sz w:val="28"/>
          <w:szCs w:val="28"/>
        </w:rPr>
        <w:t>theo</w:t>
      </w:r>
      <w:proofErr w:type="gramEnd"/>
      <w:r w:rsidRPr="00230A5D">
        <w:rPr>
          <w:rFonts w:ascii="Times New Roman" w:eastAsia="Times New Roman" w:hAnsi="Times New Roman" w:cs="Times New Roman"/>
          <w:color w:val="000000"/>
          <w:sz w:val="28"/>
          <w:szCs w:val="28"/>
        </w:rPr>
        <w:t xml:space="preserve"> từng nguồn, phân kỳ đầu tư sử dụng nguồn vốn theo thời gian cụ thể, dự kiến bố trí vốn):</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6. Thời gian thực hiện:</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7. Các thông tin khác (nếu có):</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b/>
          <w:bCs/>
          <w:color w:val="000000"/>
          <w:sz w:val="28"/>
          <w:szCs w:val="28"/>
        </w:rPr>
        <w:t>II. NỘI DUNG CHỦ YẾU CỦA DỰ ÁN</w:t>
      </w:r>
    </w:p>
    <w:p w:rsidR="00230A5D" w:rsidRPr="00230A5D" w:rsidRDefault="00230A5D" w:rsidP="00230A5D">
      <w:pPr>
        <w:shd w:val="clear" w:color="auto" w:fill="FFFFFF"/>
        <w:spacing w:after="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 xml:space="preserve">1. Nội dung Báo cáo nghiên cứu tiền khả thi dự </w:t>
      </w:r>
      <w:proofErr w:type="gramStart"/>
      <w:r w:rsidRPr="00230A5D">
        <w:rPr>
          <w:rFonts w:ascii="Times New Roman" w:eastAsia="Times New Roman" w:hAnsi="Times New Roman" w:cs="Times New Roman"/>
          <w:color w:val="000000"/>
          <w:sz w:val="28"/>
          <w:szCs w:val="28"/>
        </w:rPr>
        <w:t>án</w:t>
      </w:r>
      <w:proofErr w:type="gramEnd"/>
      <w:r w:rsidRPr="00230A5D">
        <w:rPr>
          <w:rFonts w:ascii="Times New Roman" w:eastAsia="Times New Roman" w:hAnsi="Times New Roman" w:cs="Times New Roman"/>
          <w:color w:val="000000"/>
          <w:sz w:val="28"/>
          <w:szCs w:val="28"/>
        </w:rPr>
        <w:t xml:space="preserve"> nhóm A có cấu phần xây dựng: báo cáo đầy đủ các nội dung theo quy định của </w:t>
      </w:r>
      <w:bookmarkStart w:id="5" w:name="tvpllink_ihapzsdgxi_48"/>
      <w:r w:rsidRPr="00230A5D">
        <w:rPr>
          <w:rFonts w:ascii="Times New Roman" w:eastAsia="Times New Roman" w:hAnsi="Times New Roman" w:cs="Times New Roman"/>
          <w:color w:val="000000"/>
          <w:sz w:val="28"/>
          <w:szCs w:val="28"/>
        </w:rPr>
        <w:fldChar w:fldCharType="begin"/>
      </w:r>
      <w:r w:rsidRPr="00230A5D">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230A5D">
        <w:rPr>
          <w:rFonts w:ascii="Times New Roman" w:eastAsia="Times New Roman" w:hAnsi="Times New Roman" w:cs="Times New Roman"/>
          <w:color w:val="000000"/>
          <w:sz w:val="28"/>
          <w:szCs w:val="28"/>
        </w:rPr>
        <w:fldChar w:fldCharType="separate"/>
      </w:r>
      <w:r w:rsidRPr="00230A5D">
        <w:rPr>
          <w:rFonts w:ascii="Times New Roman" w:eastAsia="Times New Roman" w:hAnsi="Times New Roman" w:cs="Times New Roman"/>
          <w:color w:val="0E70C3"/>
          <w:sz w:val="28"/>
          <w:szCs w:val="28"/>
        </w:rPr>
        <w:t>Luật Đầu tư công</w:t>
      </w:r>
      <w:r w:rsidRPr="00230A5D">
        <w:rPr>
          <w:rFonts w:ascii="Times New Roman" w:eastAsia="Times New Roman" w:hAnsi="Times New Roman" w:cs="Times New Roman"/>
          <w:color w:val="000000"/>
          <w:sz w:val="28"/>
          <w:szCs w:val="28"/>
        </w:rPr>
        <w:fldChar w:fldCharType="end"/>
      </w:r>
      <w:bookmarkEnd w:id="5"/>
      <w:r w:rsidRPr="00230A5D">
        <w:rPr>
          <w:rFonts w:ascii="Times New Roman" w:eastAsia="Times New Roman" w:hAnsi="Times New Roman" w:cs="Times New Roman"/>
          <w:color w:val="000000"/>
          <w:sz w:val="28"/>
          <w:szCs w:val="28"/>
        </w:rPr>
        <w:t>, các quy định của Nghị định này và pháp luật về xây dựng.</w:t>
      </w:r>
    </w:p>
    <w:p w:rsidR="00230A5D" w:rsidRPr="00230A5D" w:rsidRDefault="00230A5D" w:rsidP="00230A5D">
      <w:pPr>
        <w:shd w:val="clear" w:color="auto" w:fill="FFFFFF"/>
        <w:spacing w:after="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 xml:space="preserve">2. Nội dung Báo cáo nghiên cứu tiền khả thi dự án nhóm A không có cấu phần xây dựng </w:t>
      </w:r>
      <w:proofErr w:type="gramStart"/>
      <w:r w:rsidRPr="00230A5D">
        <w:rPr>
          <w:rFonts w:ascii="Times New Roman" w:eastAsia="Times New Roman" w:hAnsi="Times New Roman" w:cs="Times New Roman"/>
          <w:color w:val="000000"/>
          <w:sz w:val="28"/>
          <w:szCs w:val="28"/>
        </w:rPr>
        <w:t>theo</w:t>
      </w:r>
      <w:proofErr w:type="gramEnd"/>
      <w:r w:rsidRPr="00230A5D">
        <w:rPr>
          <w:rFonts w:ascii="Times New Roman" w:eastAsia="Times New Roman" w:hAnsi="Times New Roman" w:cs="Times New Roman"/>
          <w:color w:val="000000"/>
          <w:sz w:val="28"/>
          <w:szCs w:val="28"/>
        </w:rPr>
        <w:t xml:space="preserve"> quy định của </w:t>
      </w:r>
      <w:bookmarkStart w:id="6" w:name="tvpllink_ihapzsdgxi_49"/>
      <w:r w:rsidRPr="00230A5D">
        <w:rPr>
          <w:rFonts w:ascii="Times New Roman" w:eastAsia="Times New Roman" w:hAnsi="Times New Roman" w:cs="Times New Roman"/>
          <w:color w:val="000000"/>
          <w:sz w:val="28"/>
          <w:szCs w:val="28"/>
        </w:rPr>
        <w:fldChar w:fldCharType="begin"/>
      </w:r>
      <w:r w:rsidRPr="00230A5D">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230A5D">
        <w:rPr>
          <w:rFonts w:ascii="Times New Roman" w:eastAsia="Times New Roman" w:hAnsi="Times New Roman" w:cs="Times New Roman"/>
          <w:color w:val="000000"/>
          <w:sz w:val="28"/>
          <w:szCs w:val="28"/>
        </w:rPr>
        <w:fldChar w:fldCharType="separate"/>
      </w:r>
      <w:r w:rsidRPr="00230A5D">
        <w:rPr>
          <w:rFonts w:ascii="Times New Roman" w:eastAsia="Times New Roman" w:hAnsi="Times New Roman" w:cs="Times New Roman"/>
          <w:color w:val="0E70C3"/>
          <w:sz w:val="28"/>
          <w:szCs w:val="28"/>
        </w:rPr>
        <w:t>Luật Đầu tư công</w:t>
      </w:r>
      <w:r w:rsidRPr="00230A5D">
        <w:rPr>
          <w:rFonts w:ascii="Times New Roman" w:eastAsia="Times New Roman" w:hAnsi="Times New Roman" w:cs="Times New Roman"/>
          <w:color w:val="000000"/>
          <w:sz w:val="28"/>
          <w:szCs w:val="28"/>
        </w:rPr>
        <w:fldChar w:fldCharType="end"/>
      </w:r>
      <w:bookmarkEnd w:id="6"/>
      <w:r w:rsidRPr="00230A5D">
        <w:rPr>
          <w:rFonts w:ascii="Times New Roman" w:eastAsia="Times New Roman" w:hAnsi="Times New Roman" w:cs="Times New Roman"/>
          <w:color w:val="000000"/>
          <w:sz w:val="28"/>
          <w:szCs w:val="28"/>
        </w:rPr>
        <w:t> và các quy định của Nghị định này, trong đó báo cáo đầy đủ nội dung chủ yếu theo quy định tại khoản 2 Điều 30 của </w:t>
      </w:r>
      <w:bookmarkStart w:id="7" w:name="tvpllink_ihapzsdgxi_50"/>
      <w:r w:rsidRPr="00230A5D">
        <w:rPr>
          <w:rFonts w:ascii="Times New Roman" w:eastAsia="Times New Roman" w:hAnsi="Times New Roman" w:cs="Times New Roman"/>
          <w:color w:val="000000"/>
          <w:sz w:val="28"/>
          <w:szCs w:val="28"/>
        </w:rPr>
        <w:fldChar w:fldCharType="begin"/>
      </w:r>
      <w:r w:rsidRPr="00230A5D">
        <w:rPr>
          <w:rFonts w:ascii="Times New Roman" w:eastAsia="Times New Roman" w:hAnsi="Times New Roman" w:cs="Times New Roman"/>
          <w:color w:val="000000"/>
          <w:sz w:val="28"/>
          <w:szCs w:val="28"/>
        </w:rPr>
        <w:instrText xml:space="preserve"> HYPERLINK "https://thuvienphapluat.vn/van-ban/Dau-tu/Luat-Dau-tu-cong-2019-362113.aspx" \t "_blank" </w:instrText>
      </w:r>
      <w:r w:rsidRPr="00230A5D">
        <w:rPr>
          <w:rFonts w:ascii="Times New Roman" w:eastAsia="Times New Roman" w:hAnsi="Times New Roman" w:cs="Times New Roman"/>
          <w:color w:val="000000"/>
          <w:sz w:val="28"/>
          <w:szCs w:val="28"/>
        </w:rPr>
        <w:fldChar w:fldCharType="separate"/>
      </w:r>
      <w:r w:rsidRPr="00230A5D">
        <w:rPr>
          <w:rFonts w:ascii="Times New Roman" w:eastAsia="Times New Roman" w:hAnsi="Times New Roman" w:cs="Times New Roman"/>
          <w:color w:val="0E70C3"/>
          <w:sz w:val="28"/>
          <w:szCs w:val="28"/>
        </w:rPr>
        <w:t>Luật Đầu tư công</w:t>
      </w:r>
      <w:r w:rsidRPr="00230A5D">
        <w:rPr>
          <w:rFonts w:ascii="Times New Roman" w:eastAsia="Times New Roman" w:hAnsi="Times New Roman" w:cs="Times New Roman"/>
          <w:color w:val="000000"/>
          <w:sz w:val="28"/>
          <w:szCs w:val="28"/>
        </w:rPr>
        <w:fldChar w:fldCharType="end"/>
      </w:r>
      <w:bookmarkEnd w:id="7"/>
      <w:r w:rsidRPr="00230A5D">
        <w:rPr>
          <w:rFonts w:ascii="Times New Roman" w:eastAsia="Times New Roman" w:hAnsi="Times New Roman" w:cs="Times New Roman"/>
          <w:color w:val="000000"/>
          <w:sz w:val="28"/>
          <w:szCs w:val="28"/>
        </w:rPr>
        <w:t>.</w:t>
      </w:r>
    </w:p>
    <w:p w:rsidR="00230A5D" w:rsidRPr="00230A5D" w:rsidRDefault="00230A5D" w:rsidP="00230A5D">
      <w:pPr>
        <w:shd w:val="clear" w:color="auto" w:fill="FFFFFF"/>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color w:val="000000"/>
          <w:sz w:val="28"/>
          <w:szCs w:val="28"/>
        </w:rPr>
        <w:t>(Tên cơ quan) trình (Cơ quan quyết định chủ trương đầu tư dự án) xem xét, quyết định phê duyệt dự án (Tên dự án)</w:t>
      </w:r>
      <w:proofErr w:type="gramStart"/>
      <w:r w:rsidRPr="00230A5D">
        <w:rPr>
          <w:rFonts w:ascii="Times New Roman" w:eastAsia="Times New Roman" w:hAnsi="Times New Roman" w:cs="Times New Roman"/>
          <w:color w:val="000000"/>
          <w:sz w:val="28"/>
          <w:szCs w:val="28"/>
        </w:rPr>
        <w:t>./</w:t>
      </w:r>
      <w:proofErr w:type="gramEnd"/>
      <w:r w:rsidRPr="00230A5D">
        <w:rPr>
          <w:rFonts w:ascii="Times New Roman" w:eastAsia="Times New Roman" w:hAnsi="Times New Roman" w:cs="Times New Roman"/>
          <w:color w:val="000000"/>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tblGrid>
      <w:tr w:rsidR="00230A5D" w:rsidRPr="00230A5D" w:rsidTr="00230A5D">
        <w:trPr>
          <w:tblCellSpacing w:w="0" w:type="dxa"/>
        </w:trPr>
        <w:tc>
          <w:tcPr>
            <w:tcW w:w="3708" w:type="dxa"/>
            <w:shd w:val="clear" w:color="auto" w:fill="FFFFFF"/>
            <w:tcMar>
              <w:top w:w="0" w:type="dxa"/>
              <w:left w:w="108" w:type="dxa"/>
              <w:bottom w:w="0" w:type="dxa"/>
              <w:right w:w="108" w:type="dxa"/>
            </w:tcMar>
            <w:hideMark/>
          </w:tcPr>
          <w:p w:rsidR="00230A5D" w:rsidRPr="00230A5D" w:rsidRDefault="00230A5D" w:rsidP="00230A5D">
            <w:pPr>
              <w:spacing w:before="120" w:after="120" w:line="234" w:lineRule="atLeast"/>
              <w:rPr>
                <w:rFonts w:ascii="Times New Roman" w:eastAsia="Times New Roman" w:hAnsi="Times New Roman" w:cs="Times New Roman"/>
                <w:color w:val="000000"/>
                <w:sz w:val="28"/>
                <w:szCs w:val="28"/>
              </w:rPr>
            </w:pPr>
            <w:r w:rsidRPr="00230A5D">
              <w:rPr>
                <w:rFonts w:ascii="Times New Roman" w:eastAsia="Times New Roman" w:hAnsi="Times New Roman" w:cs="Times New Roman"/>
                <w:b/>
                <w:bCs/>
                <w:i/>
                <w:iCs/>
                <w:color w:val="000000"/>
                <w:sz w:val="28"/>
                <w:szCs w:val="28"/>
              </w:rPr>
              <w:t>Nơi nhận</w:t>
            </w:r>
            <w:proofErr w:type="gramStart"/>
            <w:r w:rsidRPr="00230A5D">
              <w:rPr>
                <w:rFonts w:ascii="Times New Roman" w:eastAsia="Times New Roman" w:hAnsi="Times New Roman" w:cs="Times New Roman"/>
                <w:b/>
                <w:bCs/>
                <w:i/>
                <w:iCs/>
                <w:color w:val="000000"/>
                <w:sz w:val="28"/>
                <w:szCs w:val="28"/>
              </w:rPr>
              <w:t>:</w:t>
            </w:r>
            <w:proofErr w:type="gramEnd"/>
            <w:r w:rsidRPr="00230A5D">
              <w:rPr>
                <w:rFonts w:ascii="Times New Roman" w:eastAsia="Times New Roman" w:hAnsi="Times New Roman" w:cs="Times New Roman"/>
                <w:b/>
                <w:bCs/>
                <w:i/>
                <w:iCs/>
                <w:color w:val="000000"/>
                <w:sz w:val="28"/>
                <w:szCs w:val="28"/>
              </w:rPr>
              <w:br/>
            </w:r>
            <w:r w:rsidRPr="00230A5D">
              <w:rPr>
                <w:rFonts w:ascii="Times New Roman" w:eastAsia="Times New Roman" w:hAnsi="Times New Roman" w:cs="Times New Roman"/>
                <w:color w:val="000000"/>
                <w:sz w:val="28"/>
                <w:szCs w:val="28"/>
              </w:rPr>
              <w:t>- Như trên;</w:t>
            </w:r>
            <w:r w:rsidRPr="00230A5D">
              <w:rPr>
                <w:rFonts w:ascii="Times New Roman" w:eastAsia="Times New Roman" w:hAnsi="Times New Roman" w:cs="Times New Roman"/>
                <w:color w:val="000000"/>
                <w:sz w:val="28"/>
                <w:szCs w:val="28"/>
              </w:rPr>
              <w:br/>
              <w:t>- Cơ quan thẩm định chủ trương đầu tư dự án;</w:t>
            </w:r>
            <w:r w:rsidRPr="00230A5D">
              <w:rPr>
                <w:rFonts w:ascii="Times New Roman" w:eastAsia="Times New Roman" w:hAnsi="Times New Roman" w:cs="Times New Roman"/>
                <w:color w:val="000000"/>
                <w:sz w:val="28"/>
                <w:szCs w:val="28"/>
              </w:rPr>
              <w:br/>
            </w:r>
            <w:r w:rsidRPr="00230A5D">
              <w:rPr>
                <w:rFonts w:ascii="Times New Roman" w:eastAsia="Times New Roman" w:hAnsi="Times New Roman" w:cs="Times New Roman"/>
                <w:color w:val="000000"/>
                <w:sz w:val="28"/>
                <w:szCs w:val="28"/>
              </w:rPr>
              <w:lastRenderedPageBreak/>
              <w:t>- Các cơ quan liên quan khác;</w:t>
            </w:r>
            <w:r w:rsidRPr="00230A5D">
              <w:rPr>
                <w:rFonts w:ascii="Times New Roman" w:eastAsia="Times New Roman" w:hAnsi="Times New Roman" w:cs="Times New Roman"/>
                <w:color w:val="000000"/>
                <w:sz w:val="28"/>
                <w:szCs w:val="28"/>
              </w:rPr>
              <w:br/>
              <w:t>- Lưu: ………….</w:t>
            </w:r>
          </w:p>
        </w:tc>
      </w:tr>
    </w:tbl>
    <w:p w:rsidR="00154690" w:rsidRPr="00230A5D" w:rsidRDefault="00154690" w:rsidP="00230A5D">
      <w:pPr>
        <w:rPr>
          <w:rFonts w:ascii="Times New Roman" w:hAnsi="Times New Roman" w:cs="Times New Roman"/>
          <w:caps/>
          <w:sz w:val="28"/>
          <w:szCs w:val="28"/>
        </w:rPr>
      </w:pPr>
    </w:p>
    <w:sectPr w:rsidR="00154690" w:rsidRPr="00230A5D" w:rsidSect="00277CB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D2"/>
    <w:rsid w:val="00154690"/>
    <w:rsid w:val="00230A5D"/>
    <w:rsid w:val="00277CB1"/>
    <w:rsid w:val="003D7359"/>
    <w:rsid w:val="00550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2143A-F863-47E6-8405-A94ABC76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D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A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0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34577C2-18AB-43E8-AE2A-5E3DC5C79D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B319D7189E58D4C977B80061A3FEB02" ma:contentTypeVersion="1" ma:contentTypeDescription="Upload an image." ma:contentTypeScope="" ma:versionID="3cdb6b87cc361ddc793685fa8f89f7b5">
  <xsd:schema xmlns:xsd="http://www.w3.org/2001/XMLSchema" xmlns:xs="http://www.w3.org/2001/XMLSchema" xmlns:p="http://schemas.microsoft.com/office/2006/metadata/properties" xmlns:ns1="http://schemas.microsoft.com/sharepoint/v3" xmlns:ns2="E34577C2-18AB-43E8-AE2A-5E3DC5C79D51" xmlns:ns3="http://schemas.microsoft.com/sharepoint/v3/fields" targetNamespace="http://schemas.microsoft.com/office/2006/metadata/properties" ma:root="true" ma:fieldsID="f5085b00d9eea9fd1be31ea09788a5eb" ns1:_="" ns2:_="" ns3:_="">
    <xsd:import namespace="http://schemas.microsoft.com/sharepoint/v3"/>
    <xsd:import namespace="E34577C2-18AB-43E8-AE2A-5E3DC5C79D5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4577C2-18AB-43E8-AE2A-5E3DC5C79D5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04C5F-F45E-42E0-88B3-A74F0A26C51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34577C2-18AB-43E8-AE2A-5E3DC5C79D51"/>
  </ds:schemaRefs>
</ds:datastoreItem>
</file>

<file path=customXml/itemProps2.xml><?xml version="1.0" encoding="utf-8"?>
<ds:datastoreItem xmlns:ds="http://schemas.openxmlformats.org/officeDocument/2006/customXml" ds:itemID="{81C3820C-92C4-4E81-82F8-C5C1CDB0A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577C2-18AB-43E8-AE2A-5E3DC5C79D5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6FD66-0F5F-4B5D-839D-DD3972E4D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2024-12-19T02:47:00Z</dcterms:created>
  <dcterms:modified xsi:type="dcterms:W3CDTF">2024-12-19T02:47:00Z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0x0101009148F5A04DDD49CBA7127AADA5FB792B00AADE34325A8B49CDA8BB4DB53328F214003B319D7189E58D4C977B80061A3FEB02</vt:lpwstr>
  </property>
</Properties>
</file>