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jc w:val="center"/>
        <w:rPr>
          <w:rStyle w:val="Strong"/>
          <w:rFonts w:ascii="Times New Roman" w:hAnsi="Times New Roman"/>
          <w:sz w:val="24"/>
          <w:szCs w:val="24"/>
        </w:rPr>
      </w:pPr>
      <w:r>
        <w:rPr>
          <w:rFonts w:ascii="Times New Roman" w:hAnsi="Times New Roman"/>
          <w:sz w:val="24"/>
          <w:szCs w:val="24"/>
        </w:rPr>
      </w:r>
    </w:p>
    <w:tbl>
      <w:tblPr>
        <w:tblW w:w="5000" w:type="pct"/>
        <w:jc w:val="start"/>
        <w:tblInd w:w="0" w:type="dxa"/>
        <w:tblLayout w:type="fixed"/>
        <w:tblCellMar>
          <w:top w:w="55" w:type="dxa"/>
          <w:start w:w="55" w:type="dxa"/>
          <w:bottom w:w="55" w:type="dxa"/>
          <w:end w:w="55" w:type="dxa"/>
        </w:tblCellMar>
      </w:tblPr>
      <w:tblGrid>
        <w:gridCol w:w="4011"/>
        <w:gridCol w:w="5961"/>
      </w:tblGrid>
      <w:tr>
        <w:trPr/>
        <w:tc>
          <w:tcPr>
            <w:tcW w:w="4011" w:type="dxa"/>
            <w:tcBorders/>
          </w:tcPr>
          <w:p>
            <w:pPr>
              <w:pStyle w:val="BodyText"/>
              <w:bidi w:val="0"/>
              <w:jc w:val="center"/>
              <w:rPr>
                <w:rStyle w:val="Strong"/>
                <w:rFonts w:ascii="Times New Roman" w:hAnsi="Times New Roman"/>
                <w:sz w:val="24"/>
                <w:szCs w:val="24"/>
              </w:rPr>
            </w:pPr>
            <w:r>
              <w:rPr>
                <w:rFonts w:ascii="Times New Roman" w:hAnsi="Times New Roman"/>
                <w:sz w:val="24"/>
                <w:szCs w:val="24"/>
              </w:rPr>
            </w:r>
          </w:p>
          <w:p>
            <w:pPr>
              <w:pStyle w:val="BodyText"/>
              <w:bidi w:val="0"/>
              <w:jc w:val="center"/>
              <w:rPr>
                <w:rFonts w:ascii="Times New Roman" w:hAnsi="Times New Roman"/>
                <w:sz w:val="24"/>
                <w:szCs w:val="24"/>
              </w:rPr>
            </w:pPr>
            <w:r>
              <w:rPr>
                <w:rStyle w:val="Strong"/>
                <w:rFonts w:ascii="Times New Roman" w:hAnsi="Times New Roman"/>
                <w:sz w:val="24"/>
                <w:szCs w:val="24"/>
              </w:rPr>
              <w:t>CÔNG TY [TÊN CÔNG TY]</w:t>
            </w:r>
          </w:p>
          <w:p>
            <w:pPr>
              <w:pStyle w:val="BodyText"/>
              <w:bidi w:val="0"/>
              <w:spacing w:before="0" w:after="140"/>
              <w:jc w:val="center"/>
              <w:rPr>
                <w:rFonts w:ascii="Times New Roman" w:hAnsi="Times New Roman"/>
                <w:sz w:val="24"/>
                <w:szCs w:val="24"/>
              </w:rPr>
            </w:pPr>
            <w:r>
              <w:rPr>
                <w:rStyle w:val="Strong"/>
                <w:rFonts w:ascii="Times New Roman" w:hAnsi="Times New Roman"/>
                <w:sz w:val="24"/>
                <w:szCs w:val="24"/>
              </w:rPr>
              <w:br/>
            </w:r>
            <w:r>
              <w:rPr>
                <w:rStyle w:val="Strong"/>
                <w:rFonts w:ascii="Times New Roman" w:hAnsi="Times New Roman"/>
                <w:b w:val="false"/>
                <w:bCs w:val="false"/>
                <w:sz w:val="24"/>
                <w:szCs w:val="24"/>
              </w:rPr>
              <w:t>Số: ……/2026/TB-……</w:t>
            </w:r>
          </w:p>
        </w:tc>
        <w:tc>
          <w:tcPr>
            <w:tcW w:w="5961" w:type="dxa"/>
            <w:tcBorders/>
          </w:tcPr>
          <w:p>
            <w:pPr>
              <w:pStyle w:val="Heading2"/>
              <w:bidi w:val="0"/>
              <w:spacing w:lineRule="auto" w:line="300" w:before="200" w:after="120"/>
              <w:ind w:hanging="0" w:start="0" w:end="0"/>
              <w:jc w:val="center"/>
              <w:rPr>
                <w:rFonts w:ascii="Times New Roman" w:hAnsi="Times New Roman"/>
                <w:sz w:val="24"/>
                <w:szCs w:val="24"/>
              </w:rPr>
            </w:pPr>
            <w:r>
              <w:rPr>
                <w:rStyle w:val="Strong"/>
                <w:rFonts w:ascii="Times New Roman" w:hAnsi="Times New Roman"/>
                <w:b/>
                <w:bCs/>
                <w:sz w:val="24"/>
                <w:szCs w:val="24"/>
              </w:rPr>
              <w:t>CỘNG HÒA XÃ HỘI CHỦ NGHĨA VIỆT NAM</w:t>
            </w:r>
            <w:r>
              <w:rPr>
                <w:rFonts w:ascii="Times New Roman" w:hAnsi="Times New Roman"/>
                <w:sz w:val="24"/>
                <w:szCs w:val="24"/>
              </w:rPr>
              <w:br/>
            </w:r>
            <w:r>
              <w:rPr>
                <w:rStyle w:val="Strong"/>
                <w:rFonts w:ascii="Times New Roman" w:hAnsi="Times New Roman"/>
                <w:b/>
                <w:bCs/>
                <w:sz w:val="24"/>
                <w:szCs w:val="24"/>
              </w:rPr>
              <w:t>Độc lập – Tự do – Hạnh phúc</w:t>
            </w:r>
          </w:p>
          <w:p>
            <w:pPr>
              <w:pStyle w:val="BodyText"/>
              <w:bidi w:val="0"/>
              <w:spacing w:before="0" w:after="140"/>
              <w:ind w:hanging="0" w:start="0" w:end="0"/>
              <w:jc w:val="center"/>
              <w:rPr>
                <w:rFonts w:ascii="Times New Roman" w:hAnsi="Times New Roman"/>
                <w:sz w:val="24"/>
                <w:szCs w:val="24"/>
              </w:rPr>
            </w:pPr>
            <w:r>
              <w:rPr>
                <w:rFonts w:ascii="Times New Roman" w:hAnsi="Times New Roman"/>
                <w:sz w:val="24"/>
                <w:szCs w:val="24"/>
              </w:rPr>
              <w:t>………</w:t>
            </w:r>
            <w:r>
              <w:rPr>
                <w:rFonts w:ascii="Times New Roman" w:hAnsi="Times New Roman"/>
                <w:sz w:val="24"/>
                <w:szCs w:val="24"/>
              </w:rPr>
              <w:t>, ngày …… tháng …… năm 2026</w:t>
            </w:r>
          </w:p>
        </w:tc>
      </w:tr>
    </w:tbl>
    <w:p>
      <w:pPr>
        <w:pStyle w:val="BodyText"/>
        <w:bidi w:val="0"/>
        <w:jc w:val="center"/>
        <w:rPr>
          <w:rStyle w:val="Strong"/>
          <w:rFonts w:ascii="Times New Roman" w:hAnsi="Times New Roman"/>
          <w:sz w:val="24"/>
          <w:szCs w:val="24"/>
        </w:rPr>
      </w:pPr>
      <w:r>
        <w:rPr>
          <w:rFonts w:ascii="Times New Roman" w:hAnsi="Times New Roman"/>
          <w:sz w:val="24"/>
          <w:szCs w:val="24"/>
        </w:rPr>
      </w:r>
    </w:p>
    <w:p>
      <w:pPr>
        <w:pStyle w:val="Heading1"/>
        <w:bidi w:val="0"/>
        <w:spacing w:lineRule="auto" w:line="300"/>
        <w:ind w:hanging="0" w:start="0" w:end="0"/>
        <w:jc w:val="center"/>
        <w:rPr>
          <w:rFonts w:ascii="Times New Roman" w:hAnsi="Times New Roman"/>
          <w:sz w:val="24"/>
          <w:szCs w:val="24"/>
        </w:rPr>
      </w:pPr>
      <w:r>
        <w:rPr>
          <w:rFonts w:ascii="Times New Roman" w:hAnsi="Times New Roman"/>
          <w:sz w:val="24"/>
          <w:szCs w:val="24"/>
        </w:rPr>
        <w:t>THÔNG BÁO</w:t>
      </w:r>
    </w:p>
    <w:p>
      <w:pPr>
        <w:pStyle w:val="BodyText"/>
        <w:bidi w:val="0"/>
        <w:ind w:hanging="0" w:start="0" w:end="0"/>
        <w:jc w:val="center"/>
        <w:rPr>
          <w:rFonts w:ascii="Times New Roman" w:hAnsi="Times New Roman"/>
          <w:sz w:val="24"/>
        </w:rPr>
      </w:pPr>
      <w:r>
        <w:rPr>
          <w:rStyle w:val="Strong"/>
          <w:rFonts w:ascii="Times New Roman" w:hAnsi="Times New Roman"/>
          <w:sz w:val="24"/>
          <w:szCs w:val="24"/>
        </w:rPr>
        <w:t>Về việc thay đổi, điều chỉnh quy định nội bộ của Công ty</w:t>
      </w:r>
    </w:p>
    <w:p>
      <w:pPr>
        <w:pStyle w:val="BodyText"/>
        <w:bidi w:val="0"/>
        <w:ind w:hanging="0" w:start="0" w:end="0"/>
        <w:jc w:val="start"/>
        <w:rPr>
          <w:rFonts w:ascii="Times New Roman" w:hAnsi="Times New Roman"/>
          <w:sz w:val="24"/>
        </w:rPr>
      </w:pPr>
      <w:r>
        <w:rPr>
          <w:rStyle w:val="Strong"/>
          <w:rFonts w:ascii="Times New Roman" w:hAnsi="Times New Roman"/>
          <w:sz w:val="24"/>
          <w:szCs w:val="24"/>
        </w:rPr>
        <w:t>Kính gửi:</w:t>
      </w:r>
      <w:r>
        <w:rPr>
          <w:rFonts w:ascii="Times New Roman" w:hAnsi="Times New Roman"/>
          <w:sz w:val="24"/>
          <w:szCs w:val="24"/>
        </w:rPr>
        <w:t xml:space="preserve"> Toàn thể cán bộ, nhân viên Công ty [Tên công ty]</w:t>
      </w:r>
    </w:p>
    <w:p>
      <w:pPr>
        <w:pStyle w:val="BodyText"/>
        <w:bidi w:val="0"/>
        <w:ind w:hanging="0" w:start="0" w:end="0"/>
        <w:jc w:val="start"/>
        <w:rPr>
          <w:rFonts w:ascii="Times New Roman" w:hAnsi="Times New Roman"/>
          <w:sz w:val="24"/>
          <w:szCs w:val="24"/>
        </w:rPr>
      </w:pPr>
      <w:r>
        <w:rPr>
          <w:rFonts w:ascii="Times New Roman" w:hAnsi="Times New Roman"/>
          <w:sz w:val="24"/>
          <w:szCs w:val="24"/>
        </w:rPr>
        <w:t>Căn cứ nhu cầu quản lý, tổ chức hoạt động và nâng cao hiệu quả công việc của Công ty;</w:t>
      </w:r>
    </w:p>
    <w:p>
      <w:pPr>
        <w:pStyle w:val="BodyText"/>
        <w:bidi w:val="0"/>
        <w:ind w:hanging="0" w:start="0" w:end="0"/>
        <w:jc w:val="start"/>
        <w:rPr>
          <w:rFonts w:ascii="Times New Roman" w:hAnsi="Times New Roman"/>
          <w:sz w:val="24"/>
          <w:szCs w:val="24"/>
        </w:rPr>
      </w:pPr>
      <w:r>
        <w:rPr>
          <w:rFonts w:ascii="Times New Roman" w:hAnsi="Times New Roman"/>
          <w:sz w:val="24"/>
          <w:szCs w:val="24"/>
        </w:rPr>
        <w:t>Căn cứ tình hình hoạt động thực tế và các quy định nội bộ hiện hành của Công ty;</w:t>
      </w:r>
    </w:p>
    <w:p>
      <w:pPr>
        <w:pStyle w:val="BodyText"/>
        <w:bidi w:val="0"/>
        <w:ind w:hanging="0" w:start="0" w:end="0"/>
        <w:jc w:val="start"/>
        <w:rPr>
          <w:rFonts w:ascii="Times New Roman" w:hAnsi="Times New Roman"/>
          <w:sz w:val="24"/>
          <w:szCs w:val="24"/>
        </w:rPr>
      </w:pPr>
      <w:r>
        <w:rPr>
          <w:rFonts w:ascii="Times New Roman" w:hAnsi="Times New Roman"/>
          <w:sz w:val="24"/>
          <w:szCs w:val="24"/>
        </w:rPr>
        <w:t>Căn cứ các quy định pháp luật có liên quan;</w:t>
      </w:r>
    </w:p>
    <w:p>
      <w:pPr>
        <w:pStyle w:val="BodyText"/>
        <w:bidi w:val="0"/>
        <w:ind w:hanging="0" w:start="0" w:end="0"/>
        <w:jc w:val="start"/>
        <w:rPr>
          <w:rFonts w:ascii="Times New Roman" w:hAnsi="Times New Roman"/>
          <w:sz w:val="24"/>
          <w:szCs w:val="24"/>
        </w:rPr>
      </w:pPr>
      <w:r>
        <w:rPr>
          <w:rFonts w:ascii="Times New Roman" w:hAnsi="Times New Roman"/>
          <w:sz w:val="24"/>
          <w:szCs w:val="24"/>
        </w:rPr>
        <w:t>Công ty [Tên công ty] thông báo về việc thay đổi, điều chỉnh một số quy định nội bộ với các nội dung cụ thể như sau:</w:t>
      </w:r>
    </w:p>
    <w:p>
      <w:pPr>
        <w:pStyle w:val="Heading2"/>
        <w:bidi w:val="0"/>
        <w:spacing w:lineRule="auto" w:line="300"/>
        <w:ind w:hanging="0" w:start="0" w:end="0"/>
        <w:jc w:val="start"/>
        <w:rPr>
          <w:rFonts w:ascii="Times New Roman" w:hAnsi="Times New Roman"/>
          <w:sz w:val="24"/>
          <w:szCs w:val="24"/>
        </w:rPr>
      </w:pPr>
      <w:r>
        <w:rPr>
          <w:rFonts w:ascii="Times New Roman" w:hAnsi="Times New Roman"/>
          <w:sz w:val="24"/>
          <w:szCs w:val="24"/>
        </w:rPr>
        <w:t>Điều 1. Nội dung thay đổi</w:t>
      </w:r>
    </w:p>
    <w:p>
      <w:pPr>
        <w:pStyle w:val="BodyText"/>
        <w:bidi w:val="0"/>
        <w:ind w:hanging="0" w:start="0" w:end="0"/>
        <w:jc w:val="start"/>
        <w:rPr>
          <w:rFonts w:ascii="Times New Roman" w:hAnsi="Times New Roman"/>
          <w:sz w:val="24"/>
          <w:szCs w:val="24"/>
        </w:rPr>
      </w:pPr>
      <w:r>
        <w:rPr>
          <w:rFonts w:ascii="Times New Roman" w:hAnsi="Times New Roman"/>
          <w:sz w:val="24"/>
          <w:szCs w:val="24"/>
        </w:rPr>
        <w:t>Công ty thực hiện thay đổi, điều chỉnh các quy định sau đây:</w:t>
      </w:r>
    </w:p>
    <w:p>
      <w:pPr>
        <w:pStyle w:val="BodyText"/>
        <w:bidi w:val="0"/>
        <w:ind w:hanging="0" w:start="0" w:end="0"/>
        <w:jc w:val="start"/>
        <w:rPr>
          <w:rFonts w:ascii="Times New Roman" w:hAnsi="Times New Roman"/>
          <w:sz w:val="24"/>
        </w:rPr>
      </w:pPr>
      <w:r>
        <w:rPr>
          <w:rStyle w:val="Strong"/>
          <w:rFonts w:ascii="Times New Roman" w:hAnsi="Times New Roman"/>
          <w:sz w:val="24"/>
          <w:szCs w:val="24"/>
        </w:rPr>
        <w:t>1. Tên quy định được thay đổi</w:t>
      </w:r>
    </w:p>
    <w:p>
      <w:pPr>
        <w:pStyle w:val="BodyText"/>
        <w:bidi w:val="0"/>
        <w:ind w:hanging="0" w:start="0" w:end="0"/>
        <w:jc w:val="start"/>
        <w:rPr>
          <w:rFonts w:ascii="Times New Roman" w:hAnsi="Times New Roman"/>
          <w:sz w:val="24"/>
          <w:szCs w:val="24"/>
        </w:rPr>
      </w:pPr>
      <w:r>
        <w:rPr>
          <w:rFonts w:ascii="Times New Roman" w:hAnsi="Times New Roman"/>
          <w:sz w:val="24"/>
          <w:szCs w:val="24"/>
        </w:rPr>
        <w:t>............................................................................................................</w:t>
      </w:r>
    </w:p>
    <w:p>
      <w:pPr>
        <w:pStyle w:val="BodyText"/>
        <w:bidi w:val="0"/>
        <w:ind w:hanging="0" w:start="0" w:end="0"/>
        <w:jc w:val="start"/>
        <w:rPr>
          <w:rFonts w:ascii="Times New Roman" w:hAnsi="Times New Roman"/>
          <w:sz w:val="24"/>
        </w:rPr>
      </w:pPr>
      <w:r>
        <w:rPr>
          <w:rStyle w:val="Strong"/>
          <w:rFonts w:ascii="Times New Roman" w:hAnsi="Times New Roman"/>
          <w:sz w:val="24"/>
          <w:szCs w:val="24"/>
        </w:rPr>
        <w:t>2. Nội dung quy định hiện hành</w:t>
      </w:r>
    </w:p>
    <w:p>
      <w:pPr>
        <w:pStyle w:val="BodyText"/>
        <w:bidi w:val="0"/>
        <w:ind w:hanging="0" w:start="0" w:end="0"/>
        <w:jc w:val="start"/>
        <w:rPr>
          <w:rFonts w:ascii="Times New Roman" w:hAnsi="Times New Roman"/>
          <w:sz w:val="24"/>
          <w:szCs w:val="24"/>
        </w:rPr>
      </w:pPr>
      <w:r>
        <w:rPr>
          <w:rFonts w:ascii="Times New Roman" w:hAnsi="Times New Roman"/>
          <w:sz w:val="24"/>
          <w:szCs w:val="24"/>
        </w:rPr>
        <w:t>............................................................................................................</w:t>
      </w:r>
    </w:p>
    <w:p>
      <w:pPr>
        <w:pStyle w:val="BodyText"/>
        <w:bidi w:val="0"/>
        <w:ind w:hanging="0" w:start="0" w:end="0"/>
        <w:jc w:val="start"/>
        <w:rPr>
          <w:rFonts w:ascii="Times New Roman" w:hAnsi="Times New Roman"/>
          <w:sz w:val="24"/>
          <w:szCs w:val="24"/>
        </w:rPr>
      </w:pPr>
      <w:r>
        <w:rPr>
          <w:rFonts w:ascii="Times New Roman" w:hAnsi="Times New Roman"/>
          <w:sz w:val="24"/>
          <w:szCs w:val="24"/>
        </w:rPr>
        <w:t>............................................................................................................</w:t>
      </w:r>
    </w:p>
    <w:p>
      <w:pPr>
        <w:pStyle w:val="BodyText"/>
        <w:bidi w:val="0"/>
        <w:ind w:hanging="0" w:start="0" w:end="0"/>
        <w:jc w:val="start"/>
        <w:rPr>
          <w:rFonts w:ascii="Times New Roman" w:hAnsi="Times New Roman"/>
          <w:sz w:val="24"/>
        </w:rPr>
      </w:pPr>
      <w:r>
        <w:rPr>
          <w:rStyle w:val="Strong"/>
          <w:rFonts w:ascii="Times New Roman" w:hAnsi="Times New Roman"/>
          <w:sz w:val="24"/>
          <w:szCs w:val="24"/>
        </w:rPr>
        <w:t>3. Nội dung quy định mới hoặc nội dung điều chỉnh</w:t>
      </w:r>
    </w:p>
    <w:p>
      <w:pPr>
        <w:pStyle w:val="BodyText"/>
        <w:bidi w:val="0"/>
        <w:ind w:hanging="0" w:start="0" w:end="0"/>
        <w:jc w:val="start"/>
        <w:rPr>
          <w:rFonts w:ascii="Times New Roman" w:hAnsi="Times New Roman"/>
          <w:sz w:val="24"/>
          <w:szCs w:val="24"/>
        </w:rPr>
      </w:pPr>
      <w:r>
        <w:rPr>
          <w:rFonts w:ascii="Times New Roman" w:hAnsi="Times New Roman"/>
          <w:sz w:val="24"/>
          <w:szCs w:val="24"/>
        </w:rPr>
        <w:t>............................................................................................................</w:t>
      </w:r>
    </w:p>
    <w:p>
      <w:pPr>
        <w:pStyle w:val="BodyText"/>
        <w:bidi w:val="0"/>
        <w:ind w:hanging="0" w:start="0" w:end="0"/>
        <w:jc w:val="start"/>
        <w:rPr>
          <w:rFonts w:ascii="Times New Roman" w:hAnsi="Times New Roman"/>
          <w:sz w:val="24"/>
          <w:szCs w:val="24"/>
        </w:rPr>
      </w:pPr>
      <w:r>
        <w:rPr>
          <w:rFonts w:ascii="Times New Roman" w:hAnsi="Times New Roman"/>
          <w:sz w:val="24"/>
          <w:szCs w:val="24"/>
        </w:rPr>
        <w:t>............................................................................................................</w:t>
      </w:r>
    </w:p>
    <w:p>
      <w:pPr>
        <w:pStyle w:val="BodyText"/>
        <w:bidi w:val="0"/>
        <w:ind w:hanging="0" w:start="0" w:end="0"/>
        <w:jc w:val="start"/>
        <w:rPr>
          <w:rFonts w:ascii="Times New Roman" w:hAnsi="Times New Roman"/>
          <w:sz w:val="24"/>
        </w:rPr>
      </w:pPr>
      <w:r>
        <w:rPr>
          <w:rStyle w:val="Strong"/>
          <w:rFonts w:ascii="Times New Roman" w:hAnsi="Times New Roman"/>
          <w:sz w:val="24"/>
          <w:szCs w:val="24"/>
        </w:rPr>
        <w:t>4. Lý do thay đổi</w:t>
      </w:r>
    </w:p>
    <w:p>
      <w:pPr>
        <w:pStyle w:val="BodyText"/>
        <w:bidi w:val="0"/>
        <w:ind w:hanging="0" w:start="0" w:end="0"/>
        <w:jc w:val="start"/>
        <w:rPr>
          <w:rFonts w:ascii="Times New Roman" w:hAnsi="Times New Roman"/>
          <w:sz w:val="24"/>
          <w:szCs w:val="24"/>
        </w:rPr>
      </w:pPr>
      <w:r>
        <w:rPr>
          <w:rFonts w:ascii="Times New Roman" w:hAnsi="Times New Roman"/>
          <w:sz w:val="24"/>
          <w:szCs w:val="24"/>
        </w:rPr>
        <w:t>............................................................................................................</w:t>
      </w:r>
    </w:p>
    <w:p>
      <w:pPr>
        <w:pStyle w:val="BodyText"/>
        <w:bidi w:val="0"/>
        <w:ind w:hanging="0" w:start="0" w:end="0"/>
        <w:jc w:val="start"/>
        <w:rPr>
          <w:rFonts w:ascii="Times New Roman" w:hAnsi="Times New Roman"/>
          <w:sz w:val="24"/>
          <w:szCs w:val="24"/>
        </w:rPr>
      </w:pPr>
      <w:r>
        <w:rPr>
          <w:rFonts w:ascii="Times New Roman" w:hAnsi="Times New Roman"/>
          <w:sz w:val="24"/>
          <w:szCs w:val="24"/>
        </w:rPr>
        <w:t>............................................................................................................</w:t>
      </w:r>
    </w:p>
    <w:p>
      <w:pPr>
        <w:pStyle w:val="Heading2"/>
        <w:bidi w:val="0"/>
        <w:spacing w:lineRule="auto" w:line="300"/>
        <w:ind w:hanging="0" w:start="0" w:end="0"/>
        <w:jc w:val="start"/>
        <w:rPr>
          <w:rFonts w:ascii="Times New Roman" w:hAnsi="Times New Roman"/>
          <w:sz w:val="24"/>
          <w:szCs w:val="24"/>
        </w:rPr>
      </w:pPr>
      <w:r>
        <w:rPr>
          <w:rFonts w:ascii="Times New Roman" w:hAnsi="Times New Roman"/>
          <w:sz w:val="24"/>
          <w:szCs w:val="24"/>
        </w:rPr>
        <w:t>Điều 2. Đối tượng và phạm vi áp dụng</w:t>
      </w:r>
    </w:p>
    <w:p>
      <w:pPr>
        <w:pStyle w:val="BodyText"/>
        <w:numPr>
          <w:ilvl w:val="0"/>
          <w:numId w:val="1"/>
        </w:numPr>
        <w:tabs>
          <w:tab w:val="clear" w:pos="709"/>
          <w:tab w:val="left" w:pos="709" w:leader="none"/>
        </w:tabs>
        <w:bidi w:val="0"/>
        <w:spacing w:before="0" w:after="0"/>
        <w:ind w:hanging="283" w:start="709" w:end="0"/>
        <w:jc w:val="start"/>
        <w:rPr>
          <w:rFonts w:ascii="Times New Roman" w:hAnsi="Times New Roman"/>
          <w:sz w:val="24"/>
          <w:szCs w:val="24"/>
        </w:rPr>
      </w:pPr>
      <w:r>
        <w:rPr>
          <w:rFonts w:ascii="Times New Roman" w:hAnsi="Times New Roman"/>
          <w:sz w:val="24"/>
          <w:szCs w:val="24"/>
        </w:rPr>
        <w:t>Đối tượng áp dụng: Toàn thể cán bộ, nhân viên/người lao động thuộc Công ty hoặc các bộ phận có liên quan theo nội dung quy định được điều chỉnh.</w:t>
      </w:r>
    </w:p>
    <w:p>
      <w:pPr>
        <w:pStyle w:val="BodyText"/>
        <w:numPr>
          <w:ilvl w:val="0"/>
          <w:numId w:val="1"/>
        </w:numPr>
        <w:tabs>
          <w:tab w:val="clear" w:pos="709"/>
          <w:tab w:val="left" w:pos="709" w:leader="none"/>
        </w:tabs>
        <w:bidi w:val="0"/>
        <w:spacing w:before="0" w:after="0"/>
        <w:ind w:hanging="283" w:start="709" w:end="0"/>
        <w:jc w:val="start"/>
        <w:rPr>
          <w:rFonts w:ascii="Times New Roman" w:hAnsi="Times New Roman"/>
          <w:sz w:val="24"/>
          <w:szCs w:val="24"/>
        </w:rPr>
      </w:pPr>
      <w:r>
        <w:rPr>
          <w:rFonts w:ascii="Times New Roman" w:hAnsi="Times New Roman"/>
          <w:sz w:val="24"/>
          <w:szCs w:val="24"/>
        </w:rPr>
        <w:t>Phạm vi áp dụng: ..........................................................................</w:t>
      </w:r>
    </w:p>
    <w:p>
      <w:pPr>
        <w:pStyle w:val="BodyText"/>
        <w:numPr>
          <w:ilvl w:val="0"/>
          <w:numId w:val="1"/>
        </w:numPr>
        <w:tabs>
          <w:tab w:val="clear" w:pos="709"/>
          <w:tab w:val="left" w:pos="709" w:leader="none"/>
        </w:tabs>
        <w:bidi w:val="0"/>
        <w:ind w:hanging="283" w:start="709" w:end="0"/>
        <w:jc w:val="start"/>
        <w:rPr>
          <w:rFonts w:ascii="Times New Roman" w:hAnsi="Times New Roman"/>
          <w:sz w:val="24"/>
          <w:szCs w:val="24"/>
        </w:rPr>
      </w:pPr>
      <w:r>
        <w:rPr>
          <w:rFonts w:ascii="Times New Roman" w:hAnsi="Times New Roman"/>
          <w:sz w:val="24"/>
          <w:szCs w:val="24"/>
        </w:rPr>
        <w:t>Bộ phận chịu trách nhiệm hướng dẫn, triển khai và theo dõi việc thực hiện: Phòng/Bộ phận …………………………………………</w:t>
      </w:r>
    </w:p>
    <w:p>
      <w:pPr>
        <w:pStyle w:val="Heading2"/>
        <w:bidi w:val="0"/>
        <w:spacing w:lineRule="auto" w:line="300"/>
        <w:ind w:hanging="0" w:start="0" w:end="0"/>
        <w:jc w:val="start"/>
        <w:rPr>
          <w:rFonts w:ascii="Times New Roman" w:hAnsi="Times New Roman"/>
          <w:sz w:val="24"/>
          <w:szCs w:val="24"/>
        </w:rPr>
      </w:pPr>
      <w:r>
        <w:rPr>
          <w:rFonts w:ascii="Times New Roman" w:hAnsi="Times New Roman"/>
          <w:sz w:val="24"/>
          <w:szCs w:val="24"/>
        </w:rPr>
        <w:t>Điều 3. Thời điểm áp dụng</w:t>
      </w:r>
    </w:p>
    <w:p>
      <w:pPr>
        <w:pStyle w:val="BodyText"/>
        <w:numPr>
          <w:ilvl w:val="0"/>
          <w:numId w:val="2"/>
        </w:numPr>
        <w:tabs>
          <w:tab w:val="clear" w:pos="709"/>
          <w:tab w:val="left" w:pos="709" w:leader="none"/>
        </w:tabs>
        <w:bidi w:val="0"/>
        <w:spacing w:before="0" w:after="0"/>
        <w:ind w:hanging="283" w:start="709" w:end="0"/>
        <w:jc w:val="start"/>
        <w:rPr>
          <w:rFonts w:ascii="Times New Roman" w:hAnsi="Times New Roman"/>
          <w:sz w:val="24"/>
          <w:szCs w:val="24"/>
        </w:rPr>
      </w:pPr>
      <w:r>
        <w:rPr>
          <w:rFonts w:ascii="Times New Roman" w:hAnsi="Times New Roman"/>
          <w:sz w:val="24"/>
          <w:szCs w:val="24"/>
        </w:rPr>
        <w:t>Quy định thay đổi được áp dụng kể từ ngày …… tháng …… năm 2026.</w:t>
      </w:r>
    </w:p>
    <w:p>
      <w:pPr>
        <w:pStyle w:val="BodyText"/>
        <w:numPr>
          <w:ilvl w:val="0"/>
          <w:numId w:val="2"/>
        </w:numPr>
        <w:tabs>
          <w:tab w:val="clear" w:pos="709"/>
          <w:tab w:val="left" w:pos="709" w:leader="none"/>
        </w:tabs>
        <w:bidi w:val="0"/>
        <w:spacing w:before="0" w:after="0"/>
        <w:ind w:hanging="283" w:start="709" w:end="0"/>
        <w:jc w:val="start"/>
        <w:rPr>
          <w:rFonts w:ascii="Times New Roman" w:hAnsi="Times New Roman"/>
          <w:sz w:val="24"/>
          <w:szCs w:val="24"/>
        </w:rPr>
      </w:pPr>
      <w:r>
        <w:rPr>
          <w:rFonts w:ascii="Times New Roman" w:hAnsi="Times New Roman"/>
          <w:sz w:val="24"/>
          <w:szCs w:val="24"/>
        </w:rPr>
        <w:t>Kể từ ngày quy định mới có hiệu lực, các nội dung trước đây trái với quy định mới sẽ được xử lý theo quyết định sửa đổi, thay thế có liên quan và theo quy định pháp luật.</w:t>
      </w:r>
    </w:p>
    <w:p>
      <w:pPr>
        <w:pStyle w:val="BodyText"/>
        <w:numPr>
          <w:ilvl w:val="0"/>
          <w:numId w:val="2"/>
        </w:numPr>
        <w:tabs>
          <w:tab w:val="clear" w:pos="709"/>
          <w:tab w:val="left" w:pos="709" w:leader="none"/>
        </w:tabs>
        <w:bidi w:val="0"/>
        <w:ind w:hanging="283" w:start="709" w:end="0"/>
        <w:jc w:val="start"/>
        <w:rPr>
          <w:rFonts w:ascii="Times New Roman" w:hAnsi="Times New Roman"/>
          <w:sz w:val="24"/>
          <w:szCs w:val="24"/>
        </w:rPr>
      </w:pPr>
      <w:r>
        <w:rPr>
          <w:rFonts w:ascii="Times New Roman" w:hAnsi="Times New Roman"/>
          <w:sz w:val="24"/>
          <w:szCs w:val="24"/>
        </w:rPr>
        <w:t>Đối với các nội dung thuộc trường hợp phải thực hiện thủ tục ban hành, sửa đổi, đăng ký hoặc thông báo theo pháp luật, Công ty thực hiện đầy đủ các thủ tục tương ứng trước khi áp dụng.</w:t>
      </w:r>
    </w:p>
    <w:p>
      <w:pPr>
        <w:pStyle w:val="Heading2"/>
        <w:bidi w:val="0"/>
        <w:spacing w:lineRule="auto" w:line="300"/>
        <w:ind w:hanging="0" w:start="0" w:end="0"/>
        <w:jc w:val="start"/>
        <w:rPr>
          <w:rFonts w:ascii="Times New Roman" w:hAnsi="Times New Roman"/>
          <w:sz w:val="24"/>
          <w:szCs w:val="24"/>
        </w:rPr>
      </w:pPr>
      <w:r>
        <w:rPr>
          <w:rFonts w:ascii="Times New Roman" w:hAnsi="Times New Roman"/>
          <w:sz w:val="24"/>
          <w:szCs w:val="24"/>
        </w:rPr>
        <w:t>Điều 4. Trách nhiệm thực hiện</w:t>
      </w:r>
    </w:p>
    <w:p>
      <w:pPr>
        <w:pStyle w:val="BodyText"/>
        <w:bidi w:val="0"/>
        <w:ind w:hanging="0" w:start="0" w:end="0"/>
        <w:jc w:val="start"/>
        <w:rPr>
          <w:rFonts w:ascii="Times New Roman" w:hAnsi="Times New Roman"/>
          <w:sz w:val="24"/>
        </w:rPr>
      </w:pPr>
      <w:r>
        <w:rPr>
          <w:rStyle w:val="Strong"/>
          <w:rFonts w:ascii="Times New Roman" w:hAnsi="Times New Roman"/>
          <w:sz w:val="24"/>
          <w:szCs w:val="24"/>
        </w:rPr>
        <w:t>1. Phòng/Bộ phận Nhân sự</w:t>
      </w:r>
    </w:p>
    <w:p>
      <w:pPr>
        <w:pStyle w:val="BodyText"/>
        <w:numPr>
          <w:ilvl w:val="0"/>
          <w:numId w:val="3"/>
        </w:numPr>
        <w:tabs>
          <w:tab w:val="clear" w:pos="709"/>
          <w:tab w:val="left" w:pos="709" w:leader="none"/>
        </w:tabs>
        <w:bidi w:val="0"/>
        <w:spacing w:before="0" w:after="0"/>
        <w:ind w:hanging="283" w:start="709" w:end="0"/>
        <w:jc w:val="start"/>
        <w:rPr>
          <w:rFonts w:ascii="Times New Roman" w:hAnsi="Times New Roman"/>
          <w:sz w:val="24"/>
          <w:szCs w:val="24"/>
        </w:rPr>
      </w:pPr>
      <w:r>
        <w:rPr>
          <w:rFonts w:ascii="Times New Roman" w:hAnsi="Times New Roman"/>
          <w:sz w:val="24"/>
          <w:szCs w:val="24"/>
        </w:rPr>
        <w:t>Phổ biến nội dung thay đổi đến các đối tượng liên quan.</w:t>
      </w:r>
    </w:p>
    <w:p>
      <w:pPr>
        <w:pStyle w:val="BodyText"/>
        <w:numPr>
          <w:ilvl w:val="0"/>
          <w:numId w:val="3"/>
        </w:numPr>
        <w:tabs>
          <w:tab w:val="clear" w:pos="709"/>
          <w:tab w:val="left" w:pos="709" w:leader="none"/>
        </w:tabs>
        <w:bidi w:val="0"/>
        <w:spacing w:before="0" w:after="0"/>
        <w:ind w:hanging="283" w:start="709" w:end="0"/>
        <w:jc w:val="start"/>
        <w:rPr>
          <w:rFonts w:ascii="Times New Roman" w:hAnsi="Times New Roman"/>
          <w:sz w:val="24"/>
          <w:szCs w:val="24"/>
        </w:rPr>
      </w:pPr>
      <w:r>
        <w:rPr>
          <w:rFonts w:ascii="Times New Roman" w:hAnsi="Times New Roman"/>
          <w:sz w:val="24"/>
          <w:szCs w:val="24"/>
        </w:rPr>
        <w:t>Hướng dẫn người lao động thực hiện quy định mới.</w:t>
      </w:r>
    </w:p>
    <w:p>
      <w:pPr>
        <w:pStyle w:val="BodyText"/>
        <w:numPr>
          <w:ilvl w:val="0"/>
          <w:numId w:val="3"/>
        </w:numPr>
        <w:tabs>
          <w:tab w:val="clear" w:pos="709"/>
          <w:tab w:val="left" w:pos="709" w:leader="none"/>
        </w:tabs>
        <w:bidi w:val="0"/>
        <w:ind w:hanging="283" w:start="709" w:end="0"/>
        <w:jc w:val="start"/>
        <w:rPr>
          <w:rFonts w:ascii="Times New Roman" w:hAnsi="Times New Roman"/>
          <w:sz w:val="24"/>
          <w:szCs w:val="24"/>
        </w:rPr>
      </w:pPr>
      <w:r>
        <w:rPr>
          <w:rFonts w:ascii="Times New Roman" w:hAnsi="Times New Roman"/>
          <w:sz w:val="24"/>
          <w:szCs w:val="24"/>
        </w:rPr>
        <w:t>Lưu trữ hồ sơ, tài liệu và các xác nhận đã phổ biến theo quy định.</w:t>
      </w:r>
    </w:p>
    <w:p>
      <w:pPr>
        <w:pStyle w:val="BodyText"/>
        <w:bidi w:val="0"/>
        <w:ind w:hanging="0" w:start="0" w:end="0"/>
        <w:jc w:val="start"/>
        <w:rPr>
          <w:rFonts w:ascii="Times New Roman" w:hAnsi="Times New Roman"/>
          <w:sz w:val="24"/>
        </w:rPr>
      </w:pPr>
      <w:r>
        <w:rPr>
          <w:rStyle w:val="Strong"/>
          <w:rFonts w:ascii="Times New Roman" w:hAnsi="Times New Roman"/>
          <w:sz w:val="24"/>
          <w:szCs w:val="24"/>
        </w:rPr>
        <w:t>2. Trưởng các phòng, ban, bộ phận</w:t>
      </w:r>
    </w:p>
    <w:p>
      <w:pPr>
        <w:pStyle w:val="BodyText"/>
        <w:numPr>
          <w:ilvl w:val="0"/>
          <w:numId w:val="4"/>
        </w:numPr>
        <w:tabs>
          <w:tab w:val="clear" w:pos="709"/>
          <w:tab w:val="left" w:pos="709" w:leader="none"/>
        </w:tabs>
        <w:bidi w:val="0"/>
        <w:spacing w:before="0" w:after="0"/>
        <w:ind w:hanging="283" w:start="709" w:end="0"/>
        <w:jc w:val="start"/>
        <w:rPr>
          <w:rFonts w:ascii="Times New Roman" w:hAnsi="Times New Roman"/>
          <w:sz w:val="24"/>
          <w:szCs w:val="24"/>
        </w:rPr>
      </w:pPr>
      <w:r>
        <w:rPr>
          <w:rFonts w:ascii="Times New Roman" w:hAnsi="Times New Roman"/>
          <w:sz w:val="24"/>
          <w:szCs w:val="24"/>
        </w:rPr>
        <w:t>Thông tin đầy đủ nội dung thay đổi đến nhân viên thuộc phạm vi quản lý.</w:t>
      </w:r>
    </w:p>
    <w:p>
      <w:pPr>
        <w:pStyle w:val="BodyText"/>
        <w:numPr>
          <w:ilvl w:val="0"/>
          <w:numId w:val="4"/>
        </w:numPr>
        <w:tabs>
          <w:tab w:val="clear" w:pos="709"/>
          <w:tab w:val="left" w:pos="709" w:leader="none"/>
        </w:tabs>
        <w:bidi w:val="0"/>
        <w:ind w:hanging="283" w:start="709" w:end="0"/>
        <w:jc w:val="start"/>
        <w:rPr>
          <w:rFonts w:ascii="Times New Roman" w:hAnsi="Times New Roman"/>
          <w:sz w:val="24"/>
          <w:szCs w:val="24"/>
        </w:rPr>
      </w:pPr>
      <w:r>
        <w:rPr>
          <w:rFonts w:ascii="Times New Roman" w:hAnsi="Times New Roman"/>
          <w:sz w:val="24"/>
          <w:szCs w:val="24"/>
        </w:rPr>
        <w:t>Theo dõi, hướng dẫn và phối hợp giải đáp các vướng mắc trong quá trình thực hiện.</w:t>
      </w:r>
    </w:p>
    <w:p>
      <w:pPr>
        <w:pStyle w:val="BodyText"/>
        <w:bidi w:val="0"/>
        <w:ind w:hanging="0" w:start="0" w:end="0"/>
        <w:jc w:val="start"/>
        <w:rPr>
          <w:rFonts w:ascii="Times New Roman" w:hAnsi="Times New Roman"/>
          <w:sz w:val="24"/>
        </w:rPr>
      </w:pPr>
      <w:r>
        <w:rPr>
          <w:rStyle w:val="Strong"/>
          <w:rFonts w:ascii="Times New Roman" w:hAnsi="Times New Roman"/>
          <w:sz w:val="24"/>
          <w:szCs w:val="24"/>
        </w:rPr>
        <w:t>3. Người lao động</w:t>
      </w:r>
    </w:p>
    <w:p>
      <w:pPr>
        <w:pStyle w:val="BodyText"/>
        <w:numPr>
          <w:ilvl w:val="0"/>
          <w:numId w:val="5"/>
        </w:numPr>
        <w:tabs>
          <w:tab w:val="clear" w:pos="709"/>
          <w:tab w:val="left" w:pos="709" w:leader="none"/>
        </w:tabs>
        <w:bidi w:val="0"/>
        <w:spacing w:before="0" w:after="0"/>
        <w:ind w:hanging="283" w:start="709" w:end="0"/>
        <w:jc w:val="start"/>
        <w:rPr>
          <w:rFonts w:ascii="Times New Roman" w:hAnsi="Times New Roman"/>
          <w:sz w:val="24"/>
          <w:szCs w:val="24"/>
        </w:rPr>
      </w:pPr>
      <w:r>
        <w:rPr>
          <w:rFonts w:ascii="Times New Roman" w:hAnsi="Times New Roman"/>
          <w:sz w:val="24"/>
          <w:szCs w:val="24"/>
        </w:rPr>
        <w:t>Chủ động tìm hiểu, cập nhật và thực hiện các quy định mới thuộc phạm vi áp dụng.</w:t>
      </w:r>
    </w:p>
    <w:p>
      <w:pPr>
        <w:pStyle w:val="BodyText"/>
        <w:numPr>
          <w:ilvl w:val="0"/>
          <w:numId w:val="5"/>
        </w:numPr>
        <w:tabs>
          <w:tab w:val="clear" w:pos="709"/>
          <w:tab w:val="left" w:pos="709" w:leader="none"/>
        </w:tabs>
        <w:bidi w:val="0"/>
        <w:ind w:hanging="283" w:start="709" w:end="0"/>
        <w:jc w:val="start"/>
        <w:rPr>
          <w:rFonts w:ascii="Times New Roman" w:hAnsi="Times New Roman"/>
          <w:sz w:val="24"/>
          <w:szCs w:val="24"/>
        </w:rPr>
      </w:pPr>
      <w:r>
        <w:rPr>
          <w:rFonts w:ascii="Times New Roman" w:hAnsi="Times New Roman"/>
          <w:sz w:val="24"/>
          <w:szCs w:val="24"/>
        </w:rPr>
        <w:t>Liên hệ với bộ phận Nhân sự hoặc quản lý trực tiếp khi cần giải thích, hướng dẫn.</w:t>
      </w:r>
    </w:p>
    <w:p>
      <w:pPr>
        <w:pStyle w:val="Heading2"/>
        <w:bidi w:val="0"/>
        <w:spacing w:lineRule="auto" w:line="300"/>
        <w:ind w:hanging="0" w:start="0" w:end="0"/>
        <w:jc w:val="start"/>
        <w:rPr>
          <w:rFonts w:ascii="Times New Roman" w:hAnsi="Times New Roman"/>
          <w:sz w:val="24"/>
          <w:szCs w:val="24"/>
        </w:rPr>
      </w:pPr>
      <w:r>
        <w:rPr>
          <w:rFonts w:ascii="Times New Roman" w:hAnsi="Times New Roman"/>
          <w:sz w:val="24"/>
          <w:szCs w:val="24"/>
        </w:rPr>
        <w:t>Điều 5. Tổ chức thực hiện</w:t>
      </w:r>
    </w:p>
    <w:p>
      <w:pPr>
        <w:pStyle w:val="BodyText"/>
        <w:bidi w:val="0"/>
        <w:ind w:hanging="0" w:start="0" w:end="0"/>
        <w:jc w:val="start"/>
        <w:rPr>
          <w:rFonts w:ascii="Times New Roman" w:hAnsi="Times New Roman"/>
          <w:sz w:val="24"/>
          <w:szCs w:val="24"/>
        </w:rPr>
      </w:pPr>
      <w:r>
        <w:rPr>
          <w:rFonts w:ascii="Times New Roman" w:hAnsi="Times New Roman"/>
          <w:sz w:val="24"/>
          <w:szCs w:val="24"/>
        </w:rPr>
        <w:t>Thông báo này được phổ biến đến các phòng, ban, bộ phận và người lao động có liên quan để biết và thực hiện.</w:t>
      </w:r>
    </w:p>
    <w:p>
      <w:pPr>
        <w:pStyle w:val="BodyText"/>
        <w:bidi w:val="0"/>
        <w:ind w:hanging="0" w:start="0" w:end="0"/>
        <w:jc w:val="start"/>
        <w:rPr>
          <w:rFonts w:ascii="Times New Roman" w:hAnsi="Times New Roman"/>
          <w:sz w:val="24"/>
          <w:szCs w:val="24"/>
        </w:rPr>
      </w:pPr>
      <w:r>
        <w:rPr>
          <w:rFonts w:ascii="Times New Roman" w:hAnsi="Times New Roman"/>
          <w:sz w:val="24"/>
          <w:szCs w:val="24"/>
        </w:rPr>
        <w:t>Trong quá trình triển khai, nếu phát sinh khó khăn hoặc vướng mắc, các cá nhân, bộ phận phản ánh về Phòng/Bộ phận ……………………… để tổng hợp, báo cáo Ban Giám đốc xem xét, giải quyết.</w:t>
      </w:r>
    </w:p>
    <w:p>
      <w:pPr>
        <w:pStyle w:val="BodyText"/>
        <w:bidi w:val="0"/>
        <w:ind w:hanging="0" w:start="0" w:end="0"/>
        <w:jc w:val="start"/>
        <w:rPr>
          <w:rFonts w:ascii="Times New Roman" w:hAnsi="Times New Roman"/>
          <w:sz w:val="24"/>
          <w:szCs w:val="24"/>
        </w:rPr>
      </w:pPr>
      <w:r>
        <w:rPr>
          <w:rFonts w:ascii="Times New Roman" w:hAnsi="Times New Roman"/>
          <w:sz w:val="24"/>
          <w:szCs w:val="24"/>
        </w:rPr>
        <w:t>Đề nghị các phòng, ban, bộ phận và toàn thể người lao động nghiêm túc phối hợp thực hiện.</w:t>
      </w:r>
    </w:p>
    <w:p>
      <w:pPr>
        <w:pStyle w:val="BodyText"/>
        <w:bidi w:val="0"/>
        <w:ind w:hanging="0" w:start="0" w:end="0"/>
        <w:jc w:val="start"/>
        <w:rPr>
          <w:rFonts w:ascii="Times New Roman" w:hAnsi="Times New Roman"/>
          <w:sz w:val="24"/>
          <w:szCs w:val="24"/>
        </w:rPr>
      </w:pPr>
      <w:r>
        <w:rPr>
          <w:rFonts w:ascii="Times New Roman" w:hAnsi="Times New Roman"/>
          <w:sz w:val="24"/>
          <w:szCs w:val="24"/>
        </w:rPr>
        <w:t>Trân trọng thông báo!</w:t>
      </w:r>
    </w:p>
    <w:p>
      <w:pPr>
        <w:pStyle w:val="BodyText"/>
        <w:bidi w:val="0"/>
        <w:ind w:hanging="0" w:start="0" w:end="0"/>
        <w:jc w:val="start"/>
        <w:rPr>
          <w:rFonts w:ascii="Times New Roman" w:hAnsi="Times New Roman"/>
          <w:sz w:val="24"/>
        </w:rPr>
      </w:pPr>
      <w:r>
        <w:rPr>
          <w:rStyle w:val="Strong"/>
          <w:rFonts w:ascii="Times New Roman" w:hAnsi="Times New Roman"/>
          <w:sz w:val="24"/>
          <w:szCs w:val="24"/>
        </w:rPr>
        <w:t>Nơi nhận:</w:t>
      </w:r>
    </w:p>
    <w:p>
      <w:pPr>
        <w:pStyle w:val="BodyText"/>
        <w:numPr>
          <w:ilvl w:val="0"/>
          <w:numId w:val="6"/>
        </w:numPr>
        <w:tabs>
          <w:tab w:val="clear" w:pos="709"/>
          <w:tab w:val="left" w:pos="709" w:leader="none"/>
        </w:tabs>
        <w:bidi w:val="0"/>
        <w:spacing w:before="0" w:after="0"/>
        <w:ind w:hanging="283" w:start="709" w:end="0"/>
        <w:jc w:val="start"/>
        <w:rPr>
          <w:rFonts w:ascii="Times New Roman" w:hAnsi="Times New Roman"/>
          <w:sz w:val="24"/>
          <w:szCs w:val="24"/>
        </w:rPr>
      </w:pPr>
      <w:r>
        <w:rPr>
          <w:rFonts w:ascii="Times New Roman" w:hAnsi="Times New Roman"/>
          <w:sz w:val="24"/>
          <w:szCs w:val="24"/>
        </w:rPr>
        <w:t>Như trên;</w:t>
      </w:r>
    </w:p>
    <w:p>
      <w:pPr>
        <w:pStyle w:val="BodyText"/>
        <w:numPr>
          <w:ilvl w:val="0"/>
          <w:numId w:val="6"/>
        </w:numPr>
        <w:tabs>
          <w:tab w:val="clear" w:pos="709"/>
          <w:tab w:val="left" w:pos="709" w:leader="none"/>
        </w:tabs>
        <w:bidi w:val="0"/>
        <w:spacing w:before="0" w:after="0"/>
        <w:ind w:hanging="283" w:start="709" w:end="0"/>
        <w:jc w:val="start"/>
        <w:rPr>
          <w:rFonts w:ascii="Times New Roman" w:hAnsi="Times New Roman"/>
          <w:sz w:val="24"/>
          <w:szCs w:val="24"/>
        </w:rPr>
      </w:pPr>
      <w:r>
        <w:rPr>
          <w:rFonts w:ascii="Times New Roman" w:hAnsi="Times New Roman"/>
          <w:sz w:val="24"/>
          <w:szCs w:val="24"/>
        </w:rPr>
        <w:t>Ban Giám đốc;</w:t>
      </w:r>
    </w:p>
    <w:p>
      <w:pPr>
        <w:pStyle w:val="BodyText"/>
        <w:numPr>
          <w:ilvl w:val="0"/>
          <w:numId w:val="6"/>
        </w:numPr>
        <w:tabs>
          <w:tab w:val="clear" w:pos="709"/>
          <w:tab w:val="left" w:pos="709" w:leader="none"/>
        </w:tabs>
        <w:bidi w:val="0"/>
        <w:spacing w:before="0" w:after="0"/>
        <w:ind w:hanging="283" w:start="709" w:end="0"/>
        <w:jc w:val="start"/>
        <w:rPr>
          <w:rFonts w:ascii="Times New Roman" w:hAnsi="Times New Roman"/>
          <w:sz w:val="24"/>
          <w:szCs w:val="24"/>
        </w:rPr>
      </w:pPr>
      <w:r>
        <w:rPr>
          <w:rFonts w:ascii="Times New Roman" w:hAnsi="Times New Roman"/>
          <w:sz w:val="24"/>
          <w:szCs w:val="24"/>
        </w:rPr>
        <w:t>Các phòng, ban, bộ phận liên quan;</w:t>
      </w:r>
    </w:p>
    <w:p>
      <w:pPr>
        <w:pStyle w:val="BodyText"/>
        <w:numPr>
          <w:ilvl w:val="0"/>
          <w:numId w:val="6"/>
        </w:numPr>
        <w:tabs>
          <w:tab w:val="clear" w:pos="709"/>
          <w:tab w:val="left" w:pos="709" w:leader="none"/>
        </w:tabs>
        <w:bidi w:val="0"/>
        <w:ind w:hanging="283" w:start="709" w:end="0"/>
        <w:jc w:val="start"/>
        <w:rPr>
          <w:rFonts w:ascii="Times New Roman" w:hAnsi="Times New Roman"/>
          <w:sz w:val="24"/>
          <w:szCs w:val="24"/>
        </w:rPr>
      </w:pPr>
      <w:r>
        <w:rPr>
          <w:rFonts w:ascii="Times New Roman" w:hAnsi="Times New Roman"/>
          <w:sz w:val="24"/>
          <w:szCs w:val="24"/>
        </w:rPr>
        <w:t>Lưu: HCNS.</w:t>
      </w:r>
    </w:p>
    <w:p>
      <w:pPr>
        <w:pStyle w:val="BodyText"/>
        <w:bidi w:val="0"/>
        <w:ind w:hanging="0" w:start="0" w:end="0"/>
        <w:jc w:val="center"/>
        <w:rPr>
          <w:rFonts w:ascii="Times New Roman" w:hAnsi="Times New Roman"/>
          <w:sz w:val="24"/>
        </w:rPr>
      </w:pPr>
      <w:r>
        <w:rPr>
          <w:rStyle w:val="Strong"/>
          <w:rFonts w:ascii="Times New Roman" w:hAnsi="Times New Roman"/>
          <w:sz w:val="24"/>
          <w:szCs w:val="24"/>
        </w:rPr>
        <w:t>ĐẠI DIỆN CÔNG TY</w:t>
      </w:r>
      <w:r>
        <w:rPr>
          <w:rFonts w:ascii="Times New Roman" w:hAnsi="Times New Roman"/>
          <w:sz w:val="24"/>
          <w:szCs w:val="24"/>
        </w:rPr>
        <w:br/>
        <w:t>Chức vụ: …………………………………</w:t>
        <w:br/>
        <w:t>(Ký, ghi rõ họ tên và đóng dấu nếu có)</w:t>
      </w:r>
    </w:p>
    <w:p>
      <w:pPr>
        <w:pStyle w:val="Normal"/>
        <w:bidi w:val="0"/>
        <w:jc w:val="center"/>
        <w:rPr>
          <w:rStyle w:val="Strong"/>
          <w:rFonts w:ascii="Times New Roman" w:hAnsi="Times New Roman"/>
          <w:sz w:val="24"/>
          <w:szCs w:val="24"/>
        </w:rPr>
      </w:pPr>
      <w:r>
        <w:rPr>
          <w:rFonts w:ascii="Times New Roman" w:hAnsi="Times New Roman"/>
          <w:sz w:val="24"/>
          <w:szCs w:val="24"/>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OpenSymbol">
    <w:altName w:val="Arial Unicode MS"/>
    <w:charset w:val="02"/>
    <w:family w:val="auto"/>
    <w:pitch w:val="default"/>
  </w:font>
  <w:font w:name="Liberation Sans">
    <w:altName w:val="Arial"/>
    <w:charset w:val="00" w:characterSet="windows-1252"/>
    <w:family w:val="swiss"/>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
    <w:lvl w:ilvl="0">
      <w:start w:val="1"/>
      <w:numFmt w:val="none"/>
      <w:pStyle w:val="Heading1"/>
      <w:suff w:val="nothing"/>
      <w:lvlText w:val=""/>
      <w:lvlJc w:val="start"/>
      <w:pPr>
        <w:tabs>
          <w:tab w:val="num" w:pos="0"/>
        </w:tabs>
        <w:ind w:start="0" w:hanging="0"/>
      </w:pPr>
    </w:lvl>
    <w:lvl w:ilvl="1">
      <w:start w:val="1"/>
      <w:numFmt w:val="none"/>
      <w:pStyle w:val="Heading2"/>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2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Heading1">
    <w:name w:val="heading 1"/>
    <w:basedOn w:val="Heading"/>
    <w:next w:val="BodyText"/>
    <w:qFormat/>
    <w:pPr>
      <w:spacing w:before="240" w:after="120"/>
      <w:outlineLvl w:val="0"/>
    </w:pPr>
    <w:rPr>
      <w:rFonts w:ascii="Liberation Serif" w:hAnsi="Liberation Serif" w:eastAsia="NSimSun" w:cs="Lucida Sans"/>
      <w:b/>
      <w:bCs/>
      <w:sz w:val="48"/>
      <w:szCs w:val="48"/>
    </w:rPr>
  </w:style>
  <w:style w:type="paragraph" w:styleId="Heading2">
    <w:name w:val="heading 2"/>
    <w:basedOn w:val="Heading"/>
    <w:next w:val="BodyText"/>
    <w:qFormat/>
    <w:pPr>
      <w:spacing w:before="200" w:after="120"/>
      <w:outlineLvl w:val="1"/>
    </w:pPr>
    <w:rPr>
      <w:rFonts w:ascii="Liberation Serif" w:hAnsi="Liberation Serif" w:eastAsia="NSimSun" w:cs="Lucida Sans"/>
      <w:b/>
      <w:bCs/>
      <w:sz w:val="36"/>
      <w:szCs w:val="36"/>
    </w:rPr>
  </w:style>
  <w:style w:type="character" w:styleId="Strong">
    <w:name w:val="Strong"/>
    <w:qFormat/>
    <w:rPr>
      <w:b/>
      <w:bCs/>
    </w:rPr>
  </w:style>
  <w:style w:type="character" w:styleId="Bullets">
    <w:name w:val="Bullets"/>
    <w:qFormat/>
    <w:rPr>
      <w:rFonts w:ascii="OpenSymbol" w:hAnsi="OpenSymbol" w:eastAsia="OpenSymbol" w:cs="OpenSymbol"/>
    </w:rPr>
  </w:style>
  <w:style w:type="character" w:styleId="NumberingSymbols">
    <w:name w:val="Numbering Symbols"/>
    <w:qFormat/>
    <w:rPr/>
  </w:style>
  <w:style w:type="character" w:styleId="Hyperlink">
    <w:name w:val="Hyperlink"/>
    <w:rPr>
      <w:color w:val="000080"/>
      <w:u w:val="single"/>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132</TotalTime>
  <Application>LibreOffice/26.2.6.3$Windows_X86_64 LibreOffice_project/8221e31b3ac356a1623c672912a3d2b492f7e3d1</Application>
  <AppVersion>15.0000</AppVersion>
  <Pages>3</Pages>
  <Words>618</Words>
  <Characters>2994</Characters>
  <CharactersWithSpaces>3544</CharactersWithSpaces>
  <Paragraphs>54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2026-10-23T07:46:36Z</dcterms:created>
  <dc:creator/>
  <dc:description/>
  <dc:language>en-US</dc:language>
  <cp:lastModifiedBy/>
  <dcterms:modified xsi:type="dcterms:W3CDTF">2026-10-23T09:58:58Z</dcterms:modified>
  <cp:revision>6</cp:revision>
  <dc:subject/>
  <dc:title/>
</cp:coreProperties>
</file>