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6B" w:rsidRPr="0058286B" w:rsidRDefault="0058286B" w:rsidP="005828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82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HỆ THỐNG QUẢN LÝ THI CÔNG XÂY DỰNG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I. QUẢN LÝ THÔNG TIN DỰ ÁN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cơ bản</w:t>
      </w:r>
      <w:bookmarkStart w:id="0" w:name="_GoBack"/>
      <w:bookmarkEnd w:id="0"/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Tên dự án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Địa điểm xây dựng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Chủ đầu tư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Tổng thầu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Thời gian bắt đầu và kết thúc dự kiến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Tổng mức đầu tư</w:t>
      </w:r>
    </w:p>
    <w:p w:rsidR="0058286B" w:rsidRPr="0058286B" w:rsidRDefault="0058286B" w:rsidP="005828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Diện tích xây dựng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Hồ sơ pháp lý</w:t>
      </w:r>
    </w:p>
    <w:p w:rsidR="0058286B" w:rsidRPr="0058286B" w:rsidRDefault="0058286B" w:rsidP="00582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Giấy phép xây dựng</w:t>
      </w:r>
    </w:p>
    <w:p w:rsidR="0058286B" w:rsidRPr="0058286B" w:rsidRDefault="0058286B" w:rsidP="00582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Quyết định phê duyệt dự án</w:t>
      </w:r>
    </w:p>
    <w:p w:rsidR="0058286B" w:rsidRPr="0058286B" w:rsidRDefault="0058286B" w:rsidP="00582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Hợp đồng thi công</w:t>
      </w:r>
    </w:p>
    <w:p w:rsidR="0058286B" w:rsidRPr="0058286B" w:rsidRDefault="0058286B" w:rsidP="00582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Bản vẽ thiết kế được phê duyệt</w:t>
      </w:r>
    </w:p>
    <w:p w:rsidR="0058286B" w:rsidRPr="0058286B" w:rsidRDefault="0058286B" w:rsidP="005828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Các văn bản pháp lý liên quan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II. QUẢN LÝ NHÂN SỰ VÀ THIẾT BỊ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1. Quản lý nhân sự</w:t>
      </w:r>
    </w:p>
    <w:p w:rsidR="0058286B" w:rsidRPr="0058286B" w:rsidRDefault="0058286B" w:rsidP="00582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Danh sách nhân sự chủ chốt</w:t>
      </w:r>
    </w:p>
    <w:p w:rsidR="0058286B" w:rsidRPr="0058286B" w:rsidRDefault="0058286B" w:rsidP="00582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Phân công nhiệm vụ và trách nhiệm</w:t>
      </w:r>
    </w:p>
    <w:p w:rsidR="0058286B" w:rsidRPr="0058286B" w:rsidRDefault="0058286B" w:rsidP="00582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Bảng chấm công</w:t>
      </w:r>
    </w:p>
    <w:p w:rsidR="0058286B" w:rsidRPr="0058286B" w:rsidRDefault="0058286B" w:rsidP="00582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năng suất lao động</w:t>
      </w:r>
    </w:p>
    <w:p w:rsidR="0058286B" w:rsidRPr="0058286B" w:rsidRDefault="0058286B" w:rsidP="005828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an toàn lao động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Quản lý thiết bị</w:t>
      </w:r>
    </w:p>
    <w:p w:rsidR="0058286B" w:rsidRPr="0058286B" w:rsidRDefault="0058286B" w:rsidP="00582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Danh mục thiết bị thi công</w:t>
      </w:r>
    </w:p>
    <w:p w:rsidR="0058286B" w:rsidRPr="0058286B" w:rsidRDefault="0058286B" w:rsidP="00582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Lịch bảo trì, bảo dưỡng</w:t>
      </w:r>
    </w:p>
    <w:p w:rsidR="0058286B" w:rsidRPr="0058286B" w:rsidRDefault="0058286B" w:rsidP="00582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Nhật ký sử dụng thiết bị</w:t>
      </w:r>
    </w:p>
    <w:p w:rsidR="0058286B" w:rsidRPr="0058286B" w:rsidRDefault="0058286B" w:rsidP="00582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hiệu suất thiết bị</w:t>
      </w:r>
    </w:p>
    <w:p w:rsidR="0058286B" w:rsidRPr="0058286B" w:rsidRDefault="0058286B" w:rsidP="005828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Kế hoạch thuê/mua thiết bị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III. QUẢN LÝ TIẾN ĐỘ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Kế hoạch tổng thể</w:t>
      </w:r>
    </w:p>
    <w:p w:rsidR="0058286B" w:rsidRPr="0058286B" w:rsidRDefault="0058286B" w:rsidP="005828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Tiến độ tổng thể dự án</w:t>
      </w:r>
    </w:p>
    <w:p w:rsidR="0058286B" w:rsidRPr="0058286B" w:rsidRDefault="0058286B" w:rsidP="005828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Các mốc quan trọng</w:t>
      </w:r>
    </w:p>
    <w:p w:rsidR="0058286B" w:rsidRPr="0058286B" w:rsidRDefault="0058286B" w:rsidP="005828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Đường găng (Critical Path)</w:t>
      </w:r>
    </w:p>
    <w:p w:rsidR="0058286B" w:rsidRPr="0058286B" w:rsidRDefault="0058286B" w:rsidP="005828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Biện pháp thi công tổng thể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Kế hoạch chi tiết</w:t>
      </w:r>
    </w:p>
    <w:p w:rsidR="0058286B" w:rsidRPr="0058286B" w:rsidRDefault="0058286B" w:rsidP="00582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Tiến độ chi tiết từng hạng mục</w:t>
      </w:r>
    </w:p>
    <w:p w:rsidR="0058286B" w:rsidRPr="0058286B" w:rsidRDefault="0058286B" w:rsidP="00582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Kế hoạch tuần/tháng</w:t>
      </w:r>
    </w:p>
    <w:p w:rsidR="0058286B" w:rsidRPr="0058286B" w:rsidRDefault="0058286B" w:rsidP="00582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tiến độ định kỳ</w:t>
      </w:r>
    </w:p>
    <w:p w:rsidR="0058286B" w:rsidRPr="0058286B" w:rsidRDefault="0058286B" w:rsidP="00582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Biện pháp đẩy nhanh tiến độ</w:t>
      </w:r>
    </w:p>
    <w:p w:rsidR="0058286B" w:rsidRPr="0058286B" w:rsidRDefault="0058286B" w:rsidP="005828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Xử lý các vướng mắc phát sinh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IV. QUẢN LÝ CHẤT LƯỢNG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1. Kiểm soát chất lượng</w:t>
      </w:r>
    </w:p>
    <w:p w:rsidR="0058286B" w:rsidRPr="0058286B" w:rsidRDefault="0058286B" w:rsidP="00582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Quy trình kiểm tra, nghiệm thu</w:t>
      </w:r>
    </w:p>
    <w:p w:rsidR="0058286B" w:rsidRPr="0058286B" w:rsidRDefault="0058286B" w:rsidP="00582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Tiêu chuẩn chất lượng áp dụng</w:t>
      </w:r>
    </w:p>
    <w:p w:rsidR="0058286B" w:rsidRPr="0058286B" w:rsidRDefault="0058286B" w:rsidP="00582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Biên bản nghiệm thu công việc</w:t>
      </w:r>
    </w:p>
    <w:p w:rsidR="0058286B" w:rsidRPr="0058286B" w:rsidRDefault="0058286B" w:rsidP="00582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Hồ sơ thí nghiệm vật liệu</w:t>
      </w:r>
    </w:p>
    <w:p w:rsidR="0058286B" w:rsidRPr="0058286B" w:rsidRDefault="0058286B" w:rsidP="005828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Xử lý các sai sót, khiếm khuyết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Quản lý hồ sơ</w:t>
      </w:r>
    </w:p>
    <w:p w:rsidR="0058286B" w:rsidRPr="0058286B" w:rsidRDefault="0058286B" w:rsidP="005828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Nhật ký công trình</w:t>
      </w:r>
    </w:p>
    <w:p w:rsidR="0058286B" w:rsidRPr="0058286B" w:rsidRDefault="0058286B" w:rsidP="005828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Hồ sơ hoàn công</w:t>
      </w:r>
    </w:p>
    <w:p w:rsidR="0058286B" w:rsidRPr="0058286B" w:rsidRDefault="0058286B" w:rsidP="005828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Biên bản nghiệm thu</w:t>
      </w:r>
    </w:p>
    <w:p w:rsidR="0058286B" w:rsidRPr="0058286B" w:rsidRDefault="0058286B" w:rsidP="005828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Hồ sơ quản lý chất lượng</w:t>
      </w:r>
    </w:p>
    <w:p w:rsidR="0058286B" w:rsidRPr="0058286B" w:rsidRDefault="0058286B" w:rsidP="005828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Lưu trữ hồ sơ kỹ thuật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V. QUẢN LÝ CHI PHÍ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1. Quản lý ngân sách</w:t>
      </w:r>
    </w:p>
    <w:p w:rsidR="0058286B" w:rsidRPr="0058286B" w:rsidRDefault="0058286B" w:rsidP="005828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Kế hoạch chi phí tổng thể</w:t>
      </w:r>
    </w:p>
    <w:p w:rsidR="0058286B" w:rsidRPr="0058286B" w:rsidRDefault="0058286B" w:rsidP="005828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Dự toán chi tiết các hạng mục</w:t>
      </w:r>
    </w:p>
    <w:p w:rsidR="0058286B" w:rsidRPr="0058286B" w:rsidRDefault="0058286B" w:rsidP="005828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Theo dõi chi phí thực tế</w:t>
      </w:r>
    </w:p>
    <w:p w:rsidR="0058286B" w:rsidRPr="0058286B" w:rsidRDefault="0058286B" w:rsidP="005828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Phân tích chênh lệch</w:t>
      </w:r>
    </w:p>
    <w:p w:rsidR="0058286B" w:rsidRPr="0058286B" w:rsidRDefault="0058286B" w:rsidP="005828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Dự báo chi phí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Quản lý thanh toán</w:t>
      </w:r>
    </w:p>
    <w:p w:rsidR="0058286B" w:rsidRPr="0058286B" w:rsidRDefault="0058286B" w:rsidP="005828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Hồ sơ thanh toán</w:t>
      </w:r>
    </w:p>
    <w:p w:rsidR="0058286B" w:rsidRPr="0058286B" w:rsidRDefault="0058286B" w:rsidP="005828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Theo dõi công nợ</w:t>
      </w:r>
    </w:p>
    <w:p w:rsidR="0058286B" w:rsidRPr="0058286B" w:rsidRDefault="0058286B" w:rsidP="005828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Quản lý tạm ứng</w:t>
      </w:r>
    </w:p>
    <w:p w:rsidR="0058286B" w:rsidRPr="0058286B" w:rsidRDefault="0058286B" w:rsidP="005828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Quyết toán công trình</w:t>
      </w:r>
    </w:p>
    <w:p w:rsidR="0058286B" w:rsidRPr="0058286B" w:rsidRDefault="0058286B" w:rsidP="005828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tài chính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QUẢN LÝ </w:t>
      </w:r>
      <w:proofErr w:type="gramStart"/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TOÀN VÀ MÔI TRƯỜNG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An toàn </w:t>
      </w:r>
      <w:proofErr w:type="gramStart"/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lao</w:t>
      </w:r>
      <w:proofErr w:type="gramEnd"/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động</w:t>
      </w:r>
    </w:p>
    <w:p w:rsidR="0058286B" w:rsidRPr="0058286B" w:rsidRDefault="0058286B" w:rsidP="0058286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Kế hoạch an toàn</w:t>
      </w:r>
    </w:p>
    <w:p w:rsidR="0058286B" w:rsidRPr="0058286B" w:rsidRDefault="0058286B" w:rsidP="0058286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Đào tạo an toàn</w:t>
      </w:r>
    </w:p>
    <w:p w:rsidR="0058286B" w:rsidRPr="0058286B" w:rsidRDefault="0058286B" w:rsidP="0058286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Kiểm tra an toàn định kỳ</w:t>
      </w:r>
    </w:p>
    <w:p w:rsidR="0058286B" w:rsidRPr="0058286B" w:rsidRDefault="0058286B" w:rsidP="0058286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Xử lý sự cố</w:t>
      </w:r>
    </w:p>
    <w:p w:rsidR="0058286B" w:rsidRPr="0058286B" w:rsidRDefault="0058286B" w:rsidP="0058286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an toàn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Bảo vệ môi trường</w:t>
      </w:r>
    </w:p>
    <w:p w:rsidR="0058286B" w:rsidRPr="0058286B" w:rsidRDefault="0058286B" w:rsidP="005828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Kế hoạch bảo vệ môi trường</w:t>
      </w:r>
    </w:p>
    <w:p w:rsidR="0058286B" w:rsidRPr="0058286B" w:rsidRDefault="0058286B" w:rsidP="005828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Quản lý chất thải</w:t>
      </w:r>
    </w:p>
    <w:p w:rsidR="0058286B" w:rsidRPr="0058286B" w:rsidRDefault="0058286B" w:rsidP="005828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Giám sát môi trường</w:t>
      </w:r>
    </w:p>
    <w:p w:rsidR="0058286B" w:rsidRPr="0058286B" w:rsidRDefault="0058286B" w:rsidP="005828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Biện pháp giảm thiểu tác động</w:t>
      </w:r>
    </w:p>
    <w:p w:rsidR="0058286B" w:rsidRPr="0058286B" w:rsidRDefault="0058286B" w:rsidP="0058286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môi trường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VII. BÁO CÁO VÀ ĐÁNH GIÁ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1. Báo cáo định kỳ</w:t>
      </w:r>
    </w:p>
    <w:p w:rsidR="0058286B" w:rsidRPr="0058286B" w:rsidRDefault="0058286B" w:rsidP="005828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ngày</w:t>
      </w:r>
    </w:p>
    <w:p w:rsidR="0058286B" w:rsidRPr="0058286B" w:rsidRDefault="0058286B" w:rsidP="005828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tuần</w:t>
      </w:r>
    </w:p>
    <w:p w:rsidR="0058286B" w:rsidRPr="0058286B" w:rsidRDefault="0058286B" w:rsidP="005828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tháng</w:t>
      </w:r>
    </w:p>
    <w:p w:rsidR="0058286B" w:rsidRPr="0058286B" w:rsidRDefault="0058286B" w:rsidP="005828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quý</w:t>
      </w:r>
    </w:p>
    <w:p w:rsidR="0058286B" w:rsidRPr="0058286B" w:rsidRDefault="0058286B" w:rsidP="0058286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Báo cáo năm</w:t>
      </w:r>
    </w:p>
    <w:p w:rsidR="0058286B" w:rsidRPr="0058286B" w:rsidRDefault="0058286B" w:rsidP="00582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b/>
          <w:bCs/>
          <w:sz w:val="28"/>
          <w:szCs w:val="28"/>
        </w:rPr>
        <w:t>2. Đánh giá hiệu quả</w:t>
      </w:r>
    </w:p>
    <w:p w:rsidR="0058286B" w:rsidRPr="0058286B" w:rsidRDefault="0058286B" w:rsidP="005828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tiến độ</w:t>
      </w:r>
    </w:p>
    <w:p w:rsidR="0058286B" w:rsidRPr="0058286B" w:rsidRDefault="0058286B" w:rsidP="005828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chất lượng</w:t>
      </w:r>
    </w:p>
    <w:p w:rsidR="0058286B" w:rsidRPr="0058286B" w:rsidRDefault="0058286B" w:rsidP="005828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chi phí</w:t>
      </w:r>
    </w:p>
    <w:p w:rsidR="0058286B" w:rsidRPr="0058286B" w:rsidRDefault="0058286B" w:rsidP="005828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Đánh giá an toàn</w:t>
      </w:r>
    </w:p>
    <w:p w:rsidR="0058286B" w:rsidRPr="0058286B" w:rsidRDefault="0058286B" w:rsidP="005828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86B">
        <w:rPr>
          <w:rFonts w:ascii="Times New Roman" w:eastAsia="Times New Roman" w:hAnsi="Times New Roman" w:cs="Times New Roman"/>
          <w:sz w:val="28"/>
          <w:szCs w:val="28"/>
        </w:rPr>
        <w:t>Bài học kinh nghiệm</w:t>
      </w:r>
    </w:p>
    <w:p w:rsidR="009C3B5F" w:rsidRPr="0058286B" w:rsidRDefault="009C3B5F">
      <w:pPr>
        <w:rPr>
          <w:rFonts w:ascii="Times New Roman" w:hAnsi="Times New Roman" w:cs="Times New Roman"/>
          <w:sz w:val="28"/>
          <w:szCs w:val="28"/>
        </w:rPr>
      </w:pPr>
    </w:p>
    <w:sectPr w:rsidR="009C3B5F" w:rsidRPr="00582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52C"/>
    <w:multiLevelType w:val="multilevel"/>
    <w:tmpl w:val="F0B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517"/>
    <w:multiLevelType w:val="multilevel"/>
    <w:tmpl w:val="FE6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F0602"/>
    <w:multiLevelType w:val="multilevel"/>
    <w:tmpl w:val="2F3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57DF3"/>
    <w:multiLevelType w:val="multilevel"/>
    <w:tmpl w:val="73C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B12ED"/>
    <w:multiLevelType w:val="multilevel"/>
    <w:tmpl w:val="8D5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A692D"/>
    <w:multiLevelType w:val="multilevel"/>
    <w:tmpl w:val="5D8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76E49"/>
    <w:multiLevelType w:val="multilevel"/>
    <w:tmpl w:val="849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F787E"/>
    <w:multiLevelType w:val="multilevel"/>
    <w:tmpl w:val="B06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036DA"/>
    <w:multiLevelType w:val="multilevel"/>
    <w:tmpl w:val="FCC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5751A"/>
    <w:multiLevelType w:val="multilevel"/>
    <w:tmpl w:val="8E8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9560D"/>
    <w:multiLevelType w:val="multilevel"/>
    <w:tmpl w:val="EB80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95B01"/>
    <w:multiLevelType w:val="multilevel"/>
    <w:tmpl w:val="EA6A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A76BC"/>
    <w:multiLevelType w:val="multilevel"/>
    <w:tmpl w:val="B5449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B0374"/>
    <w:multiLevelType w:val="multilevel"/>
    <w:tmpl w:val="6C0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E55C0"/>
    <w:multiLevelType w:val="multilevel"/>
    <w:tmpl w:val="CBE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926A0"/>
    <w:multiLevelType w:val="multilevel"/>
    <w:tmpl w:val="FDC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83A34"/>
    <w:multiLevelType w:val="multilevel"/>
    <w:tmpl w:val="26F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35E9D"/>
    <w:multiLevelType w:val="multilevel"/>
    <w:tmpl w:val="D91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F4D9E"/>
    <w:multiLevelType w:val="multilevel"/>
    <w:tmpl w:val="D20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661465"/>
    <w:multiLevelType w:val="multilevel"/>
    <w:tmpl w:val="22F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461F6"/>
    <w:multiLevelType w:val="multilevel"/>
    <w:tmpl w:val="E67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552A0"/>
    <w:multiLevelType w:val="multilevel"/>
    <w:tmpl w:val="1EE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1337"/>
    <w:multiLevelType w:val="multilevel"/>
    <w:tmpl w:val="AA64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94BB8"/>
    <w:multiLevelType w:val="multilevel"/>
    <w:tmpl w:val="3CBA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931E07"/>
    <w:multiLevelType w:val="multilevel"/>
    <w:tmpl w:val="768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67408"/>
    <w:multiLevelType w:val="multilevel"/>
    <w:tmpl w:val="3C4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C79BC"/>
    <w:multiLevelType w:val="multilevel"/>
    <w:tmpl w:val="CC36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B5553"/>
    <w:multiLevelType w:val="multilevel"/>
    <w:tmpl w:val="2C0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4199A"/>
    <w:multiLevelType w:val="multilevel"/>
    <w:tmpl w:val="97A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77972"/>
    <w:multiLevelType w:val="multilevel"/>
    <w:tmpl w:val="A40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24"/>
  </w:num>
  <w:num w:numId="5">
    <w:abstractNumId w:val="20"/>
  </w:num>
  <w:num w:numId="6">
    <w:abstractNumId w:val="18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4"/>
  </w:num>
  <w:num w:numId="15">
    <w:abstractNumId w:val="27"/>
  </w:num>
  <w:num w:numId="16">
    <w:abstractNumId w:val="3"/>
  </w:num>
  <w:num w:numId="17">
    <w:abstractNumId w:val="7"/>
  </w:num>
  <w:num w:numId="18">
    <w:abstractNumId w:val="28"/>
  </w:num>
  <w:num w:numId="19">
    <w:abstractNumId w:val="11"/>
  </w:num>
  <w:num w:numId="20">
    <w:abstractNumId w:val="14"/>
  </w:num>
  <w:num w:numId="21">
    <w:abstractNumId w:val="17"/>
  </w:num>
  <w:num w:numId="22">
    <w:abstractNumId w:val="0"/>
  </w:num>
  <w:num w:numId="23">
    <w:abstractNumId w:val="10"/>
  </w:num>
  <w:num w:numId="24">
    <w:abstractNumId w:val="25"/>
  </w:num>
  <w:num w:numId="25">
    <w:abstractNumId w:val="13"/>
  </w:num>
  <w:num w:numId="26">
    <w:abstractNumId w:val="1"/>
  </w:num>
  <w:num w:numId="27">
    <w:abstractNumId w:val="19"/>
  </w:num>
  <w:num w:numId="28">
    <w:abstractNumId w:val="29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5F"/>
    <w:rsid w:val="001D508F"/>
    <w:rsid w:val="0058286B"/>
    <w:rsid w:val="009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6498D-F5D9-4319-8BDB-B84BE98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3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B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3B5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HỆ THỐNG QUẢN LÝ THI CÔNG XÂY DỰNG</vt:lpstr>
      <vt:lpstr>    I. QUẢN LÝ THÔNG TIN DỰ ÁN</vt:lpstr>
      <vt:lpstr>        1. Thông tin cơ bản</vt:lpstr>
      <vt:lpstr>        2. Hồ sơ pháp lý</vt:lpstr>
      <vt:lpstr>    II. QUẢN LÝ NHÂN SỰ VÀ THIẾT BỊ</vt:lpstr>
      <vt:lpstr>        1. Quản lý nhân sự</vt:lpstr>
      <vt:lpstr>        2. Quản lý thiết bị</vt:lpstr>
      <vt:lpstr>    III. QUẢN LÝ TIẾN ĐỘ</vt:lpstr>
      <vt:lpstr>        1. Kế hoạch tổng thể</vt:lpstr>
      <vt:lpstr>        2. Kế hoạch chi tiết</vt:lpstr>
      <vt:lpstr>    IV. QUẢN LÝ CHẤT LƯỢNG</vt:lpstr>
      <vt:lpstr>        1. Kiểm soát chất lượng</vt:lpstr>
      <vt:lpstr>        2. Quản lý hồ sơ</vt:lpstr>
      <vt:lpstr>    V. QUẢN LÝ CHI PHÍ</vt:lpstr>
      <vt:lpstr>        1. Quản lý ngân sách</vt:lpstr>
      <vt:lpstr>        2. Quản lý thanh toán</vt:lpstr>
      <vt:lpstr>    VI. QUẢN LÝ AN TOÀN VÀ MÔI TRƯỜNG</vt:lpstr>
      <vt:lpstr>        1. An toàn lao động</vt:lpstr>
      <vt:lpstr>        2. Bảo vệ môi trường</vt:lpstr>
      <vt:lpstr>    VII. BÁO CÁO VÀ ĐÁNH GIÁ</vt:lpstr>
      <vt:lpstr>        1. Báo cáo định kỳ</vt:lpstr>
      <vt:lpstr>        2. Đánh giá hiệu quả</vt:lpstr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2024-12-30T02:03:00Z</dcterms:created>
  <dcterms:modified xsi:type="dcterms:W3CDTF">2024-12-30T02:03:00Z</dcterms:modified>
</cp:coreProperties>
</file>