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3C" w:rsidRPr="003561E7" w:rsidRDefault="00550EFB">
      <w:pPr>
        <w:rPr>
          <w:rFonts w:ascii="Times New Roman" w:hAnsi="Times New Roman" w:cs="Times New Roman"/>
          <w:b/>
          <w:sz w:val="28"/>
          <w:szCs w:val="28"/>
        </w:rPr>
      </w:pPr>
      <w:r w:rsidRPr="003561E7">
        <w:rPr>
          <w:rFonts w:ascii="Times New Roman" w:hAnsi="Times New Roman" w:cs="Times New Roman"/>
          <w:b/>
          <w:sz w:val="28"/>
          <w:szCs w:val="28"/>
        </w:rPr>
        <w:t>Mẫu 2: Bài phát biểu kỷ niệm ngày thành lập Đội Thiếu niên Tiền phong 15 5 của Tổng phụ trách Đội</w:t>
      </w:r>
    </w:p>
    <w:p w:rsidR="00550EFB" w:rsidRDefault="00550EFB">
      <w:pPr>
        <w:rPr>
          <w:rFonts w:ascii="Times New Roman" w:hAnsi="Times New Roman" w:cs="Times New Roman"/>
          <w:sz w:val="28"/>
          <w:szCs w:val="28"/>
        </w:rPr>
      </w:pP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Kính thưa quý vị đại biểu, quý thầy cô giáo, cùng toàn thể các em đội viên thân mến!</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Hôm nay, chúng ta cùng nhau long trọng tổ chức lễ kỷ niệm ngày thành lập Đội Thiếu niên Tiền phong Hồ Chí Minh ngày 15 tháng 5, ngày hội lớn của thiếu nhi cả nước. Đây là dịp để mỗi đội viên chúng ta ôn lại truyền thống vẻ vang của tổ chức Đội, từ đó thêm yêu quý màu khăn quàng đỏ thắm và tự hào là những mầm xanh của đất nước.</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Kính thưa quý vị đại biểu, thưa các em!</w:t>
      </w:r>
    </w:p>
    <w:p w:rsidR="003561E7" w:rsidRPr="003561E7" w:rsidRDefault="003561E7" w:rsidP="003561E7">
      <w:pPr>
        <w:rPr>
          <w:rFonts w:ascii="Times New Roman" w:hAnsi="Times New Roman" w:cs="Times New Roman"/>
          <w:sz w:val="28"/>
          <w:szCs w:val="28"/>
        </w:rPr>
      </w:pPr>
      <w:r w:rsidRPr="003561E7">
        <w:rPr>
          <w:rFonts w:ascii="Times New Roman" w:hAnsi="Times New Roman" w:cs="Times New Roman"/>
          <w:sz w:val="28"/>
          <w:szCs w:val="28"/>
        </w:rPr>
        <w:t>Cách đây .... năm, vào ngày 15 tháng 5 năm 1941, tại làng Nà Mạ, xã Trường Hà, huyện Hà Quảng, tỉnh Cao Bằng, dưới sự lãnh đạo của Đảng Cộng sản Việt Nam và Bác Hồ kính yêu, Đội Thiếu niên Tiền phong luôn là lực lượng tiên phong trong các phong trào thiếu nhi, rèn luyện đạo đức, học tập và làm theo 5 điều Bác Hồ dạy.</w:t>
      </w:r>
    </w:p>
    <w:p w:rsidR="003561E7" w:rsidRDefault="003561E7" w:rsidP="003561E7">
      <w:pPr>
        <w:rPr>
          <w:rFonts w:ascii="Times New Roman" w:hAnsi="Times New Roman" w:cs="Times New Roman"/>
          <w:sz w:val="28"/>
          <w:szCs w:val="28"/>
        </w:rPr>
      </w:pPr>
      <w:r w:rsidRPr="003561E7">
        <w:rPr>
          <w:rFonts w:ascii="Times New Roman" w:hAnsi="Times New Roman" w:cs="Times New Roman"/>
          <w:sz w:val="28"/>
          <w:szCs w:val="28"/>
        </w:rPr>
        <w:t>Trải qua bao thế hệ, lớp lớp thiếu nhi Việt Nam đã không ngừng rèn luyện, học tập, noi theo gương sáng Bác Hồ, góp phần làm rạng danh đất nước, trở thành những công dân có ích. Nhiều đội viên xuất sắc đã trưởng thành, cống hiến cho Tổ quốc trong công cuộc đấu tranh, xây dựng và bảo vệ Tổ quốc.</w:t>
      </w:r>
    </w:p>
    <w:p w:rsidR="00550EFB" w:rsidRPr="00550EFB" w:rsidRDefault="00550EFB" w:rsidP="003561E7">
      <w:pPr>
        <w:rPr>
          <w:rFonts w:ascii="Times New Roman" w:hAnsi="Times New Roman" w:cs="Times New Roman"/>
          <w:sz w:val="28"/>
          <w:szCs w:val="28"/>
        </w:rPr>
      </w:pPr>
      <w:bookmarkStart w:id="0" w:name="_GoBack"/>
      <w:bookmarkEnd w:id="0"/>
      <w:r w:rsidRPr="00550EFB">
        <w:rPr>
          <w:rFonts w:ascii="Times New Roman" w:hAnsi="Times New Roman" w:cs="Times New Roman"/>
          <w:sz w:val="28"/>
          <w:szCs w:val="28"/>
        </w:rPr>
        <w:t>Các em đội viên thân mến!</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 xml:space="preserve">Các em là thế hệ kế tiếp, là những chủ nhân tương lai của đất nước. Các em may mắn được học tập trong hoà bình, được chăm lo bởi thầy cô, gia đình và xã hội. Vì vậy, </w:t>
      </w:r>
      <w:r w:rsidR="00646B6C">
        <w:rPr>
          <w:rFonts w:ascii="Times New Roman" w:hAnsi="Times New Roman" w:cs="Times New Roman"/>
          <w:sz w:val="28"/>
          <w:szCs w:val="28"/>
        </w:rPr>
        <w:t>thầy/cô</w:t>
      </w:r>
      <w:r w:rsidRPr="00550EFB">
        <w:rPr>
          <w:rFonts w:ascii="Times New Roman" w:hAnsi="Times New Roman" w:cs="Times New Roman"/>
          <w:sz w:val="28"/>
          <w:szCs w:val="28"/>
        </w:rPr>
        <w:t xml:space="preserve"> mong các em hãy luôn ghi nhớ truyền thống vẻ vang của Đội, không ngừng tu dưỡng đạo đức, rèn luyện ý chí, chăm chỉ học tập, tích cực tham gia phong trào và công tác Đội, xứng đáng là cháu ngoan Bác Hồ, đội viên tốt, bạn học tốt.</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Thưa quý thầy cô giáo, quý vị đại biểu!</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Là Tổng phụ trách Đội, tôi xin trân trọng cảm ơn sự quan tâm, tạo điều kiện của Chi bộ, Ban Giám hiệu nhà trường, của các thầy cô giáo, của các bậc phụ huynh đã luôn đồng hành cùng công tác Đội và phong trào thiếu nhi. Sự chung tay ấy đã góp phần xây dựng một liên đội vững mạnh, năng động, sáng tạo.</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lastRenderedPageBreak/>
        <w:t>Nhân dịp này, tôi xin gửi lời chúc mừng tốt đẹp nhất đến các em đội viên nhân ngày truyền thống của tổ chức Đội. Chúc các em luôn vui khỏe, học tốt, rèn luyện chăm và ngày càng trưởng thành!</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Kính chúc quý đại biểu, quý thầy cô giáo mạnh khỏe, hạnh phúc và thành công!</w:t>
      </w:r>
    </w:p>
    <w:p w:rsidR="00550EFB" w:rsidRPr="00550EFB" w:rsidRDefault="00550EFB" w:rsidP="00550EFB">
      <w:pPr>
        <w:rPr>
          <w:rFonts w:ascii="Times New Roman" w:hAnsi="Times New Roman" w:cs="Times New Roman"/>
          <w:sz w:val="28"/>
          <w:szCs w:val="28"/>
        </w:rPr>
      </w:pPr>
      <w:r w:rsidRPr="00550EFB">
        <w:rPr>
          <w:rFonts w:ascii="Times New Roman" w:hAnsi="Times New Roman" w:cs="Times New Roman"/>
          <w:sz w:val="28"/>
          <w:szCs w:val="28"/>
        </w:rPr>
        <w:t>Xin trân trọng cảm ơn!</w:t>
      </w:r>
    </w:p>
    <w:sectPr w:rsidR="00550EFB" w:rsidRPr="00550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B"/>
    <w:rsid w:val="003561E7"/>
    <w:rsid w:val="00550EFB"/>
    <w:rsid w:val="0059653C"/>
    <w:rsid w:val="005E1D2C"/>
    <w:rsid w:val="0064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D8271-8DB0-47E5-A8DB-566CF67C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2025-05-09T01:30:00Z</dcterms:created>
  <dcterms:modified xsi:type="dcterms:W3CDTF">2025-05-09T01:39:00Z</dcterms:modified>
</cp:coreProperties>
</file>