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E0BC" w14:textId="77777777" w:rsidR="00504209" w:rsidRPr="00504209" w:rsidRDefault="00504209" w:rsidP="005042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1"/>
      <w:r w:rsidRPr="00504209">
        <w:rPr>
          <w:rFonts w:ascii="Arial" w:eastAsia="Times New Roman" w:hAnsi="Arial" w:cs="Arial"/>
          <w:b/>
          <w:bCs/>
          <w:color w:val="000000"/>
          <w:kern w:val="0"/>
          <w:sz w:val="18"/>
          <w:szCs w:val="18"/>
          <w14:ligatures w14:val="none"/>
        </w:rPr>
        <w:t>Mẫu số 1</w:t>
      </w:r>
      <w:bookmarkEnd w:id="0"/>
    </w:p>
    <w:p w14:paraId="0E927008" w14:textId="77777777" w:rsidR="00504209" w:rsidRPr="00504209" w:rsidRDefault="00504209" w:rsidP="0050420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Ban hành kèm theo Thông tư số: 36/2016/TT-BTTTT ngày 26 tháng 12 năm 2016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4209" w:rsidRPr="00504209" w14:paraId="0506ED0E" w14:textId="77777777" w:rsidTr="00504209">
        <w:trPr>
          <w:tblCellSpacing w:w="0" w:type="dxa"/>
        </w:trPr>
        <w:tc>
          <w:tcPr>
            <w:tcW w:w="3348" w:type="dxa"/>
            <w:shd w:val="clear" w:color="auto" w:fill="FFFFFF"/>
            <w:tcMar>
              <w:top w:w="0" w:type="dxa"/>
              <w:left w:w="108" w:type="dxa"/>
              <w:bottom w:w="0" w:type="dxa"/>
              <w:right w:w="108" w:type="dxa"/>
            </w:tcMar>
            <w:hideMark/>
          </w:tcPr>
          <w:p w14:paraId="22E08D51"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i/>
                <w:iCs/>
                <w:color w:val="000000"/>
                <w:kern w:val="0"/>
                <w:sz w:val="18"/>
                <w:szCs w:val="18"/>
                <w14:ligatures w14:val="none"/>
              </w:rPr>
              <w:t>TÊN CƠ QUAN CHỦ QUẢN</w:t>
            </w:r>
            <w:r w:rsidRPr="00504209">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1B9A2EED"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CỘNG HÒA XÃ HỘI CHỦ NGHĨA VIỆT NAM</w:t>
            </w:r>
            <w:r w:rsidRPr="00504209">
              <w:rPr>
                <w:rFonts w:ascii="Arial" w:eastAsia="Times New Roman" w:hAnsi="Arial" w:cs="Arial"/>
                <w:b/>
                <w:bCs/>
                <w:color w:val="000000"/>
                <w:kern w:val="0"/>
                <w:sz w:val="18"/>
                <w:szCs w:val="18"/>
                <w14:ligatures w14:val="none"/>
              </w:rPr>
              <w:br/>
              <w:t>Độc lập - Tự do - Hạnh phúc</w:t>
            </w:r>
            <w:r w:rsidRPr="00504209">
              <w:rPr>
                <w:rFonts w:ascii="Arial" w:eastAsia="Times New Roman" w:hAnsi="Arial" w:cs="Arial"/>
                <w:b/>
                <w:bCs/>
                <w:color w:val="000000"/>
                <w:kern w:val="0"/>
                <w:sz w:val="18"/>
                <w:szCs w:val="18"/>
                <w14:ligatures w14:val="none"/>
              </w:rPr>
              <w:br/>
              <w:t>---------------</w:t>
            </w:r>
          </w:p>
        </w:tc>
      </w:tr>
      <w:tr w:rsidR="00504209" w:rsidRPr="00504209" w14:paraId="75FD8633" w14:textId="77777777" w:rsidTr="00504209">
        <w:trPr>
          <w:tblCellSpacing w:w="0" w:type="dxa"/>
        </w:trPr>
        <w:tc>
          <w:tcPr>
            <w:tcW w:w="3348" w:type="dxa"/>
            <w:shd w:val="clear" w:color="auto" w:fill="FFFFFF"/>
            <w:tcMar>
              <w:top w:w="0" w:type="dxa"/>
              <w:left w:w="108" w:type="dxa"/>
              <w:bottom w:w="0" w:type="dxa"/>
              <w:right w:w="108" w:type="dxa"/>
            </w:tcMar>
            <w:hideMark/>
          </w:tcPr>
          <w:p w14:paraId="75C0D2FA"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14:paraId="016AB710"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 ngày... tháng... năm.......</w:t>
            </w:r>
          </w:p>
        </w:tc>
      </w:tr>
    </w:tbl>
    <w:p w14:paraId="1A1244DF" w14:textId="77777777" w:rsidR="00504209" w:rsidRPr="00504209" w:rsidRDefault="00504209" w:rsidP="005042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1_name"/>
      <w:r w:rsidRPr="00504209">
        <w:rPr>
          <w:rFonts w:ascii="Arial" w:eastAsia="Times New Roman" w:hAnsi="Arial" w:cs="Arial"/>
          <w:b/>
          <w:bCs/>
          <w:color w:val="000000"/>
          <w:kern w:val="0"/>
          <w:sz w:val="18"/>
          <w:szCs w:val="18"/>
          <w14:ligatures w14:val="none"/>
        </w:rPr>
        <w:t>TỜ KHAI ĐỀ NGHỊ CẤP GIẤY PHÉP</w:t>
      </w:r>
      <w:bookmarkEnd w:id="1"/>
      <w:r w:rsidRPr="00504209">
        <w:rPr>
          <w:rFonts w:ascii="Arial" w:eastAsia="Times New Roman" w:hAnsi="Arial" w:cs="Arial"/>
          <w:b/>
          <w:bCs/>
          <w:color w:val="000000"/>
          <w:kern w:val="0"/>
          <w:sz w:val="18"/>
          <w:szCs w:val="18"/>
          <w14:ligatures w14:val="none"/>
        </w:rPr>
        <w:br/>
      </w:r>
      <w:bookmarkStart w:id="2" w:name="chuong_phuluc_1_name_name"/>
      <w:r w:rsidRPr="00504209">
        <w:rPr>
          <w:rFonts w:ascii="Arial" w:eastAsia="Times New Roman" w:hAnsi="Arial" w:cs="Arial"/>
          <w:b/>
          <w:bCs/>
          <w:color w:val="000000"/>
          <w:kern w:val="0"/>
          <w:sz w:val="18"/>
          <w:szCs w:val="18"/>
          <w14:ligatures w14:val="none"/>
        </w:rPr>
        <w:t>HOẠT ĐỘNG PHÁT THANH/TRUYỀN HÌNH</w:t>
      </w:r>
      <w:bookmarkEnd w:id="2"/>
    </w:p>
    <w:p w14:paraId="49E8E512" w14:textId="77777777" w:rsidR="00504209" w:rsidRPr="00504209" w:rsidRDefault="00504209" w:rsidP="0050420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Kính gửi: Bộ Thông tin và Truyền thông</w:t>
      </w:r>
    </w:p>
    <w:p w14:paraId="06A8B703"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 Tên cơ quan chủ quản: </w:t>
      </w:r>
      <w:r w:rsidRPr="00504209">
        <w:rPr>
          <w:rFonts w:ascii="Arial" w:eastAsia="Times New Roman" w:hAnsi="Arial" w:cs="Arial"/>
          <w:color w:val="000000"/>
          <w:kern w:val="0"/>
          <w:sz w:val="18"/>
          <w:szCs w:val="18"/>
          <w14:ligatures w14:val="none"/>
        </w:rPr>
        <w:t>..............................................................................................</w:t>
      </w:r>
    </w:p>
    <w:p w14:paraId="1181AEE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Địa chỉ: .........................................................................................................................</w:t>
      </w:r>
    </w:p>
    <w:p w14:paraId="371FB25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Điện thoại: ....................................................................................................................</w:t>
      </w:r>
    </w:p>
    <w:p w14:paraId="5609154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Fax: ..............................................................................................................................</w:t>
      </w:r>
    </w:p>
    <w:p w14:paraId="35816F8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2. Mục đích hoạt động báo chí:</w:t>
      </w:r>
    </w:p>
    <w:p w14:paraId="41A04CC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3DAD899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3. Tên gọi tổ chức hoạt động </w:t>
      </w:r>
      <w:r w:rsidRPr="00504209">
        <w:rPr>
          <w:rFonts w:ascii="Arial" w:eastAsia="Times New Roman" w:hAnsi="Arial" w:cs="Arial"/>
          <w:b/>
          <w:bCs/>
          <w:i/>
          <w:iCs/>
          <w:color w:val="000000"/>
          <w:kern w:val="0"/>
          <w:sz w:val="18"/>
          <w:szCs w:val="18"/>
          <w14:ligatures w14:val="none"/>
        </w:rPr>
        <w:t>phát thanh/truyền hình:</w:t>
      </w:r>
    </w:p>
    <w:p w14:paraId="45843AE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Địa chỉ trụ sở chính: .......................................................................................................</w:t>
      </w:r>
    </w:p>
    <w:p w14:paraId="7CD4699C"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Điện thoại: ....................................................................................................................</w:t>
      </w:r>
    </w:p>
    <w:p w14:paraId="7BE480A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Fax: ..............................................................................................................................</w:t>
      </w:r>
    </w:p>
    <w:p w14:paraId="08277D2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4. Biểu tượng của tổ chức hoạt động </w:t>
      </w:r>
      <w:r w:rsidRPr="00504209">
        <w:rPr>
          <w:rFonts w:ascii="Arial" w:eastAsia="Times New Roman" w:hAnsi="Arial" w:cs="Arial"/>
          <w:b/>
          <w:bCs/>
          <w:i/>
          <w:iCs/>
          <w:color w:val="000000"/>
          <w:kern w:val="0"/>
          <w:sz w:val="18"/>
          <w:szCs w:val="18"/>
          <w14:ligatures w14:val="none"/>
        </w:rPr>
        <w:t>phát thanh/truyền hình:</w:t>
      </w:r>
    </w:p>
    <w:p w14:paraId="6DF9F55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946348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5. Nội dung đề nghị cấp phép:</w:t>
      </w:r>
    </w:p>
    <w:p w14:paraId="055A90D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 Lĩnh vực hoạt động </w:t>
      </w:r>
      <w:r w:rsidRPr="00504209">
        <w:rPr>
          <w:rFonts w:ascii="Arial" w:eastAsia="Times New Roman" w:hAnsi="Arial" w:cs="Arial"/>
          <w:i/>
          <w:iCs/>
          <w:color w:val="000000"/>
          <w:kern w:val="0"/>
          <w:sz w:val="18"/>
          <w:szCs w:val="18"/>
          <w14:ligatures w14:val="none"/>
        </w:rPr>
        <w:t>(nêu rõ phát thanh hoặc truyền hình</w:t>
      </w:r>
      <w:proofErr w:type="gramStart"/>
      <w:r w:rsidRPr="00504209">
        <w:rPr>
          <w:rFonts w:ascii="Arial" w:eastAsia="Times New Roman" w:hAnsi="Arial" w:cs="Arial"/>
          <w:i/>
          <w:iCs/>
          <w:color w:val="000000"/>
          <w:kern w:val="0"/>
          <w:sz w:val="18"/>
          <w:szCs w:val="18"/>
          <w14:ligatures w14:val="none"/>
        </w:rPr>
        <w:t>)</w:t>
      </w:r>
      <w:r w:rsidRPr="00504209">
        <w:rPr>
          <w:rFonts w:ascii="Arial" w:eastAsia="Times New Roman" w:hAnsi="Arial" w:cs="Arial"/>
          <w:color w:val="000000"/>
          <w:kern w:val="0"/>
          <w:sz w:val="18"/>
          <w:szCs w:val="18"/>
          <w14:ligatures w14:val="none"/>
        </w:rPr>
        <w:t>:........................................</w:t>
      </w:r>
      <w:proofErr w:type="gramEnd"/>
    </w:p>
    <w:p w14:paraId="7E7341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6A4AA9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5.2. Tên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(kênh chương trình đầu tiên gắn với sự ra đời của tổ chức hoạt động phát thanh/truyền hình)</w:t>
      </w:r>
      <w:r w:rsidRPr="00504209">
        <w:rPr>
          <w:rFonts w:ascii="Arial" w:eastAsia="Times New Roman" w:hAnsi="Arial" w:cs="Arial"/>
          <w:color w:val="000000"/>
          <w:kern w:val="0"/>
          <w:sz w:val="18"/>
          <w:szCs w:val="18"/>
          <w14:ligatures w14:val="none"/>
        </w:rPr>
        <w:t>: ..............................................................................................................................</w:t>
      </w:r>
    </w:p>
    <w:p w14:paraId="1631034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71586D6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5.3. Biểu tượng của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p>
    <w:p w14:paraId="6869C66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3CEC7FD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5.4. Tôn chỉ, mục đích của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p>
    <w:p w14:paraId="57F0ED3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50CA155A"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5.5. Ngôn ngữ thể hiện: ...................................................................................................</w:t>
      </w:r>
    </w:p>
    <w:p w14:paraId="73A1EF8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66E824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5.6. Đối tượng phục vụ: ...................................................................................................</w:t>
      </w:r>
    </w:p>
    <w:p w14:paraId="7888CA3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5.7. Thời gian phát sóng </w:t>
      </w:r>
      <w:r w:rsidRPr="00504209">
        <w:rPr>
          <w:rFonts w:ascii="Arial" w:eastAsia="Times New Roman" w:hAnsi="Arial" w:cs="Arial"/>
          <w:i/>
          <w:iCs/>
          <w:color w:val="000000"/>
          <w:kern w:val="0"/>
          <w:sz w:val="18"/>
          <w:szCs w:val="18"/>
          <w14:ligatures w14:val="none"/>
        </w:rPr>
        <w:t>(từ... giờ đến... giờ)</w:t>
      </w:r>
      <w:r w:rsidRPr="00504209">
        <w:rPr>
          <w:rFonts w:ascii="Arial" w:eastAsia="Times New Roman" w:hAnsi="Arial" w:cs="Arial"/>
          <w:color w:val="000000"/>
          <w:kern w:val="0"/>
          <w:sz w:val="18"/>
          <w:szCs w:val="18"/>
          <w14:ligatures w14:val="none"/>
        </w:rPr>
        <w:t>: ....................................................................</w:t>
      </w:r>
    </w:p>
    <w:p w14:paraId="32C2737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5.8. Thời lượng phát sóng </w:t>
      </w:r>
      <w:r w:rsidRPr="00504209">
        <w:rPr>
          <w:rFonts w:ascii="Arial" w:eastAsia="Times New Roman" w:hAnsi="Arial" w:cs="Arial"/>
          <w:i/>
          <w:iCs/>
          <w:color w:val="000000"/>
          <w:kern w:val="0"/>
          <w:sz w:val="18"/>
          <w:szCs w:val="18"/>
          <w14:ligatures w14:val="none"/>
        </w:rPr>
        <w:t>(Số giờ/ngày)</w:t>
      </w:r>
      <w:r w:rsidRPr="00504209">
        <w:rPr>
          <w:rFonts w:ascii="Arial" w:eastAsia="Times New Roman" w:hAnsi="Arial" w:cs="Arial"/>
          <w:color w:val="000000"/>
          <w:kern w:val="0"/>
          <w:sz w:val="18"/>
          <w:szCs w:val="18"/>
          <w14:ligatures w14:val="none"/>
        </w:rPr>
        <w:t>: ..........................................................................</w:t>
      </w:r>
    </w:p>
    <w:p w14:paraId="68D3EA1A"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lastRenderedPageBreak/>
        <w:t>5.9. Thời lượng chương trình tự sản xuất trung bình trong một ngày:</w:t>
      </w:r>
    </w:p>
    <w:p w14:paraId="24C8D3C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Phát lần 1 (phát mới): ....................................................................................................</w:t>
      </w:r>
    </w:p>
    <w:p w14:paraId="4771DF3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Phát lại: ........................................................................................................................</w:t>
      </w:r>
    </w:p>
    <w:p w14:paraId="768E5F2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5.10. Thời lượng chương trình phát lần 1 (phát mới) trong một ngày: ..............................</w:t>
      </w:r>
    </w:p>
    <w:p w14:paraId="4EE66C1C"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5.11. Cấu tạo khung chương trình cơ bản: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3"/>
        <w:gridCol w:w="1790"/>
        <w:gridCol w:w="1693"/>
        <w:gridCol w:w="1273"/>
        <w:gridCol w:w="1146"/>
        <w:gridCol w:w="1428"/>
        <w:gridCol w:w="1287"/>
      </w:tblGrid>
      <w:tr w:rsidR="00504209" w:rsidRPr="00504209" w14:paraId="44DC3A0F" w14:textId="77777777" w:rsidTr="00504209">
        <w:trPr>
          <w:tblCellSpacing w:w="0" w:type="dxa"/>
        </w:trPr>
        <w:tc>
          <w:tcPr>
            <w:tcW w:w="724" w:type="dxa"/>
            <w:vMerge w:val="restart"/>
            <w:tcBorders>
              <w:top w:val="single" w:sz="8" w:space="0" w:color="auto"/>
              <w:left w:val="single" w:sz="8" w:space="0" w:color="auto"/>
              <w:bottom w:val="nil"/>
              <w:right w:val="nil"/>
            </w:tcBorders>
            <w:shd w:val="clear" w:color="auto" w:fill="auto"/>
            <w:vAlign w:val="center"/>
            <w:hideMark/>
          </w:tcPr>
          <w:p w14:paraId="78CE4682"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STT</w:t>
            </w:r>
          </w:p>
        </w:tc>
        <w:tc>
          <w:tcPr>
            <w:tcW w:w="1793" w:type="dxa"/>
            <w:vMerge w:val="restart"/>
            <w:tcBorders>
              <w:top w:val="single" w:sz="8" w:space="0" w:color="auto"/>
              <w:left w:val="single" w:sz="8" w:space="0" w:color="auto"/>
              <w:bottom w:val="nil"/>
              <w:right w:val="nil"/>
            </w:tcBorders>
            <w:shd w:val="clear" w:color="auto" w:fill="auto"/>
            <w:vAlign w:val="center"/>
            <w:hideMark/>
          </w:tcPr>
          <w:p w14:paraId="1C73EF5A"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Tên chuyên mục/loại chương trình</w:t>
            </w:r>
          </w:p>
        </w:tc>
        <w:tc>
          <w:tcPr>
            <w:tcW w:w="1696" w:type="dxa"/>
            <w:vMerge w:val="restart"/>
            <w:tcBorders>
              <w:top w:val="single" w:sz="8" w:space="0" w:color="auto"/>
              <w:left w:val="single" w:sz="8" w:space="0" w:color="auto"/>
              <w:bottom w:val="nil"/>
              <w:right w:val="nil"/>
            </w:tcBorders>
            <w:shd w:val="clear" w:color="auto" w:fill="auto"/>
            <w:vAlign w:val="center"/>
            <w:hideMark/>
          </w:tcPr>
          <w:p w14:paraId="26B20891"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Nội dung</w:t>
            </w:r>
          </w:p>
        </w:tc>
        <w:tc>
          <w:tcPr>
            <w:tcW w:w="2422" w:type="dxa"/>
            <w:gridSpan w:val="2"/>
            <w:tcBorders>
              <w:top w:val="single" w:sz="8" w:space="0" w:color="auto"/>
              <w:left w:val="single" w:sz="8" w:space="0" w:color="auto"/>
              <w:bottom w:val="nil"/>
              <w:right w:val="nil"/>
            </w:tcBorders>
            <w:shd w:val="clear" w:color="auto" w:fill="auto"/>
            <w:vAlign w:val="center"/>
            <w:hideMark/>
          </w:tcPr>
          <w:p w14:paraId="16FF7759"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Thời lượng (phút)</w:t>
            </w:r>
          </w:p>
        </w:tc>
        <w:tc>
          <w:tcPr>
            <w:tcW w:w="2718" w:type="dxa"/>
            <w:gridSpan w:val="2"/>
            <w:tcBorders>
              <w:top w:val="single" w:sz="8" w:space="0" w:color="auto"/>
              <w:left w:val="single" w:sz="8" w:space="0" w:color="auto"/>
              <w:bottom w:val="nil"/>
              <w:right w:val="single" w:sz="8" w:space="0" w:color="auto"/>
            </w:tcBorders>
            <w:shd w:val="clear" w:color="auto" w:fill="auto"/>
            <w:vAlign w:val="center"/>
            <w:hideMark/>
          </w:tcPr>
          <w:p w14:paraId="61924E8C"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Tỷ lệ % trong tổng thời lượng phát sóng</w:t>
            </w:r>
          </w:p>
        </w:tc>
      </w:tr>
      <w:tr w:rsidR="00504209" w:rsidRPr="00504209" w14:paraId="0827AB8F" w14:textId="77777777" w:rsidTr="005042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4FAC2C30"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14:paraId="1B280601"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14:paraId="697B22A9"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33EDA67B"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Trung bình/ngày</w:t>
            </w:r>
          </w:p>
        </w:tc>
        <w:tc>
          <w:tcPr>
            <w:tcW w:w="1148" w:type="dxa"/>
            <w:tcBorders>
              <w:top w:val="single" w:sz="8" w:space="0" w:color="auto"/>
              <w:left w:val="single" w:sz="8" w:space="0" w:color="auto"/>
              <w:bottom w:val="nil"/>
              <w:right w:val="nil"/>
            </w:tcBorders>
            <w:shd w:val="clear" w:color="auto" w:fill="auto"/>
            <w:vAlign w:val="center"/>
            <w:hideMark/>
          </w:tcPr>
          <w:p w14:paraId="3F18848A"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Trong 01 tháng</w:t>
            </w:r>
          </w:p>
        </w:tc>
        <w:tc>
          <w:tcPr>
            <w:tcW w:w="1429" w:type="dxa"/>
            <w:tcBorders>
              <w:top w:val="single" w:sz="8" w:space="0" w:color="auto"/>
              <w:left w:val="single" w:sz="8" w:space="0" w:color="auto"/>
              <w:bottom w:val="nil"/>
              <w:right w:val="nil"/>
            </w:tcBorders>
            <w:shd w:val="clear" w:color="auto" w:fill="auto"/>
            <w:vAlign w:val="center"/>
            <w:hideMark/>
          </w:tcPr>
          <w:p w14:paraId="2AA18364"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Trung bình/ngày</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113A6454"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Trong 01 tháng</w:t>
            </w:r>
          </w:p>
        </w:tc>
      </w:tr>
      <w:tr w:rsidR="00504209" w:rsidRPr="00504209" w14:paraId="6455BA25"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74ED3389"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w:t>
            </w:r>
          </w:p>
        </w:tc>
        <w:tc>
          <w:tcPr>
            <w:tcW w:w="1793" w:type="dxa"/>
            <w:tcBorders>
              <w:top w:val="single" w:sz="8" w:space="0" w:color="auto"/>
              <w:left w:val="single" w:sz="8" w:space="0" w:color="auto"/>
              <w:bottom w:val="nil"/>
              <w:right w:val="nil"/>
            </w:tcBorders>
            <w:shd w:val="clear" w:color="auto" w:fill="auto"/>
            <w:vAlign w:val="center"/>
            <w:hideMark/>
          </w:tcPr>
          <w:p w14:paraId="4ADEFD83"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67B07669"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77BB829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6F8DE2FF"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314A527D"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0B4B5703"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51C7FAA1"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47D31627"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2</w:t>
            </w:r>
          </w:p>
        </w:tc>
        <w:tc>
          <w:tcPr>
            <w:tcW w:w="1793" w:type="dxa"/>
            <w:tcBorders>
              <w:top w:val="single" w:sz="8" w:space="0" w:color="auto"/>
              <w:left w:val="single" w:sz="8" w:space="0" w:color="auto"/>
              <w:bottom w:val="nil"/>
              <w:right w:val="nil"/>
            </w:tcBorders>
            <w:shd w:val="clear" w:color="auto" w:fill="auto"/>
            <w:vAlign w:val="center"/>
            <w:hideMark/>
          </w:tcPr>
          <w:p w14:paraId="0805A18D"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5B13475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0DA5638D"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1CE8C482"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28C7701E"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0624EDE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0E8E6F07"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7FE6DD68"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3</w:t>
            </w:r>
          </w:p>
        </w:tc>
        <w:tc>
          <w:tcPr>
            <w:tcW w:w="1793" w:type="dxa"/>
            <w:tcBorders>
              <w:top w:val="single" w:sz="8" w:space="0" w:color="auto"/>
              <w:left w:val="single" w:sz="8" w:space="0" w:color="auto"/>
              <w:bottom w:val="nil"/>
              <w:right w:val="nil"/>
            </w:tcBorders>
            <w:shd w:val="clear" w:color="auto" w:fill="auto"/>
            <w:vAlign w:val="center"/>
            <w:hideMark/>
          </w:tcPr>
          <w:p w14:paraId="56C8E6B3"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74474E0C"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6E8A0736"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40438F5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7ADEC5A8"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4F51C20E"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7D135FD0"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09460E27"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4</w:t>
            </w:r>
          </w:p>
        </w:tc>
        <w:tc>
          <w:tcPr>
            <w:tcW w:w="1793" w:type="dxa"/>
            <w:tcBorders>
              <w:top w:val="single" w:sz="8" w:space="0" w:color="auto"/>
              <w:left w:val="single" w:sz="8" w:space="0" w:color="auto"/>
              <w:bottom w:val="nil"/>
              <w:right w:val="nil"/>
            </w:tcBorders>
            <w:shd w:val="clear" w:color="auto" w:fill="auto"/>
            <w:vAlign w:val="center"/>
            <w:hideMark/>
          </w:tcPr>
          <w:p w14:paraId="5F99A0E5"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23BE49E9"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56262584"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107A29CC"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39A23FB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207329B2"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5EC2F34E" w14:textId="77777777" w:rsidTr="00504209">
        <w:trPr>
          <w:tblCellSpacing w:w="0" w:type="dxa"/>
        </w:trPr>
        <w:tc>
          <w:tcPr>
            <w:tcW w:w="724" w:type="dxa"/>
            <w:tcBorders>
              <w:top w:val="single" w:sz="8" w:space="0" w:color="auto"/>
              <w:left w:val="single" w:sz="8" w:space="0" w:color="auto"/>
              <w:bottom w:val="single" w:sz="8" w:space="0" w:color="auto"/>
              <w:right w:val="nil"/>
            </w:tcBorders>
            <w:shd w:val="clear" w:color="auto" w:fill="auto"/>
            <w:vAlign w:val="center"/>
            <w:hideMark/>
          </w:tcPr>
          <w:p w14:paraId="6B4F99B5"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67C8AB5D"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single" w:sz="8" w:space="0" w:color="auto"/>
              <w:right w:val="nil"/>
            </w:tcBorders>
            <w:shd w:val="clear" w:color="auto" w:fill="auto"/>
            <w:vAlign w:val="center"/>
            <w:hideMark/>
          </w:tcPr>
          <w:p w14:paraId="1862FD4F"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single" w:sz="8" w:space="0" w:color="auto"/>
              <w:right w:val="nil"/>
            </w:tcBorders>
            <w:shd w:val="clear" w:color="auto" w:fill="auto"/>
            <w:vAlign w:val="center"/>
            <w:hideMark/>
          </w:tcPr>
          <w:p w14:paraId="289C701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single" w:sz="8" w:space="0" w:color="auto"/>
              <w:right w:val="nil"/>
            </w:tcBorders>
            <w:shd w:val="clear" w:color="auto" w:fill="auto"/>
            <w:vAlign w:val="center"/>
            <w:hideMark/>
          </w:tcPr>
          <w:p w14:paraId="14857C53"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single" w:sz="8" w:space="0" w:color="auto"/>
              <w:right w:val="nil"/>
            </w:tcBorders>
            <w:shd w:val="clear" w:color="auto" w:fill="auto"/>
            <w:vAlign w:val="center"/>
            <w:hideMark/>
          </w:tcPr>
          <w:p w14:paraId="5FFF3EB0"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4CB2A"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bl>
    <w:p w14:paraId="77FCEA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5.12. Đặc điểm kỹ thuật kênh chương trình:</w:t>
      </w:r>
    </w:p>
    <w:p w14:paraId="3CBD114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Độ phân giải hình ảnh kênh chương trình truyền hình: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phù hợp)</w:t>
      </w:r>
    </w:p>
    <w:p w14:paraId="3C4DD14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SDTV □</w:t>
      </w:r>
    </w:p>
    <w:p w14:paraId="10615E0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HDTV □</w:t>
      </w:r>
    </w:p>
    <w:p w14:paraId="02608A2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 □</w:t>
      </w:r>
    </w:p>
    <w:p w14:paraId="4CA0FE0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độ phân giải hình ảnh nếu chọn “khác</w:t>
      </w:r>
      <w:proofErr w:type="gramStart"/>
      <w:r w:rsidRPr="00504209">
        <w:rPr>
          <w:rFonts w:ascii="Arial" w:eastAsia="Times New Roman" w:hAnsi="Arial" w:cs="Arial"/>
          <w:i/>
          <w:iCs/>
          <w:color w:val="000000"/>
          <w:kern w:val="0"/>
          <w:sz w:val="18"/>
          <w:szCs w:val="18"/>
          <w14:ligatures w14:val="none"/>
        </w:rPr>
        <w:t>”)....................................................................</w:t>
      </w:r>
      <w:proofErr w:type="gramEnd"/>
    </w:p>
    <w:p w14:paraId="573EB9D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Âm thanh kênh chương trình phát thanh: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phù hợp)</w:t>
      </w:r>
    </w:p>
    <w:p w14:paraId="1C6CA01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Mono □</w:t>
      </w:r>
    </w:p>
    <w:p w14:paraId="0E4729B1"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Stereo □</w:t>
      </w:r>
    </w:p>
    <w:p w14:paraId="5B1724C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 □</w:t>
      </w:r>
    </w:p>
    <w:p w14:paraId="21EA7F9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độ phân giải hình ảnh nếu chọn “khác</w:t>
      </w:r>
      <w:proofErr w:type="gramStart"/>
      <w:r w:rsidRPr="00504209">
        <w:rPr>
          <w:rFonts w:ascii="Arial" w:eastAsia="Times New Roman" w:hAnsi="Arial" w:cs="Arial"/>
          <w:i/>
          <w:iCs/>
          <w:color w:val="000000"/>
          <w:kern w:val="0"/>
          <w:sz w:val="18"/>
          <w:szCs w:val="18"/>
          <w14:ligatures w14:val="none"/>
        </w:rPr>
        <w:t>”)....................................................................</w:t>
      </w:r>
      <w:proofErr w:type="gramEnd"/>
    </w:p>
    <w:p w14:paraId="3C2EB96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5.13. Đặc điểm nội dung kênh chương trình:</w:t>
      </w:r>
    </w:p>
    <w:p w14:paraId="678A5DB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Nội dung, khung phát sóng của kênh chương trình hoàn toàn giống nhau khi phát sóng trên các định dạng kỹ thuật tại khoản 5.12.</w:t>
      </w:r>
    </w:p>
    <w:p w14:paraId="4239CDA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6. Địa điểm sản xuất kênh chương trình: </w:t>
      </w:r>
      <w:r w:rsidRPr="00504209">
        <w:rPr>
          <w:rFonts w:ascii="Arial" w:eastAsia="Times New Roman" w:hAnsi="Arial" w:cs="Arial"/>
          <w:color w:val="000000"/>
          <w:kern w:val="0"/>
          <w:sz w:val="18"/>
          <w:szCs w:val="18"/>
          <w14:ligatures w14:val="none"/>
        </w:rPr>
        <w:t>........................................................................</w:t>
      </w:r>
    </w:p>
    <w:p w14:paraId="3E947FC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7. Quy trình tổ chức sản xuất và quản lý nội dung kênh chương trình:</w:t>
      </w:r>
    </w:p>
    <w:p w14:paraId="61F5C60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CBB269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8. Địa điểm đặt phòng tổng khống chế cung cấp tín hiệu kênh chương trình hoàn chỉnh cho các đơn vị sử dụng kênh chương trình: </w:t>
      </w:r>
      <w:r w:rsidRPr="00504209">
        <w:rPr>
          <w:rFonts w:ascii="Arial" w:eastAsia="Times New Roman" w:hAnsi="Arial" w:cs="Arial"/>
          <w:color w:val="000000"/>
          <w:kern w:val="0"/>
          <w:sz w:val="18"/>
          <w:szCs w:val="18"/>
          <w14:ligatures w14:val="none"/>
        </w:rPr>
        <w:t>.................................................................................................................</w:t>
      </w:r>
    </w:p>
    <w:p w14:paraId="22C3D76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9. Phương thức cung cấp kênh chương trình trên dịch vụ phát thanh/ truyền hình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trống phù hợp)</w:t>
      </w:r>
    </w:p>
    <w:p w14:paraId="4E2B69E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lastRenderedPageBreak/>
        <w:t>Quảng bá □</w:t>
      </w:r>
    </w:p>
    <w:p w14:paraId="72899FF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Trả tiền □</w:t>
      </w:r>
    </w:p>
    <w:p w14:paraId="24CA04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10. Loại hình dịch vụ cung cấp kênh chương trình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trống phù hợp)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818"/>
        <w:gridCol w:w="1339"/>
      </w:tblGrid>
      <w:tr w:rsidR="00504209" w:rsidRPr="00504209" w14:paraId="35F9D83D" w14:textId="77777777" w:rsidTr="00504209">
        <w:trPr>
          <w:tblCellSpacing w:w="0" w:type="dxa"/>
        </w:trPr>
        <w:tc>
          <w:tcPr>
            <w:tcW w:w="6818" w:type="dxa"/>
            <w:shd w:val="clear" w:color="auto" w:fill="auto"/>
            <w:hideMark/>
          </w:tcPr>
          <w:p w14:paraId="751B4018"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mặt đất kỹ thuật số</w:t>
            </w:r>
          </w:p>
        </w:tc>
        <w:tc>
          <w:tcPr>
            <w:tcW w:w="1339" w:type="dxa"/>
            <w:shd w:val="clear" w:color="auto" w:fill="auto"/>
            <w:hideMark/>
          </w:tcPr>
          <w:p w14:paraId="3176CF42"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36AE752D" w14:textId="77777777" w:rsidTr="00504209">
        <w:trPr>
          <w:tblCellSpacing w:w="0" w:type="dxa"/>
        </w:trPr>
        <w:tc>
          <w:tcPr>
            <w:tcW w:w="6818" w:type="dxa"/>
            <w:shd w:val="clear" w:color="auto" w:fill="auto"/>
            <w:hideMark/>
          </w:tcPr>
          <w:p w14:paraId="4CE97E04"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tương tự</w:t>
            </w:r>
          </w:p>
        </w:tc>
        <w:tc>
          <w:tcPr>
            <w:tcW w:w="1339" w:type="dxa"/>
            <w:shd w:val="clear" w:color="auto" w:fill="auto"/>
            <w:hideMark/>
          </w:tcPr>
          <w:p w14:paraId="349441D6"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7AE429FE" w14:textId="77777777" w:rsidTr="00504209">
        <w:trPr>
          <w:tblCellSpacing w:w="0" w:type="dxa"/>
        </w:trPr>
        <w:tc>
          <w:tcPr>
            <w:tcW w:w="6818" w:type="dxa"/>
            <w:shd w:val="clear" w:color="auto" w:fill="auto"/>
            <w:hideMark/>
          </w:tcPr>
          <w:p w14:paraId="5DD20F4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số</w:t>
            </w:r>
          </w:p>
        </w:tc>
        <w:tc>
          <w:tcPr>
            <w:tcW w:w="1339" w:type="dxa"/>
            <w:shd w:val="clear" w:color="auto" w:fill="auto"/>
            <w:hideMark/>
          </w:tcPr>
          <w:p w14:paraId="5EA1A92E"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7D4206CA" w14:textId="77777777" w:rsidTr="00504209">
        <w:trPr>
          <w:tblCellSpacing w:w="0" w:type="dxa"/>
        </w:trPr>
        <w:tc>
          <w:tcPr>
            <w:tcW w:w="6818" w:type="dxa"/>
            <w:shd w:val="clear" w:color="auto" w:fill="auto"/>
            <w:hideMark/>
          </w:tcPr>
          <w:p w14:paraId="1E2BDEC6"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IPTV</w:t>
            </w:r>
          </w:p>
        </w:tc>
        <w:tc>
          <w:tcPr>
            <w:tcW w:w="1339" w:type="dxa"/>
            <w:shd w:val="clear" w:color="auto" w:fill="auto"/>
            <w:hideMark/>
          </w:tcPr>
          <w:p w14:paraId="140E222E"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36397E2C" w14:textId="77777777" w:rsidTr="00504209">
        <w:trPr>
          <w:tblCellSpacing w:w="0" w:type="dxa"/>
        </w:trPr>
        <w:tc>
          <w:tcPr>
            <w:tcW w:w="6818" w:type="dxa"/>
            <w:shd w:val="clear" w:color="auto" w:fill="auto"/>
            <w:hideMark/>
          </w:tcPr>
          <w:p w14:paraId="690B698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qua vệ tinh</w:t>
            </w:r>
          </w:p>
        </w:tc>
        <w:tc>
          <w:tcPr>
            <w:tcW w:w="1339" w:type="dxa"/>
            <w:shd w:val="clear" w:color="auto" w:fill="auto"/>
            <w:hideMark/>
          </w:tcPr>
          <w:p w14:paraId="75DCE491"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4CE5F0C7" w14:textId="77777777" w:rsidTr="00504209">
        <w:trPr>
          <w:tblCellSpacing w:w="0" w:type="dxa"/>
        </w:trPr>
        <w:tc>
          <w:tcPr>
            <w:tcW w:w="6818" w:type="dxa"/>
            <w:shd w:val="clear" w:color="auto" w:fill="auto"/>
            <w:hideMark/>
          </w:tcPr>
          <w:p w14:paraId="56AA1C40"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di động</w:t>
            </w:r>
          </w:p>
        </w:tc>
        <w:tc>
          <w:tcPr>
            <w:tcW w:w="1339" w:type="dxa"/>
            <w:shd w:val="clear" w:color="auto" w:fill="auto"/>
            <w:hideMark/>
          </w:tcPr>
          <w:p w14:paraId="570A9AEA"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0B5A69C7" w14:textId="77777777" w:rsidTr="00504209">
        <w:trPr>
          <w:tblCellSpacing w:w="0" w:type="dxa"/>
        </w:trPr>
        <w:tc>
          <w:tcPr>
            <w:tcW w:w="6818" w:type="dxa"/>
            <w:shd w:val="clear" w:color="auto" w:fill="auto"/>
            <w:hideMark/>
          </w:tcPr>
          <w:p w14:paraId="2C52E01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phát thanh, truyền hình trên mạng Internet</w:t>
            </w:r>
          </w:p>
        </w:tc>
        <w:tc>
          <w:tcPr>
            <w:tcW w:w="1339" w:type="dxa"/>
            <w:shd w:val="clear" w:color="auto" w:fill="auto"/>
            <w:hideMark/>
          </w:tcPr>
          <w:p w14:paraId="026C2F2C"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0174AED9" w14:textId="77777777" w:rsidTr="00504209">
        <w:trPr>
          <w:tblCellSpacing w:w="0" w:type="dxa"/>
        </w:trPr>
        <w:tc>
          <w:tcPr>
            <w:tcW w:w="6818" w:type="dxa"/>
            <w:shd w:val="clear" w:color="auto" w:fill="auto"/>
            <w:hideMark/>
          </w:tcPr>
          <w:p w14:paraId="2698B304"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w:t>
            </w:r>
          </w:p>
        </w:tc>
        <w:tc>
          <w:tcPr>
            <w:tcW w:w="1339" w:type="dxa"/>
            <w:shd w:val="clear" w:color="auto" w:fill="auto"/>
            <w:hideMark/>
          </w:tcPr>
          <w:p w14:paraId="4B186201"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bl>
    <w:p w14:paraId="74647AF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trong trường hợp điền “khác</w:t>
      </w:r>
      <w:proofErr w:type="gramStart"/>
      <w:r w:rsidRPr="00504209">
        <w:rPr>
          <w:rFonts w:ascii="Arial" w:eastAsia="Times New Roman" w:hAnsi="Arial" w:cs="Arial"/>
          <w:i/>
          <w:iCs/>
          <w:color w:val="000000"/>
          <w:kern w:val="0"/>
          <w:sz w:val="18"/>
          <w:szCs w:val="18"/>
          <w14:ligatures w14:val="none"/>
        </w:rPr>
        <w:t>”)...........</w:t>
      </w:r>
      <w:proofErr w:type="gramEnd"/>
    </w:p>
    <w:p w14:paraId="4DCE688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11. Kinh phí hoạt động:</w:t>
      </w:r>
    </w:p>
    <w:p w14:paraId="028C6F0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Kinh phí đầu tư ban đầu: ...............................................................................................</w:t>
      </w:r>
    </w:p>
    <w:p w14:paraId="608C995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Kinh phí hoạt động thường xuyên: .................................................................................</w:t>
      </w:r>
    </w:p>
    <w:p w14:paraId="0CE4709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Năm 1: .........................................................................................................................</w:t>
      </w:r>
    </w:p>
    <w:p w14:paraId="32C0E9C3"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Năm 2: .........................................................................................................................</w:t>
      </w:r>
    </w:p>
    <w:p w14:paraId="2DD4B68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12. Lãnh đạo tổ chức hoạt động </w:t>
      </w:r>
      <w:r w:rsidRPr="00504209">
        <w:rPr>
          <w:rFonts w:ascii="Arial" w:eastAsia="Times New Roman" w:hAnsi="Arial" w:cs="Arial"/>
          <w:b/>
          <w:bCs/>
          <w:i/>
          <w:iCs/>
          <w:color w:val="000000"/>
          <w:kern w:val="0"/>
          <w:sz w:val="18"/>
          <w:szCs w:val="18"/>
          <w14:ligatures w14:val="none"/>
        </w:rPr>
        <w:t>phát thanh/truyền hình</w:t>
      </w:r>
      <w:r w:rsidRPr="00504209">
        <w:rPr>
          <w:rFonts w:ascii="Arial" w:eastAsia="Times New Roman" w:hAnsi="Arial" w:cs="Arial"/>
          <w:b/>
          <w:bCs/>
          <w:color w:val="000000"/>
          <w:kern w:val="0"/>
          <w:sz w:val="18"/>
          <w:szCs w:val="18"/>
          <w14:ligatures w14:val="none"/>
        </w:rPr>
        <w:t> </w:t>
      </w:r>
      <w:r w:rsidRPr="00504209">
        <w:rPr>
          <w:rFonts w:ascii="Arial" w:eastAsia="Times New Roman" w:hAnsi="Arial" w:cs="Arial"/>
          <w:color w:val="000000"/>
          <w:kern w:val="0"/>
          <w:sz w:val="18"/>
          <w:szCs w:val="18"/>
          <w14:ligatures w14:val="none"/>
        </w:rPr>
        <w:t>(dự kiến):</w:t>
      </w:r>
    </w:p>
    <w:p w14:paraId="546C41D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12.1. Tổng giám đốc/Giám đốc/Tổng biên tập: .................................................................</w:t>
      </w:r>
    </w:p>
    <w:p w14:paraId="58260621"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12.2. Phó Tổng giám đốc/Phó Giám đốc/Phó tổng biên tập: .............................................</w:t>
      </w:r>
    </w:p>
    <w:p w14:paraId="45C60EF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13. Các nội dung khác</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(nếu có)</w:t>
      </w:r>
    </w:p>
    <w:p w14:paraId="5A38A73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14. Cam kết:</w:t>
      </w:r>
    </w:p>
    <w:p w14:paraId="4A73DD7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(Tên tổ chức)</w:t>
      </w:r>
      <w:r w:rsidRPr="00504209">
        <w:rPr>
          <w:rFonts w:ascii="Arial" w:eastAsia="Times New Roman" w:hAnsi="Arial" w:cs="Arial"/>
          <w:color w:val="000000"/>
          <w:kern w:val="0"/>
          <w:sz w:val="18"/>
          <w:szCs w:val="18"/>
          <w14:ligatures w14:val="none"/>
        </w:rPr>
        <w:t> cam kết chịu trách nhiệm trước pháp luật về tính chính xác, tính hợp pháp của nội dung trong Tờ khai đề nghị cấp giấy phép hoạt động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và các tài liệu kèm theo; thực hiện đúng quy định của pháp luật về báo chí, quy định của pháp luật có liên quan và các nội dung ghi trong giấy phép nếu được cấp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4209" w:rsidRPr="00504209" w14:paraId="3BD9A1E3" w14:textId="77777777" w:rsidTr="00504209">
        <w:trPr>
          <w:tblCellSpacing w:w="0" w:type="dxa"/>
        </w:trPr>
        <w:tc>
          <w:tcPr>
            <w:tcW w:w="4428" w:type="dxa"/>
            <w:shd w:val="clear" w:color="auto" w:fill="FFFFFF"/>
            <w:tcMar>
              <w:top w:w="0" w:type="dxa"/>
              <w:left w:w="108" w:type="dxa"/>
              <w:bottom w:w="0" w:type="dxa"/>
              <w:right w:w="108" w:type="dxa"/>
            </w:tcMar>
            <w:hideMark/>
          </w:tcPr>
          <w:p w14:paraId="5A0515EB"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1026CED6"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i/>
                <w:iCs/>
                <w:color w:val="000000"/>
                <w:kern w:val="0"/>
                <w:sz w:val="18"/>
                <w:szCs w:val="18"/>
                <w14:ligatures w14:val="none"/>
              </w:rPr>
              <w:t>Người đứng đầu cơ quan chủ quản đề nghị cấp phép</w:t>
            </w:r>
            <w:r w:rsidRPr="00504209">
              <w:rPr>
                <w:rFonts w:ascii="Arial" w:eastAsia="Times New Roman" w:hAnsi="Arial" w:cs="Arial"/>
                <w:b/>
                <w:bCs/>
                <w:i/>
                <w:iCs/>
                <w:color w:val="000000"/>
                <w:kern w:val="0"/>
                <w:sz w:val="18"/>
                <w:szCs w:val="18"/>
                <w14:ligatures w14:val="none"/>
              </w:rPr>
              <w:br/>
            </w:r>
            <w:r w:rsidRPr="00504209">
              <w:rPr>
                <w:rFonts w:ascii="Arial" w:eastAsia="Times New Roman" w:hAnsi="Arial" w:cs="Arial"/>
                <w:i/>
                <w:iCs/>
                <w:color w:val="000000"/>
                <w:kern w:val="0"/>
                <w:sz w:val="18"/>
                <w:szCs w:val="18"/>
                <w14:ligatures w14:val="none"/>
              </w:rPr>
              <w:t>(Ký tên, đóng dấu)</w:t>
            </w:r>
          </w:p>
        </w:tc>
      </w:tr>
    </w:tbl>
    <w:p w14:paraId="2028BC2F"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09"/>
    <w:rsid w:val="000C1098"/>
    <w:rsid w:val="00504209"/>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4823"/>
  <w15:chartTrackingRefBased/>
  <w15:docId w15:val="{F4CE1965-9004-4BB9-A810-D823CF90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2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2023-09-08T14:42:00Z</dcterms:created>
  <dcterms:modified xsi:type="dcterms:W3CDTF">2023-09-08T14:43:00Z</dcterms:modified>
</cp:coreProperties>
</file>