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BD" w:rsidRPr="004D03BD" w:rsidRDefault="004D03BD" w:rsidP="004D03BD">
      <w:pPr>
        <w:shd w:val="clear" w:color="auto" w:fill="FFFFFF"/>
        <w:spacing w:after="0" w:line="234" w:lineRule="atLeast"/>
        <w:jc w:val="right"/>
        <w:rPr>
          <w:rFonts w:ascii="Arial" w:eastAsia="Times New Roman" w:hAnsi="Arial" w:cs="Arial"/>
          <w:color w:val="000000"/>
          <w:sz w:val="18"/>
          <w:szCs w:val="18"/>
          <w:lang w:eastAsia="vi-VN"/>
        </w:rPr>
      </w:pPr>
      <w:bookmarkStart w:id="0" w:name="chuong_pl_19"/>
      <w:r w:rsidRPr="004D03BD">
        <w:rPr>
          <w:rFonts w:ascii="Arial" w:eastAsia="Times New Roman" w:hAnsi="Arial" w:cs="Arial"/>
          <w:b/>
          <w:bCs/>
          <w:color w:val="000000"/>
          <w:sz w:val="18"/>
          <w:szCs w:val="18"/>
          <w:shd w:val="clear" w:color="auto" w:fill="FFFFFF"/>
          <w:lang w:eastAsia="vi-VN"/>
        </w:rPr>
        <w:t>Mẫu số 05</w:t>
      </w:r>
      <w:bookmarkEnd w:id="0"/>
    </w:p>
    <w:p w:rsidR="004D03BD" w:rsidRPr="004D03BD" w:rsidRDefault="004D03BD" w:rsidP="004D03BD">
      <w:pPr>
        <w:shd w:val="clear" w:color="auto" w:fill="FFFFFF"/>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CỘNG HÒA XÃ HỘI CHỦ NGHĨA VIỆT NAM</w:t>
      </w:r>
      <w:r w:rsidRPr="004D03BD">
        <w:rPr>
          <w:rFonts w:ascii="Arial" w:eastAsia="Times New Roman" w:hAnsi="Arial" w:cs="Arial"/>
          <w:color w:val="000000"/>
          <w:sz w:val="18"/>
          <w:szCs w:val="18"/>
          <w:lang w:eastAsia="vi-VN"/>
        </w:rPr>
        <w:br/>
      </w:r>
      <w:r w:rsidRPr="004D03BD">
        <w:rPr>
          <w:rFonts w:ascii="Arial" w:eastAsia="Times New Roman" w:hAnsi="Arial" w:cs="Arial"/>
          <w:b/>
          <w:bCs/>
          <w:color w:val="000000"/>
          <w:sz w:val="18"/>
          <w:szCs w:val="18"/>
          <w:shd w:val="clear" w:color="auto" w:fill="FFFFFF"/>
          <w:lang w:eastAsia="vi-VN"/>
        </w:rPr>
        <w:t>Độc lập - Tự do - Hạnh phúc</w:t>
      </w:r>
      <w:r w:rsidRPr="004D03BD">
        <w:rPr>
          <w:rFonts w:ascii="Arial" w:eastAsia="Times New Roman" w:hAnsi="Arial" w:cs="Arial"/>
          <w:b/>
          <w:bCs/>
          <w:color w:val="000000"/>
          <w:sz w:val="18"/>
          <w:szCs w:val="18"/>
          <w:shd w:val="clear" w:color="auto" w:fill="FFFFFF"/>
          <w:lang w:eastAsia="vi-VN"/>
        </w:rPr>
        <w:br/>
        <w:t>---------------</w:t>
      </w:r>
    </w:p>
    <w:p w:rsidR="004D03BD" w:rsidRPr="004D03BD" w:rsidRDefault="004D03BD" w:rsidP="004D03BD">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19_name"/>
      <w:r w:rsidRPr="004D03BD">
        <w:rPr>
          <w:rFonts w:ascii="Arial" w:eastAsia="Times New Roman" w:hAnsi="Arial" w:cs="Arial"/>
          <w:b/>
          <w:bCs/>
          <w:color w:val="000000"/>
          <w:sz w:val="18"/>
          <w:szCs w:val="18"/>
          <w:shd w:val="clear" w:color="auto" w:fill="FFFFFF"/>
          <w:lang w:eastAsia="vi-VN"/>
        </w:rPr>
        <w:t>BIÊN BẢN</w:t>
      </w:r>
      <w:bookmarkEnd w:id="1"/>
    </w:p>
    <w:p w:rsidR="004D03BD" w:rsidRPr="004D03BD" w:rsidRDefault="004D03BD" w:rsidP="004D03BD">
      <w:pPr>
        <w:shd w:val="clear" w:color="auto" w:fill="FFFFFF"/>
        <w:spacing w:after="0" w:line="234" w:lineRule="atLeast"/>
        <w:jc w:val="center"/>
        <w:rPr>
          <w:rFonts w:ascii="Arial" w:eastAsia="Times New Roman" w:hAnsi="Arial" w:cs="Arial"/>
          <w:color w:val="000000"/>
          <w:sz w:val="18"/>
          <w:szCs w:val="18"/>
          <w:lang w:eastAsia="vi-VN"/>
        </w:rPr>
      </w:pPr>
      <w:bookmarkStart w:id="2" w:name="chuong_pl_19_name_name"/>
      <w:r w:rsidRPr="004D03BD">
        <w:rPr>
          <w:rFonts w:ascii="Arial" w:eastAsia="Times New Roman" w:hAnsi="Arial" w:cs="Arial"/>
          <w:b/>
          <w:bCs/>
          <w:color w:val="000000"/>
          <w:sz w:val="18"/>
          <w:szCs w:val="18"/>
          <w:shd w:val="clear" w:color="auto" w:fill="FFFFFF"/>
          <w:lang w:eastAsia="vi-VN"/>
        </w:rPr>
        <w:t>KIỂM TRA HIỆN TRẠNG QUẢN LÝ TÀI SẢN KẾT CẤU HẠ TẦNG CẤP NƯỚC SẠCH</w:t>
      </w:r>
      <w:bookmarkEnd w:id="2"/>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Hôm nay, vào lúc ....giờ ngày ....tháng …… năm ……..:</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Đoàn kiểm tra tiến hành kiểm tra hiện trạng tài sản kết cấu hạ tầng cấp nước sạch đối với: Tên công trình</w:t>
      </w:r>
      <w:r w:rsidRPr="004D03BD">
        <w:rPr>
          <w:rFonts w:ascii="Arial" w:eastAsia="Times New Roman" w:hAnsi="Arial" w:cs="Arial"/>
          <w:color w:val="000000"/>
          <w:sz w:val="18"/>
          <w:szCs w:val="18"/>
          <w:shd w:val="clear" w:color="auto" w:fill="FFFFFF"/>
          <w:vertAlign w:val="superscript"/>
          <w:lang w:eastAsia="vi-VN"/>
        </w:rPr>
        <w:t>(1)</w:t>
      </w:r>
      <w:r w:rsidRPr="004D03BD">
        <w:rPr>
          <w:rFonts w:ascii="Arial" w:eastAsia="Times New Roman" w:hAnsi="Arial" w:cs="Arial"/>
          <w:color w:val="000000"/>
          <w:sz w:val="18"/>
          <w:szCs w:val="18"/>
          <w:shd w:val="clear" w:color="auto" w:fill="FFFFFF"/>
          <w:lang w:eastAsia="vi-VN"/>
        </w:rPr>
        <w:t> ……………………………….;</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Tại địa chỉ </w:t>
      </w:r>
      <w:r w:rsidRPr="004D03BD">
        <w:rPr>
          <w:rFonts w:ascii="Arial" w:eastAsia="Times New Roman" w:hAnsi="Arial" w:cs="Arial"/>
          <w:color w:val="000000"/>
          <w:sz w:val="18"/>
          <w:szCs w:val="18"/>
          <w:shd w:val="clear" w:color="auto" w:fill="FFFFFF"/>
          <w:vertAlign w:val="superscript"/>
          <w:lang w:eastAsia="vi-VN"/>
        </w:rPr>
        <w:t>(2)</w:t>
      </w:r>
      <w:r w:rsidRPr="004D03BD">
        <w:rPr>
          <w:rFonts w:ascii="Arial" w:eastAsia="Times New Roman" w:hAnsi="Arial" w:cs="Arial"/>
          <w:color w:val="000000"/>
          <w:sz w:val="18"/>
          <w:szCs w:val="18"/>
          <w:shd w:val="clear" w:color="auto" w:fill="FFFFFF"/>
          <w:lang w:eastAsia="vi-VN"/>
        </w:rPr>
        <w:t> ..............................................................................................................................</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Cơ quan/Đơn vị/Doanh nghiệp đang quản lý, sử dụng </w:t>
      </w:r>
      <w:r w:rsidRPr="004D03BD">
        <w:rPr>
          <w:rFonts w:ascii="Arial" w:eastAsia="Times New Roman" w:hAnsi="Arial" w:cs="Arial"/>
          <w:color w:val="000000"/>
          <w:sz w:val="18"/>
          <w:szCs w:val="18"/>
          <w:shd w:val="clear" w:color="auto" w:fill="FFFFFF"/>
          <w:vertAlign w:val="superscript"/>
          <w:lang w:eastAsia="vi-VN"/>
        </w:rPr>
        <w:t>(3)</w:t>
      </w:r>
      <w:r w:rsidRPr="004D03BD">
        <w:rPr>
          <w:rFonts w:ascii="Arial" w:eastAsia="Times New Roman" w:hAnsi="Arial" w:cs="Arial"/>
          <w:color w:val="000000"/>
          <w:sz w:val="18"/>
          <w:szCs w:val="18"/>
          <w:shd w:val="clear" w:color="auto" w:fill="FFFFFF"/>
          <w:lang w:eastAsia="vi-VN"/>
        </w:rPr>
        <w:t>: .........................................................</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Thành phần đoàn kiểm tra gồm có:</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1. Đại diện đơn vị sử dụng tài sản kết cấu hạ tầng cấp nước sạch:</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 Ông/Bà: ............................................................................................ Chức vụ:</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 Ông/Bà: ............................................................................................ Chức vụ:</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 Ông/Bà: ............................................................................................ Chức vụ:</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2. Đại diện cơ quan quản lý cấp trên:</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 Ông/Bà: ............................................................................................ Chức vụ:</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 Ông/Bà: ............................................................................................ Chức vụ:</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 Ông/Bà: ............................................................................................ Chức vụ:</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3. Đại diện Cơ quan chuyên môn về cấp nước sạch thuộc Ủy ban nhân dân cấp tỉnh và các cơ quan có liên quan (nếu có) thuộc địa phương (nơi có tài sản kết cấu hạ tầng cấp nước sạch):</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 Ông/Bà: ............................................................................................ Chức vụ:</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 Ông/Bà: ............................................................................................ Chức vụ:</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 Ông/Bà: ............................................................................................ Chức vụ:</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I. HỒ SƠ PHÁP LÝ VỀ TÀI SẢN KẾT CẤU HẠ TẦNG CẤP NƯỚC SẠCH </w:t>
      </w:r>
      <w:r w:rsidRPr="004D03BD">
        <w:rPr>
          <w:rFonts w:ascii="Arial" w:eastAsia="Times New Roman" w:hAnsi="Arial" w:cs="Arial"/>
          <w:b/>
          <w:bCs/>
          <w:color w:val="000000"/>
          <w:sz w:val="18"/>
          <w:szCs w:val="18"/>
          <w:shd w:val="clear" w:color="auto" w:fill="FFFFFF"/>
          <w:vertAlign w:val="superscript"/>
          <w:lang w:eastAsia="vi-VN"/>
        </w:rPr>
        <w:t>(4)</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II. KẾT QUẢ KIỂM TRA HIỆN TRẠNG TÀI SẢN KẾT CẤU HẠ TẦNG CẤP NƯỚC SẠCH</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1. Các chỉ tiêu về tài sản</w:t>
      </w:r>
      <w:r w:rsidRPr="004D03BD">
        <w:rPr>
          <w:rFonts w:ascii="Arial" w:eastAsia="Times New Roman" w:hAnsi="Arial" w:cs="Arial"/>
          <w:b/>
          <w:bCs/>
          <w:color w:val="000000"/>
          <w:sz w:val="18"/>
          <w:szCs w:val="18"/>
          <w:shd w:val="clear" w:color="auto" w:fill="FFFFFF"/>
          <w:vertAlign w:val="superscript"/>
          <w:lang w:eastAsia="vi-VN"/>
        </w:rPr>
        <w:t>(5)</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
        <w:gridCol w:w="750"/>
        <w:gridCol w:w="750"/>
        <w:gridCol w:w="750"/>
        <w:gridCol w:w="564"/>
        <w:gridCol w:w="751"/>
        <w:gridCol w:w="657"/>
        <w:gridCol w:w="657"/>
        <w:gridCol w:w="657"/>
        <w:gridCol w:w="657"/>
        <w:gridCol w:w="938"/>
        <w:gridCol w:w="751"/>
        <w:gridCol w:w="657"/>
      </w:tblGrid>
      <w:tr w:rsidR="004D03BD" w:rsidRPr="004D03BD" w:rsidTr="004D03BD">
        <w:trPr>
          <w:trHeight w:val="15"/>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STT</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Tên tài</w:t>
            </w:r>
            <w:r w:rsidRPr="004D03BD">
              <w:rPr>
                <w:rFonts w:ascii="Arial" w:eastAsia="Times New Roman" w:hAnsi="Arial" w:cs="Arial"/>
                <w:color w:val="000000"/>
                <w:sz w:val="18"/>
                <w:szCs w:val="18"/>
                <w:lang w:eastAsia="vi-VN"/>
              </w:rPr>
              <w:t> </w:t>
            </w:r>
            <w:r w:rsidRPr="004D03BD">
              <w:rPr>
                <w:rFonts w:ascii="Arial" w:eastAsia="Times New Roman" w:hAnsi="Arial" w:cs="Arial"/>
                <w:b/>
                <w:bCs/>
                <w:color w:val="000000"/>
                <w:sz w:val="18"/>
                <w:szCs w:val="18"/>
                <w:shd w:val="clear" w:color="auto" w:fill="FFFFFF"/>
                <w:lang w:eastAsia="vi-VN"/>
              </w:rPr>
              <w:t>sản</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Năm xây dựng</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Năm đưa vào sử dụng</w:t>
            </w:r>
          </w:p>
        </w:tc>
        <w:tc>
          <w:tcPr>
            <w:tcW w:w="700" w:type="pct"/>
            <w:gridSpan w:val="2"/>
            <w:tcBorders>
              <w:top w:val="single" w:sz="8" w:space="0" w:color="auto"/>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Diện tích (m</w:t>
            </w:r>
            <w:r w:rsidRPr="004D03BD">
              <w:rPr>
                <w:rFonts w:ascii="Arial" w:eastAsia="Times New Roman" w:hAnsi="Arial" w:cs="Arial"/>
                <w:b/>
                <w:bCs/>
                <w:color w:val="000000"/>
                <w:sz w:val="18"/>
                <w:szCs w:val="18"/>
                <w:shd w:val="clear" w:color="auto" w:fill="FFFFFF"/>
                <w:vertAlign w:val="superscript"/>
                <w:lang w:eastAsia="vi-VN"/>
              </w:rPr>
              <w:t>2</w:t>
            </w:r>
            <w:r w:rsidRPr="004D03BD">
              <w:rPr>
                <w:rFonts w:ascii="Arial" w:eastAsia="Times New Roman" w:hAnsi="Arial" w:cs="Arial"/>
                <w:b/>
                <w:bCs/>
                <w:color w:val="000000"/>
                <w:sz w:val="18"/>
                <w:szCs w:val="18"/>
                <w:shd w:val="clear" w:color="auto" w:fill="FFFFFF"/>
                <w:lang w:eastAsia="vi-VN"/>
              </w:rPr>
              <w:t>)</w:t>
            </w:r>
          </w:p>
        </w:tc>
        <w:tc>
          <w:tcPr>
            <w:tcW w:w="700" w:type="pct"/>
            <w:gridSpan w:val="2"/>
            <w:tcBorders>
              <w:top w:val="single" w:sz="8" w:space="0" w:color="auto"/>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Công suất (m3/ngày đêm)</w:t>
            </w:r>
          </w:p>
        </w:tc>
        <w:tc>
          <w:tcPr>
            <w:tcW w:w="700" w:type="pct"/>
            <w:gridSpan w:val="2"/>
            <w:tcBorders>
              <w:top w:val="single" w:sz="8" w:space="0" w:color="auto"/>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Số hộ sử dụng nước</w:t>
            </w:r>
          </w:p>
        </w:tc>
        <w:tc>
          <w:tcPr>
            <w:tcW w:w="900" w:type="pct"/>
            <w:gridSpan w:val="2"/>
            <w:tcBorders>
              <w:top w:val="single" w:sz="8" w:space="0" w:color="auto"/>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Giá trị</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Tình trạng tài sản</w:t>
            </w:r>
          </w:p>
        </w:tc>
      </w:tr>
      <w:tr w:rsidR="004D03BD" w:rsidRPr="004D03BD" w:rsidTr="004D03BD">
        <w:trPr>
          <w:trHeight w:val="15"/>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D03BD" w:rsidRPr="004D03BD" w:rsidRDefault="004D03BD" w:rsidP="004D03BD">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D03BD" w:rsidRPr="004D03BD" w:rsidRDefault="004D03BD" w:rsidP="004D03BD">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D03BD" w:rsidRPr="004D03BD" w:rsidRDefault="004D03BD" w:rsidP="004D03BD">
            <w:pPr>
              <w:spacing w:after="0" w:line="240" w:lineRule="auto"/>
              <w:rPr>
                <w:rFonts w:ascii="Arial" w:eastAsia="Times New Roman" w:hAnsi="Arial" w:cs="Arial"/>
                <w:color w:val="000000"/>
                <w:sz w:val="18"/>
                <w:szCs w:val="1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D03BD" w:rsidRPr="004D03BD" w:rsidRDefault="004D03BD" w:rsidP="004D03BD">
            <w:pPr>
              <w:spacing w:after="0" w:line="240" w:lineRule="auto"/>
              <w:rPr>
                <w:rFonts w:ascii="Arial" w:eastAsia="Times New Roman" w:hAnsi="Arial" w:cs="Arial"/>
                <w:color w:val="000000"/>
                <w:sz w:val="18"/>
                <w:szCs w:val="18"/>
                <w:lang w:eastAsia="vi-VN"/>
              </w:rPr>
            </w:pPr>
          </w:p>
        </w:tc>
        <w:tc>
          <w:tcPr>
            <w:tcW w:w="3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Đất</w:t>
            </w: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Sàn sử dụng</w:t>
            </w: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Thiết kế</w:t>
            </w: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Thực tế</w:t>
            </w: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Thiết kế</w:t>
            </w: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Thực tế</w:t>
            </w:r>
          </w:p>
        </w:tc>
        <w:tc>
          <w:tcPr>
            <w:tcW w:w="5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Nguyên giá</w:t>
            </w: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GTCL</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D03BD" w:rsidRPr="004D03BD" w:rsidRDefault="004D03BD" w:rsidP="004D03BD">
            <w:pPr>
              <w:spacing w:after="0" w:line="240" w:lineRule="auto"/>
              <w:rPr>
                <w:rFonts w:ascii="Arial" w:eastAsia="Times New Roman" w:hAnsi="Arial" w:cs="Arial"/>
                <w:color w:val="000000"/>
                <w:sz w:val="18"/>
                <w:szCs w:val="18"/>
                <w:lang w:eastAsia="vi-VN"/>
              </w:rPr>
            </w:pPr>
          </w:p>
        </w:tc>
      </w:tr>
      <w:tr w:rsidR="004D03BD" w:rsidRPr="004D03BD" w:rsidTr="004D03BD">
        <w:trPr>
          <w:trHeight w:val="15"/>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1</w:t>
            </w: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2</w:t>
            </w: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3</w:t>
            </w: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4</w:t>
            </w:r>
          </w:p>
        </w:tc>
        <w:tc>
          <w:tcPr>
            <w:tcW w:w="3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5</w:t>
            </w: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6</w:t>
            </w: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7</w:t>
            </w: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8</w:t>
            </w: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9</w:t>
            </w: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10</w:t>
            </w:r>
          </w:p>
        </w:tc>
        <w:tc>
          <w:tcPr>
            <w:tcW w:w="5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11</w:t>
            </w: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12</w:t>
            </w: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before="120" w:after="120" w:line="234" w:lineRule="atLeast"/>
              <w:jc w:val="center"/>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13</w:t>
            </w:r>
          </w:p>
        </w:tc>
      </w:tr>
      <w:tr w:rsidR="004D03BD" w:rsidRPr="004D03BD" w:rsidTr="004D03BD">
        <w:trPr>
          <w:trHeight w:val="15"/>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Arial" w:eastAsia="Times New Roman" w:hAnsi="Arial" w:cs="Arial"/>
                <w:color w:val="000000"/>
                <w:sz w:val="18"/>
                <w:szCs w:val="18"/>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r>
      <w:tr w:rsidR="004D03BD" w:rsidRPr="004D03BD" w:rsidTr="004D03BD">
        <w:trPr>
          <w:trHeight w:val="15"/>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r>
      <w:tr w:rsidR="004D03BD" w:rsidRPr="004D03BD" w:rsidTr="004D03BD">
        <w:trPr>
          <w:trHeight w:val="15"/>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r>
      <w:tr w:rsidR="004D03BD" w:rsidRPr="004D03BD" w:rsidTr="004D03BD">
        <w:trPr>
          <w:trHeight w:val="15"/>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5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40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c>
          <w:tcPr>
            <w:tcW w:w="350" w:type="pct"/>
            <w:tcBorders>
              <w:top w:val="nil"/>
              <w:left w:val="nil"/>
              <w:bottom w:val="single" w:sz="8" w:space="0" w:color="auto"/>
              <w:right w:val="single" w:sz="8" w:space="0" w:color="auto"/>
            </w:tcBorders>
            <w:shd w:val="clear" w:color="auto" w:fill="auto"/>
            <w:vAlign w:val="center"/>
            <w:hideMark/>
          </w:tcPr>
          <w:p w:rsidR="004D03BD" w:rsidRPr="004D03BD" w:rsidRDefault="004D03BD" w:rsidP="004D03BD">
            <w:pPr>
              <w:spacing w:after="0" w:line="240" w:lineRule="auto"/>
              <w:rPr>
                <w:rFonts w:ascii="Times New Roman" w:eastAsia="Times New Roman" w:hAnsi="Times New Roman" w:cs="Times New Roman"/>
                <w:sz w:val="20"/>
                <w:szCs w:val="20"/>
                <w:lang w:eastAsia="vi-VN"/>
              </w:rPr>
            </w:pPr>
          </w:p>
        </w:tc>
      </w:tr>
    </w:tbl>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III. Ý KIẾN CỦA ĐƠN VỊ QUẢN LÝ, SỬ DỤNG TÀI SẢN</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lastRenderedPageBreak/>
        <w:t>......................................................................................................................................</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IV. Ý KIẾN CỦA CƠ QUAN QUẢN LÝ CẤP TRÊN</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b/>
          <w:bCs/>
          <w:color w:val="000000"/>
          <w:sz w:val="18"/>
          <w:szCs w:val="18"/>
          <w:shd w:val="clear" w:color="auto" w:fill="FFFFFF"/>
          <w:lang w:eastAsia="vi-VN"/>
        </w:rPr>
        <w:t>V. Ý KIẾN CỦA ĐOÀN KIỂM TRA</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1. Thông tin về hồ sơ công trình ............................................................................................</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2. Thông tin về việc giao tài sản cho đơn vị quản lý, sử dụng và khai thác:....</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3. Tình trạng hoạt động cấp nước của công trình: ..........................................................</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Biên bản được lập thành ....... bản và kết thúc vào lúc ....... giờ cùng ngày.</w:t>
      </w:r>
    </w:p>
    <w:tbl>
      <w:tblPr>
        <w:tblW w:w="5000" w:type="pct"/>
        <w:jc w:val="center"/>
        <w:tblCellSpacing w:w="0" w:type="dxa"/>
        <w:tblCellMar>
          <w:left w:w="0" w:type="dxa"/>
          <w:right w:w="0" w:type="dxa"/>
        </w:tblCellMar>
        <w:tblLook w:val="04A0" w:firstRow="1" w:lastRow="0" w:firstColumn="1" w:lastColumn="0" w:noHBand="0" w:noVBand="1"/>
      </w:tblPr>
      <w:tblGrid>
        <w:gridCol w:w="4558"/>
        <w:gridCol w:w="4468"/>
      </w:tblGrid>
      <w:tr w:rsidR="004D03BD" w:rsidRPr="004D03BD" w:rsidTr="004D03BD">
        <w:trPr>
          <w:tblCellSpacing w:w="0" w:type="dxa"/>
          <w:jc w:val="center"/>
        </w:trPr>
        <w:tc>
          <w:tcPr>
            <w:tcW w:w="2500" w:type="pct"/>
            <w:tcMar>
              <w:top w:w="0" w:type="dxa"/>
              <w:left w:w="108" w:type="dxa"/>
              <w:bottom w:w="0" w:type="dxa"/>
              <w:right w:w="108" w:type="dxa"/>
            </w:tcMar>
            <w:hideMark/>
          </w:tcPr>
          <w:p w:rsidR="004D03BD" w:rsidRPr="004D03BD" w:rsidRDefault="004D03BD" w:rsidP="004D03BD">
            <w:pPr>
              <w:spacing w:before="120" w:after="240" w:line="234" w:lineRule="atLeast"/>
              <w:jc w:val="center"/>
              <w:rPr>
                <w:rFonts w:ascii="Times New Roman" w:eastAsia="Times New Roman" w:hAnsi="Times New Roman" w:cs="Times New Roman"/>
                <w:sz w:val="24"/>
                <w:szCs w:val="24"/>
                <w:lang w:eastAsia="vi-VN"/>
              </w:rPr>
            </w:pPr>
            <w:r w:rsidRPr="004D03BD">
              <w:rPr>
                <w:rFonts w:ascii="Times New Roman" w:eastAsia="Times New Roman" w:hAnsi="Times New Roman" w:cs="Times New Roman"/>
                <w:b/>
                <w:bCs/>
                <w:sz w:val="24"/>
                <w:szCs w:val="24"/>
                <w:shd w:val="clear" w:color="auto" w:fill="FFFFFF"/>
                <w:lang w:eastAsia="vi-VN"/>
              </w:rPr>
              <w:t>ĐẠI DIỆN CƠ QUAN CHUYÊN MÔN</w:t>
            </w:r>
            <w:r w:rsidRPr="004D03BD">
              <w:rPr>
                <w:rFonts w:ascii="Times New Roman" w:eastAsia="Times New Roman" w:hAnsi="Times New Roman" w:cs="Times New Roman"/>
                <w:b/>
                <w:bCs/>
                <w:sz w:val="24"/>
                <w:szCs w:val="24"/>
                <w:shd w:val="clear" w:color="auto" w:fill="FFFFFF"/>
                <w:lang w:eastAsia="vi-VN"/>
              </w:rPr>
              <w:br/>
              <w:t>VỀ CẤP NƯỚC SẠCH</w:t>
            </w:r>
            <w:r w:rsidRPr="004D03BD">
              <w:rPr>
                <w:rFonts w:ascii="Times New Roman" w:eastAsia="Times New Roman" w:hAnsi="Times New Roman" w:cs="Times New Roman"/>
                <w:sz w:val="24"/>
                <w:szCs w:val="24"/>
                <w:lang w:eastAsia="vi-VN"/>
              </w:rPr>
              <w:br/>
            </w:r>
            <w:r w:rsidRPr="004D03BD">
              <w:rPr>
                <w:rFonts w:ascii="Times New Roman" w:eastAsia="Times New Roman" w:hAnsi="Times New Roman" w:cs="Times New Roman"/>
                <w:i/>
                <w:iCs/>
                <w:sz w:val="24"/>
                <w:szCs w:val="24"/>
                <w:shd w:val="clear" w:color="auto" w:fill="FFFFFF"/>
                <w:lang w:eastAsia="vi-VN"/>
              </w:rPr>
              <w:t>(Ký, ghi rõ họ tên)</w:t>
            </w:r>
          </w:p>
        </w:tc>
        <w:tc>
          <w:tcPr>
            <w:tcW w:w="2450" w:type="pct"/>
            <w:tcMar>
              <w:top w:w="0" w:type="dxa"/>
              <w:left w:w="108" w:type="dxa"/>
              <w:bottom w:w="0" w:type="dxa"/>
              <w:right w:w="108" w:type="dxa"/>
            </w:tcMar>
            <w:hideMark/>
          </w:tcPr>
          <w:p w:rsidR="004D03BD" w:rsidRPr="004D03BD" w:rsidRDefault="004D03BD" w:rsidP="004D03BD">
            <w:pPr>
              <w:spacing w:before="120" w:after="240" w:line="234" w:lineRule="atLeast"/>
              <w:jc w:val="center"/>
              <w:rPr>
                <w:rFonts w:ascii="Times New Roman" w:eastAsia="Times New Roman" w:hAnsi="Times New Roman" w:cs="Times New Roman"/>
                <w:sz w:val="24"/>
                <w:szCs w:val="24"/>
                <w:lang w:eastAsia="vi-VN"/>
              </w:rPr>
            </w:pPr>
            <w:r w:rsidRPr="004D03BD">
              <w:rPr>
                <w:rFonts w:ascii="Times New Roman" w:eastAsia="Times New Roman" w:hAnsi="Times New Roman" w:cs="Times New Roman"/>
                <w:b/>
                <w:bCs/>
                <w:sz w:val="24"/>
                <w:szCs w:val="24"/>
                <w:shd w:val="clear" w:color="auto" w:fill="FFFFFF"/>
                <w:lang w:eastAsia="vi-VN"/>
              </w:rPr>
              <w:t>THỦ TRƯỞNG ĐƠN VỊ QUẢN LÝ,</w:t>
            </w:r>
            <w:r w:rsidRPr="004D03BD">
              <w:rPr>
                <w:rFonts w:ascii="Times New Roman" w:eastAsia="Times New Roman" w:hAnsi="Times New Roman" w:cs="Times New Roman"/>
                <w:b/>
                <w:bCs/>
                <w:sz w:val="24"/>
                <w:szCs w:val="24"/>
                <w:shd w:val="clear" w:color="auto" w:fill="FFFFFF"/>
                <w:lang w:eastAsia="vi-VN"/>
              </w:rPr>
              <w:br/>
              <w:t>SỬ DỤNG TSKCHT CNS</w:t>
            </w:r>
            <w:r w:rsidRPr="004D03BD">
              <w:rPr>
                <w:rFonts w:ascii="Times New Roman" w:eastAsia="Times New Roman" w:hAnsi="Times New Roman" w:cs="Times New Roman"/>
                <w:sz w:val="24"/>
                <w:szCs w:val="24"/>
                <w:lang w:eastAsia="vi-VN"/>
              </w:rPr>
              <w:br/>
            </w:r>
            <w:r w:rsidRPr="004D03BD">
              <w:rPr>
                <w:rFonts w:ascii="Times New Roman" w:eastAsia="Times New Roman" w:hAnsi="Times New Roman" w:cs="Times New Roman"/>
                <w:i/>
                <w:iCs/>
                <w:sz w:val="24"/>
                <w:szCs w:val="24"/>
                <w:shd w:val="clear" w:color="auto" w:fill="FFFFFF"/>
                <w:lang w:eastAsia="vi-VN"/>
              </w:rPr>
              <w:t>(Ký, ghi rõ họ tên và đóng dấu)</w:t>
            </w:r>
          </w:p>
        </w:tc>
      </w:tr>
      <w:tr w:rsidR="004D03BD" w:rsidRPr="004D03BD" w:rsidTr="004D03BD">
        <w:trPr>
          <w:tblCellSpacing w:w="0" w:type="dxa"/>
          <w:jc w:val="center"/>
        </w:trPr>
        <w:tc>
          <w:tcPr>
            <w:tcW w:w="2500" w:type="pct"/>
            <w:tcMar>
              <w:top w:w="0" w:type="dxa"/>
              <w:left w:w="108" w:type="dxa"/>
              <w:bottom w:w="0" w:type="dxa"/>
              <w:right w:w="108" w:type="dxa"/>
            </w:tcMar>
            <w:hideMark/>
          </w:tcPr>
          <w:p w:rsidR="004D03BD" w:rsidRPr="004D03BD" w:rsidRDefault="004D03BD" w:rsidP="004D03BD">
            <w:pPr>
              <w:spacing w:before="120" w:after="240" w:line="234" w:lineRule="atLeast"/>
              <w:jc w:val="center"/>
              <w:rPr>
                <w:rFonts w:ascii="Times New Roman" w:eastAsia="Times New Roman" w:hAnsi="Times New Roman" w:cs="Times New Roman"/>
                <w:sz w:val="24"/>
                <w:szCs w:val="24"/>
                <w:lang w:eastAsia="vi-VN"/>
              </w:rPr>
            </w:pPr>
            <w:r w:rsidRPr="004D03BD">
              <w:rPr>
                <w:rFonts w:ascii="Times New Roman" w:eastAsia="Times New Roman" w:hAnsi="Times New Roman" w:cs="Times New Roman"/>
                <w:b/>
                <w:bCs/>
                <w:sz w:val="24"/>
                <w:szCs w:val="24"/>
                <w:shd w:val="clear" w:color="auto" w:fill="FFFFFF"/>
                <w:lang w:eastAsia="vi-VN"/>
              </w:rPr>
              <w:t>ĐẠI DIỆN CÁC CƠ QUAN</w:t>
            </w:r>
            <w:r w:rsidRPr="004D03BD">
              <w:rPr>
                <w:rFonts w:ascii="Times New Roman" w:eastAsia="Times New Roman" w:hAnsi="Times New Roman" w:cs="Times New Roman"/>
                <w:b/>
                <w:bCs/>
                <w:sz w:val="24"/>
                <w:szCs w:val="24"/>
                <w:shd w:val="clear" w:color="auto" w:fill="FFFFFF"/>
                <w:lang w:eastAsia="vi-VN"/>
              </w:rPr>
              <w:br/>
              <w:t>CÓ LIÊN QUAN</w:t>
            </w:r>
            <w:r w:rsidRPr="004D03BD">
              <w:rPr>
                <w:rFonts w:ascii="Times New Roman" w:eastAsia="Times New Roman" w:hAnsi="Times New Roman" w:cs="Times New Roman"/>
                <w:sz w:val="24"/>
                <w:szCs w:val="24"/>
                <w:lang w:eastAsia="vi-VN"/>
              </w:rPr>
              <w:br/>
            </w:r>
            <w:r w:rsidRPr="004D03BD">
              <w:rPr>
                <w:rFonts w:ascii="Times New Roman" w:eastAsia="Times New Roman" w:hAnsi="Times New Roman" w:cs="Times New Roman"/>
                <w:i/>
                <w:iCs/>
                <w:sz w:val="24"/>
                <w:szCs w:val="24"/>
                <w:shd w:val="clear" w:color="auto" w:fill="FFFFFF"/>
                <w:lang w:eastAsia="vi-VN"/>
              </w:rPr>
              <w:t>(Ký, ghi rõ họ tên)</w:t>
            </w:r>
          </w:p>
        </w:tc>
        <w:tc>
          <w:tcPr>
            <w:tcW w:w="2450" w:type="pct"/>
            <w:tcMar>
              <w:top w:w="0" w:type="dxa"/>
              <w:left w:w="108" w:type="dxa"/>
              <w:bottom w:w="0" w:type="dxa"/>
              <w:right w:w="108" w:type="dxa"/>
            </w:tcMar>
            <w:hideMark/>
          </w:tcPr>
          <w:p w:rsidR="004D03BD" w:rsidRPr="004D03BD" w:rsidRDefault="004D03BD" w:rsidP="004D03BD">
            <w:pPr>
              <w:spacing w:before="120" w:after="240" w:line="234" w:lineRule="atLeast"/>
              <w:jc w:val="center"/>
              <w:rPr>
                <w:rFonts w:ascii="Times New Roman" w:eastAsia="Times New Roman" w:hAnsi="Times New Roman" w:cs="Times New Roman"/>
                <w:sz w:val="24"/>
                <w:szCs w:val="24"/>
                <w:lang w:eastAsia="vi-VN"/>
              </w:rPr>
            </w:pPr>
            <w:r w:rsidRPr="004D03BD">
              <w:rPr>
                <w:rFonts w:ascii="Times New Roman" w:eastAsia="Times New Roman" w:hAnsi="Times New Roman" w:cs="Times New Roman"/>
                <w:b/>
                <w:bCs/>
                <w:sz w:val="24"/>
                <w:szCs w:val="24"/>
                <w:shd w:val="clear" w:color="auto" w:fill="FFFFFF"/>
                <w:lang w:eastAsia="vi-VN"/>
              </w:rPr>
              <w:t>ĐẠI DIỆN CƠ QUAN QUẢN LÝ</w:t>
            </w:r>
            <w:r w:rsidRPr="004D03BD">
              <w:rPr>
                <w:rFonts w:ascii="Times New Roman" w:eastAsia="Times New Roman" w:hAnsi="Times New Roman" w:cs="Times New Roman"/>
                <w:b/>
                <w:bCs/>
                <w:sz w:val="24"/>
                <w:szCs w:val="24"/>
                <w:shd w:val="clear" w:color="auto" w:fill="FFFFFF"/>
                <w:lang w:eastAsia="vi-VN"/>
              </w:rPr>
              <w:br/>
              <w:t>CẤP TRÊN</w:t>
            </w:r>
            <w:r w:rsidRPr="004D03BD">
              <w:rPr>
                <w:rFonts w:ascii="Times New Roman" w:eastAsia="Times New Roman" w:hAnsi="Times New Roman" w:cs="Times New Roman"/>
                <w:sz w:val="24"/>
                <w:szCs w:val="24"/>
                <w:lang w:eastAsia="vi-VN"/>
              </w:rPr>
              <w:br/>
            </w:r>
            <w:r w:rsidRPr="004D03BD">
              <w:rPr>
                <w:rFonts w:ascii="Times New Roman" w:eastAsia="Times New Roman" w:hAnsi="Times New Roman" w:cs="Times New Roman"/>
                <w:i/>
                <w:iCs/>
                <w:sz w:val="24"/>
                <w:szCs w:val="24"/>
                <w:shd w:val="clear" w:color="auto" w:fill="FFFFFF"/>
                <w:lang w:eastAsia="vi-VN"/>
              </w:rPr>
              <w:t>(Ký, ghi rõ họ tên)</w:t>
            </w:r>
          </w:p>
        </w:tc>
      </w:tr>
    </w:tbl>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b/>
          <w:bCs/>
          <w:i/>
          <w:iCs/>
          <w:color w:val="000000"/>
          <w:sz w:val="18"/>
          <w:szCs w:val="18"/>
          <w:shd w:val="clear" w:color="auto" w:fill="FFFFFF"/>
          <w:lang w:eastAsia="vi-VN"/>
        </w:rPr>
        <w:t>Ghi chú:</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 (1), (2), (3): Ghi theo thông tin trên Cơ sở dữ liệu hoặc theo hồ sơ tài sản tại cơ quan, đơn vị, doanh nghiệp đang quản lý, sử dụng.</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Riêng đối với chỉ tiêu (2) cần ghi rõ cả địa chỉ tại thời điểm kiểm tra (nếu có thay đổi);</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 (3): Cơ quan/Đơn vị/Doanh nghiệp được giao quản lý, sử dụng và khai thác đúng quy định hoặc đang tạm quản lý đối với tài sản quy định tại khoản 3, khoản 4 Điều 26 Nghị định số /2022/NĐ-CP ngày tháng năm 2022 của Chính phủ.</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 (4): Các giấy tờ liên quan đến việc hình thành tài sản như: Quyết toán công trình, bàn giao đưa vào sử dụng, văn bản giao công trình, quyết định giao đất, cho thuê đất...</w:t>
      </w:r>
    </w:p>
    <w:p w:rsidR="004D03BD" w:rsidRPr="004D03BD" w:rsidRDefault="004D03BD" w:rsidP="004D03BD">
      <w:pPr>
        <w:shd w:val="clear" w:color="auto" w:fill="FFFFFF"/>
        <w:spacing w:before="120" w:after="120" w:line="234" w:lineRule="atLeast"/>
        <w:rPr>
          <w:rFonts w:ascii="Arial" w:eastAsia="Times New Roman" w:hAnsi="Arial" w:cs="Arial"/>
          <w:color w:val="000000"/>
          <w:sz w:val="18"/>
          <w:szCs w:val="18"/>
          <w:lang w:eastAsia="vi-VN"/>
        </w:rPr>
      </w:pPr>
      <w:r w:rsidRPr="004D03BD">
        <w:rPr>
          <w:rFonts w:ascii="Arial" w:eastAsia="Times New Roman" w:hAnsi="Arial" w:cs="Arial"/>
          <w:color w:val="000000"/>
          <w:sz w:val="18"/>
          <w:szCs w:val="18"/>
          <w:shd w:val="clear" w:color="auto" w:fill="FFFFFF"/>
          <w:lang w:eastAsia="vi-VN"/>
        </w:rPr>
        <w:t>- (5): Ghi theo hiện trạng tài sản tại cơ quan, đơn vị, doanh nghiệp đang quản lý, sử dụng.</w:t>
      </w:r>
    </w:p>
    <w:p w:rsidR="00DE3586" w:rsidRDefault="004D03BD">
      <w:bookmarkStart w:id="3" w:name="_GoBack"/>
      <w:bookmarkEnd w:id="3"/>
    </w:p>
    <w:sectPr w:rsidR="00DE3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BD"/>
    <w:rsid w:val="00253F6C"/>
    <w:rsid w:val="004D03BD"/>
    <w:rsid w:val="00D4289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0376D-DDA6-41BC-8B84-99C34D17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3B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D03BD"/>
    <w:rPr>
      <w:b/>
      <w:bCs/>
    </w:rPr>
  </w:style>
  <w:style w:type="character" w:styleId="Emphasis">
    <w:name w:val="Emphasis"/>
    <w:basedOn w:val="DefaultParagraphFont"/>
    <w:uiPriority w:val="20"/>
    <w:qFormat/>
    <w:rsid w:val="004D0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67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2023-12-04T00:47:00Z</dcterms:created>
  <dcterms:modified xsi:type="dcterms:W3CDTF">2023-12-04T00:47:00Z</dcterms:modified>
</cp:coreProperties>
</file>