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5781"/>
      </w:tblGrid>
      <w:tr w:rsidR="00001729" w:rsidRPr="00D92146" w:rsidTr="00F57BB4">
        <w:trPr>
          <w:trHeight w:val="992"/>
        </w:trPr>
        <w:tc>
          <w:tcPr>
            <w:tcW w:w="3670" w:type="dxa"/>
            <w:tcBorders>
              <w:top w:val="nil"/>
              <w:left w:val="nil"/>
              <w:bottom w:val="nil"/>
              <w:right w:val="nil"/>
            </w:tcBorders>
          </w:tcPr>
          <w:p w:rsidR="00001729" w:rsidRPr="00D92146" w:rsidRDefault="00001729" w:rsidP="00F57BB4">
            <w:pPr>
              <w:tabs>
                <w:tab w:val="left" w:pos="9803"/>
              </w:tabs>
              <w:ind w:right="-108"/>
              <w:jc w:val="center"/>
              <w:rPr>
                <w:rFonts w:ascii="Times New Roman" w:hAnsi="Times New Roman"/>
                <w:b/>
                <w:sz w:val="26"/>
              </w:rPr>
            </w:pPr>
            <w:r w:rsidRPr="00D92146">
              <w:rPr>
                <w:rFonts w:ascii="Times New Roman" w:hAnsi="Times New Roman"/>
                <w:b/>
                <w:bCs/>
                <w:sz w:val="28"/>
                <w:szCs w:val="28"/>
              </w:rPr>
              <w:br w:type="page"/>
            </w:r>
            <w:r w:rsidRPr="00D92146">
              <w:rPr>
                <w:rFonts w:ascii="Times New Roman" w:hAnsi="Times New Roman"/>
                <w:b/>
                <w:sz w:val="26"/>
              </w:rPr>
              <w:t xml:space="preserve">ỦY BAN NHÂN DÂN </w:t>
            </w:r>
          </w:p>
          <w:p w:rsidR="00001729" w:rsidRPr="00D92146" w:rsidRDefault="00001729" w:rsidP="00F57BB4">
            <w:pPr>
              <w:tabs>
                <w:tab w:val="left" w:pos="9803"/>
              </w:tabs>
              <w:ind w:right="-108"/>
              <w:jc w:val="center"/>
              <w:rPr>
                <w:rFonts w:ascii="Times New Roman" w:hAnsi="Times New Roman"/>
                <w:b/>
                <w:sz w:val="26"/>
              </w:rPr>
            </w:pPr>
            <w:r w:rsidRPr="00D92146">
              <w:rPr>
                <w:rFonts w:ascii="Times New Roman" w:hAnsi="Times New Roman"/>
                <w:b/>
                <w:sz w:val="26"/>
              </w:rPr>
              <w:t>TỈNH LÂM ĐỒNG</w:t>
            </w:r>
          </w:p>
          <w:p w:rsidR="00001729" w:rsidRPr="003C45A2" w:rsidRDefault="00001729" w:rsidP="00F57BB4">
            <w:pPr>
              <w:spacing w:before="240"/>
              <w:jc w:val="center"/>
              <w:rPr>
                <w:rFonts w:ascii="Times New Roman" w:hAnsi="Times New Roman"/>
                <w:sz w:val="26"/>
                <w:szCs w:val="28"/>
              </w:rPr>
            </w:pPr>
            <w:r w:rsidRPr="003C45A2">
              <w:rPr>
                <w:rFonts w:ascii="Times New Roman" w:hAnsi="Times New Roman"/>
                <w:noProof/>
                <w:sz w:val="26"/>
                <w:szCs w:val="28"/>
              </w:rPr>
              <mc:AlternateContent>
                <mc:Choice Requires="wps">
                  <w:drawing>
                    <wp:anchor distT="0" distB="0" distL="114300" distR="114300" simplePos="0" relativeHeight="251659264" behindDoc="0" locked="0" layoutInCell="1" allowOverlap="1">
                      <wp:simplePos x="0" y="0"/>
                      <wp:positionH relativeFrom="column">
                        <wp:posOffset>550545</wp:posOffset>
                      </wp:positionH>
                      <wp:positionV relativeFrom="paragraph">
                        <wp:posOffset>33020</wp:posOffset>
                      </wp:positionV>
                      <wp:extent cx="1054735" cy="0"/>
                      <wp:effectExtent l="952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2F4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2.6pt" to="12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wi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"/>
                  </w:pict>
                </mc:Fallback>
              </mc:AlternateContent>
            </w:r>
            <w:r w:rsidRPr="003C45A2">
              <w:rPr>
                <w:rFonts w:ascii="Times New Roman" w:hAnsi="Times New Roman"/>
                <w:sz w:val="26"/>
                <w:szCs w:val="28"/>
              </w:rPr>
              <w:t xml:space="preserve">Số:      </w:t>
            </w:r>
            <w:r>
              <w:rPr>
                <w:rFonts w:ascii="Times New Roman" w:hAnsi="Times New Roman"/>
                <w:sz w:val="26"/>
                <w:szCs w:val="28"/>
              </w:rPr>
              <w:t xml:space="preserve">   </w:t>
            </w:r>
            <w:r w:rsidRPr="003C45A2">
              <w:rPr>
                <w:rFonts w:ascii="Times New Roman" w:hAnsi="Times New Roman"/>
                <w:sz w:val="26"/>
                <w:szCs w:val="28"/>
              </w:rPr>
              <w:t xml:space="preserve"> </w:t>
            </w:r>
            <w:r>
              <w:rPr>
                <w:rFonts w:ascii="Times New Roman" w:hAnsi="Times New Roman"/>
                <w:sz w:val="26"/>
                <w:szCs w:val="28"/>
              </w:rPr>
              <w:t xml:space="preserve"> </w:t>
            </w:r>
            <w:r w:rsidRPr="003C45A2">
              <w:rPr>
                <w:rFonts w:ascii="Times New Roman" w:hAnsi="Times New Roman"/>
                <w:sz w:val="26"/>
                <w:szCs w:val="28"/>
              </w:rPr>
              <w:t xml:space="preserve">   /UBND-VX</w:t>
            </w:r>
            <w:r>
              <w:rPr>
                <w:rFonts w:ascii="Times New Roman" w:hAnsi="Times New Roman"/>
                <w:sz w:val="26"/>
                <w:szCs w:val="28"/>
              </w:rPr>
              <w:t>4</w:t>
            </w:r>
          </w:p>
          <w:p w:rsidR="00001729" w:rsidRPr="00893AAC" w:rsidRDefault="00001729" w:rsidP="00F57BB4">
            <w:pPr>
              <w:spacing w:before="120"/>
              <w:jc w:val="center"/>
              <w:rPr>
                <w:rFonts w:ascii="Times New Roman" w:hAnsi="Times New Roman"/>
              </w:rPr>
            </w:pPr>
            <w:r w:rsidRPr="00D3219D">
              <w:rPr>
                <w:rFonts w:ascii="Times New Roman" w:hAnsi="Times New Roman"/>
              </w:rPr>
              <w:t xml:space="preserve">V/v </w:t>
            </w:r>
            <w:bookmarkStart w:id="0" w:name="_GoBack"/>
            <w:r>
              <w:rPr>
                <w:rFonts w:ascii="Times New Roman" w:hAnsi="Times New Roman"/>
              </w:rPr>
              <w:t xml:space="preserve">điều chỉnh </w:t>
            </w:r>
            <w:r>
              <w:rPr>
                <w:rFonts w:ascii="Times New Roman" w:hAnsi="Times New Roman"/>
              </w:rPr>
              <w:t>Kế hoạch tổ chức</w:t>
            </w:r>
            <w:r>
              <w:rPr>
                <w:rFonts w:ascii="Times New Roman" w:hAnsi="Times New Roman"/>
              </w:rPr>
              <w:t xml:space="preserve"> </w:t>
            </w:r>
            <w:r w:rsidRPr="00D3219D">
              <w:rPr>
                <w:rFonts w:ascii="Times New Roman" w:hAnsi="Times New Roman"/>
                <w:iCs/>
              </w:rPr>
              <w:t>Festival Hoa Đà Lạt</w:t>
            </w:r>
            <w:r>
              <w:rPr>
                <w:rFonts w:ascii="Times New Roman" w:hAnsi="Times New Roman"/>
                <w:iCs/>
              </w:rPr>
              <w:t xml:space="preserve"> </w:t>
            </w:r>
            <w:r w:rsidRPr="00D3219D">
              <w:rPr>
                <w:rFonts w:ascii="Times New Roman" w:hAnsi="Times New Roman"/>
                <w:iCs/>
              </w:rPr>
              <w:t xml:space="preserve">lần thứ </w:t>
            </w:r>
            <w:r>
              <w:rPr>
                <w:rFonts w:ascii="Times New Roman" w:hAnsi="Times New Roman"/>
                <w:iCs/>
              </w:rPr>
              <w:t>X</w:t>
            </w:r>
            <w:r w:rsidRPr="00D3219D">
              <w:rPr>
                <w:rFonts w:ascii="Times New Roman" w:hAnsi="Times New Roman"/>
                <w:iCs/>
              </w:rPr>
              <w:t xml:space="preserve"> - </w:t>
            </w:r>
            <w:r>
              <w:rPr>
                <w:rFonts w:ascii="Times New Roman" w:hAnsi="Times New Roman"/>
                <w:iCs/>
              </w:rPr>
              <w:t>n</w:t>
            </w:r>
            <w:r w:rsidRPr="00D3219D">
              <w:rPr>
                <w:rFonts w:ascii="Times New Roman" w:hAnsi="Times New Roman"/>
                <w:iCs/>
              </w:rPr>
              <w:t>ăm 20</w:t>
            </w:r>
            <w:r>
              <w:rPr>
                <w:rFonts w:ascii="Times New Roman" w:hAnsi="Times New Roman"/>
                <w:iCs/>
              </w:rPr>
              <w:t>2</w:t>
            </w:r>
            <w:r>
              <w:rPr>
                <w:rFonts w:ascii="Times New Roman" w:hAnsi="Times New Roman"/>
                <w:iCs/>
              </w:rPr>
              <w:t>4</w:t>
            </w:r>
            <w:bookmarkEnd w:id="0"/>
            <w:r w:rsidRPr="00D3219D">
              <w:rPr>
                <w:rFonts w:ascii="Times New Roman" w:hAnsi="Times New Roman"/>
              </w:rPr>
              <w:t>.</w:t>
            </w:r>
          </w:p>
        </w:tc>
        <w:tc>
          <w:tcPr>
            <w:tcW w:w="5781" w:type="dxa"/>
            <w:tcBorders>
              <w:top w:val="nil"/>
              <w:left w:val="nil"/>
              <w:bottom w:val="nil"/>
              <w:right w:val="nil"/>
            </w:tcBorders>
          </w:tcPr>
          <w:p w:rsidR="00001729" w:rsidRPr="00D92146" w:rsidRDefault="00001729" w:rsidP="00F57BB4">
            <w:pPr>
              <w:tabs>
                <w:tab w:val="left" w:pos="9803"/>
              </w:tabs>
              <w:jc w:val="center"/>
              <w:rPr>
                <w:rFonts w:ascii="Times New Roman" w:hAnsi="Times New Roman"/>
                <w:b/>
                <w:sz w:val="26"/>
                <w:szCs w:val="26"/>
              </w:rPr>
            </w:pPr>
            <w:r>
              <w:rPr>
                <w:rFonts w:ascii="Times New Roman" w:hAnsi="Times New Roman"/>
                <w:b/>
                <w:sz w:val="26"/>
                <w:szCs w:val="26"/>
              </w:rPr>
              <w:t>CỘNG HÒA XÃ HỘI CHỦ NGHĨA VIỆT</w:t>
            </w:r>
            <w:r w:rsidRPr="00D92146">
              <w:rPr>
                <w:rFonts w:ascii="Times New Roman" w:hAnsi="Times New Roman"/>
                <w:b/>
                <w:sz w:val="26"/>
                <w:szCs w:val="26"/>
              </w:rPr>
              <w:t xml:space="preserve"> </w:t>
            </w:r>
            <w:smartTag w:uri="urn:schemas-microsoft-com:office:smarttags" w:element="place">
              <w:smartTag w:uri="urn:schemas-microsoft-com:office:smarttags" w:element="country-region">
                <w:r w:rsidRPr="00D92146">
                  <w:rPr>
                    <w:rFonts w:ascii="Times New Roman" w:hAnsi="Times New Roman"/>
                    <w:b/>
                    <w:sz w:val="26"/>
                    <w:szCs w:val="26"/>
                  </w:rPr>
                  <w:t>NAM</w:t>
                </w:r>
              </w:smartTag>
            </w:smartTag>
          </w:p>
          <w:p w:rsidR="00001729" w:rsidRPr="00D92146" w:rsidRDefault="00001729" w:rsidP="00F57BB4">
            <w:pPr>
              <w:jc w:val="center"/>
              <w:rPr>
                <w:rFonts w:ascii="Times New Roman" w:hAnsi="Times New Roman"/>
                <w:b/>
                <w:sz w:val="26"/>
                <w:szCs w:val="26"/>
              </w:rPr>
            </w:pPr>
            <w:r>
              <w:rPr>
                <w:rFonts w:ascii="Times New Roman" w:hAnsi="Times New Roman"/>
                <w:b/>
                <w:sz w:val="26"/>
                <w:szCs w:val="26"/>
              </w:rPr>
              <w:t>Độc lập -</w:t>
            </w:r>
            <w:r w:rsidRPr="00D92146">
              <w:rPr>
                <w:rFonts w:ascii="Times New Roman" w:hAnsi="Times New Roman"/>
                <w:b/>
                <w:sz w:val="26"/>
                <w:szCs w:val="26"/>
              </w:rPr>
              <w:t xml:space="preserve"> T</w:t>
            </w:r>
            <w:r>
              <w:rPr>
                <w:rFonts w:ascii="Times New Roman" w:hAnsi="Times New Roman"/>
                <w:b/>
                <w:sz w:val="26"/>
                <w:szCs w:val="26"/>
              </w:rPr>
              <w:t>ự do -</w:t>
            </w:r>
            <w:r w:rsidRPr="00D92146">
              <w:rPr>
                <w:rFonts w:ascii="Times New Roman" w:hAnsi="Times New Roman"/>
                <w:b/>
                <w:sz w:val="26"/>
                <w:szCs w:val="26"/>
              </w:rPr>
              <w:t xml:space="preserve"> H</w:t>
            </w:r>
            <w:r>
              <w:rPr>
                <w:rFonts w:ascii="Times New Roman" w:hAnsi="Times New Roman"/>
                <w:b/>
                <w:sz w:val="26"/>
                <w:szCs w:val="26"/>
              </w:rPr>
              <w:t>ạn</w:t>
            </w:r>
            <w:r w:rsidRPr="00D92146">
              <w:rPr>
                <w:rFonts w:ascii="Times New Roman" w:hAnsi="Times New Roman"/>
                <w:b/>
                <w:sz w:val="26"/>
                <w:szCs w:val="26"/>
              </w:rPr>
              <w:t>h ph</w:t>
            </w:r>
            <w:r>
              <w:rPr>
                <w:rFonts w:ascii="Times New Roman" w:hAnsi="Times New Roman"/>
                <w:b/>
                <w:sz w:val="26"/>
                <w:szCs w:val="26"/>
              </w:rPr>
              <w:t>ú</w:t>
            </w:r>
            <w:r w:rsidRPr="00D92146">
              <w:rPr>
                <w:rFonts w:ascii="Times New Roman" w:hAnsi="Times New Roman"/>
                <w:b/>
                <w:sz w:val="26"/>
                <w:szCs w:val="26"/>
              </w:rPr>
              <w:t>c</w:t>
            </w:r>
          </w:p>
          <w:p w:rsidR="00001729" w:rsidRPr="00D92146" w:rsidRDefault="00001729" w:rsidP="00F57BB4">
            <w:pPr>
              <w:spacing w:before="240"/>
              <w:jc w:val="center"/>
              <w:rPr>
                <w:rFonts w:ascii="Times New Roman" w:hAnsi="Times New Roman"/>
              </w:rPr>
            </w:pPr>
            <w:r w:rsidRPr="003C45A2">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25400</wp:posOffset>
                      </wp:positionV>
                      <wp:extent cx="1997710" cy="0"/>
                      <wp:effectExtent l="6985"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747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pt" to="21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Cc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yyenjK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"/>
                  </w:pict>
                </mc:Fallback>
              </mc:AlternateContent>
            </w:r>
            <w:r w:rsidRPr="003C45A2">
              <w:rPr>
                <w:rFonts w:ascii="Times New Roman" w:hAnsi="Times New Roman"/>
                <w:i/>
                <w:sz w:val="28"/>
                <w:szCs w:val="28"/>
              </w:rPr>
              <w:t>Lâm Đồng, ngày</w:t>
            </w:r>
            <w:r>
              <w:rPr>
                <w:rFonts w:ascii="Times New Roman" w:hAnsi="Times New Roman"/>
                <w:i/>
                <w:sz w:val="28"/>
                <w:szCs w:val="28"/>
              </w:rPr>
              <w:t xml:space="preserve">       </w:t>
            </w:r>
            <w:r w:rsidRPr="003C45A2">
              <w:rPr>
                <w:rFonts w:ascii="Times New Roman" w:hAnsi="Times New Roman"/>
                <w:i/>
                <w:sz w:val="28"/>
                <w:szCs w:val="28"/>
              </w:rPr>
              <w:t xml:space="preserve"> tháng </w:t>
            </w:r>
            <w:r>
              <w:rPr>
                <w:rFonts w:ascii="Times New Roman" w:hAnsi="Times New Roman"/>
                <w:i/>
                <w:sz w:val="28"/>
                <w:szCs w:val="28"/>
              </w:rPr>
              <w:t>1</w:t>
            </w:r>
            <w:r>
              <w:rPr>
                <w:rFonts w:ascii="Times New Roman" w:hAnsi="Times New Roman"/>
                <w:i/>
                <w:sz w:val="28"/>
                <w:szCs w:val="28"/>
              </w:rPr>
              <w:t>1</w:t>
            </w:r>
            <w:r w:rsidRPr="003C45A2">
              <w:rPr>
                <w:rFonts w:ascii="Times New Roman" w:hAnsi="Times New Roman"/>
                <w:i/>
                <w:sz w:val="28"/>
                <w:szCs w:val="28"/>
              </w:rPr>
              <w:t xml:space="preserve"> năm 20</w:t>
            </w:r>
            <w:r>
              <w:rPr>
                <w:rFonts w:ascii="Times New Roman" w:hAnsi="Times New Roman"/>
                <w:i/>
                <w:sz w:val="28"/>
                <w:szCs w:val="28"/>
              </w:rPr>
              <w:t>2</w:t>
            </w:r>
            <w:r>
              <w:rPr>
                <w:rFonts w:ascii="Times New Roman" w:hAnsi="Times New Roman"/>
                <w:i/>
                <w:sz w:val="28"/>
                <w:szCs w:val="28"/>
              </w:rPr>
              <w:t>4</w:t>
            </w:r>
          </w:p>
        </w:tc>
      </w:tr>
    </w:tbl>
    <w:p w:rsidR="00001729" w:rsidRPr="00E13C72" w:rsidRDefault="00001729" w:rsidP="00001729">
      <w:pPr>
        <w:tabs>
          <w:tab w:val="left" w:pos="2880"/>
        </w:tabs>
        <w:jc w:val="center"/>
        <w:rPr>
          <w:rFonts w:ascii="Times New Roman" w:hAnsi="Times New Roman"/>
          <w:color w:val="000000"/>
          <w:sz w:val="32"/>
          <w:szCs w:val="28"/>
        </w:rPr>
      </w:pPr>
    </w:p>
    <w:tbl>
      <w:tblPr>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6481"/>
      </w:tblGrid>
      <w:tr w:rsidR="00001729" w:rsidRPr="00A67A2F" w:rsidTr="00F57BB4">
        <w:trPr>
          <w:trHeight w:val="992"/>
        </w:trPr>
        <w:tc>
          <w:tcPr>
            <w:tcW w:w="2879" w:type="dxa"/>
            <w:tcBorders>
              <w:top w:val="nil"/>
              <w:left w:val="nil"/>
              <w:bottom w:val="nil"/>
              <w:right w:val="nil"/>
            </w:tcBorders>
          </w:tcPr>
          <w:p w:rsidR="00001729" w:rsidRPr="00A67A2F" w:rsidRDefault="00001729" w:rsidP="00F57BB4">
            <w:pPr>
              <w:ind w:right="-108"/>
              <w:jc w:val="right"/>
              <w:rPr>
                <w:rFonts w:ascii="Times New Roman" w:hAnsi="Times New Roman"/>
                <w:bCs/>
                <w:sz w:val="28"/>
                <w:szCs w:val="28"/>
              </w:rPr>
            </w:pPr>
            <w:r>
              <w:rPr>
                <w:rFonts w:ascii="Times New Roman" w:hAnsi="Times New Roman"/>
                <w:bCs/>
                <w:sz w:val="28"/>
                <w:szCs w:val="28"/>
              </w:rPr>
              <w:t xml:space="preserve">  </w:t>
            </w:r>
            <w:r w:rsidRPr="00A67A2F">
              <w:rPr>
                <w:rFonts w:ascii="Times New Roman" w:hAnsi="Times New Roman"/>
                <w:bCs/>
                <w:sz w:val="28"/>
                <w:szCs w:val="28"/>
              </w:rPr>
              <w:t>Kính gửi:</w:t>
            </w:r>
          </w:p>
        </w:tc>
        <w:tc>
          <w:tcPr>
            <w:tcW w:w="6481" w:type="dxa"/>
            <w:tcBorders>
              <w:top w:val="nil"/>
              <w:left w:val="nil"/>
              <w:bottom w:val="nil"/>
              <w:right w:val="nil"/>
            </w:tcBorders>
          </w:tcPr>
          <w:p w:rsidR="00001729" w:rsidRDefault="00001729" w:rsidP="00F57BB4">
            <w:pPr>
              <w:tabs>
                <w:tab w:val="left" w:pos="9803"/>
              </w:tabs>
              <w:jc w:val="both"/>
              <w:rPr>
                <w:rFonts w:ascii="Times New Roman" w:hAnsi="Times New Roman"/>
                <w:sz w:val="28"/>
                <w:szCs w:val="28"/>
              </w:rPr>
            </w:pPr>
          </w:p>
          <w:p w:rsidR="00001729" w:rsidRDefault="00001729" w:rsidP="00F57BB4">
            <w:pPr>
              <w:tabs>
                <w:tab w:val="left" w:pos="9803"/>
              </w:tabs>
              <w:jc w:val="both"/>
              <w:rPr>
                <w:rFonts w:ascii="Times New Roman" w:hAnsi="Times New Roman"/>
                <w:sz w:val="28"/>
                <w:szCs w:val="28"/>
              </w:rPr>
            </w:pPr>
            <w:r>
              <w:rPr>
                <w:rFonts w:ascii="Times New Roman" w:hAnsi="Times New Roman"/>
                <w:sz w:val="28"/>
                <w:szCs w:val="28"/>
              </w:rPr>
              <w:t>- Các sở, ban, ngành, đoàn thể, đơn vị thuộc tỉnh;</w:t>
            </w:r>
          </w:p>
          <w:p w:rsidR="00001729" w:rsidRPr="008E524F" w:rsidRDefault="00001729" w:rsidP="00F57BB4">
            <w:pPr>
              <w:tabs>
                <w:tab w:val="left" w:pos="9803"/>
              </w:tabs>
              <w:jc w:val="both"/>
              <w:rPr>
                <w:rFonts w:ascii="Times New Roman" w:hAnsi="Times New Roman"/>
                <w:iCs/>
                <w:sz w:val="28"/>
                <w:szCs w:val="26"/>
              </w:rPr>
            </w:pPr>
            <w:r>
              <w:rPr>
                <w:rFonts w:ascii="Times New Roman" w:hAnsi="Times New Roman"/>
                <w:iCs/>
                <w:sz w:val="28"/>
                <w:szCs w:val="26"/>
              </w:rPr>
              <w:t>- Ủy ban nhân dân các huyện, thành phố.</w:t>
            </w:r>
          </w:p>
        </w:tc>
      </w:tr>
    </w:tbl>
    <w:p w:rsidR="00001729" w:rsidRPr="00E53098" w:rsidRDefault="00001729" w:rsidP="00E13C72">
      <w:pPr>
        <w:tabs>
          <w:tab w:val="left" w:pos="2880"/>
        </w:tabs>
        <w:jc w:val="center"/>
        <w:rPr>
          <w:rFonts w:ascii="Times New Roman" w:hAnsi="Times New Roman"/>
          <w:color w:val="000000"/>
          <w:sz w:val="40"/>
          <w:szCs w:val="28"/>
        </w:rPr>
      </w:pPr>
      <w:r w:rsidRPr="00E53098">
        <w:rPr>
          <w:rFonts w:ascii="Times New Roman" w:hAnsi="Times New Roman"/>
          <w:color w:val="000000"/>
          <w:sz w:val="40"/>
          <w:szCs w:val="28"/>
        </w:rPr>
        <w:tab/>
      </w:r>
      <w:r w:rsidRPr="00E53098">
        <w:rPr>
          <w:rFonts w:ascii="Times New Roman" w:hAnsi="Times New Roman"/>
          <w:color w:val="000000"/>
          <w:sz w:val="40"/>
          <w:szCs w:val="28"/>
        </w:rPr>
        <w:tab/>
      </w:r>
    </w:p>
    <w:p w:rsidR="00001729" w:rsidRPr="00240B9A" w:rsidRDefault="00001729" w:rsidP="00E13C72">
      <w:pPr>
        <w:ind w:firstLine="709"/>
        <w:jc w:val="both"/>
        <w:rPr>
          <w:rFonts w:ascii="Times New Roman" w:hAnsi="Times New Roman"/>
          <w:color w:val="000000"/>
          <w:sz w:val="28"/>
          <w:szCs w:val="28"/>
        </w:rPr>
      </w:pPr>
      <w:r>
        <w:rPr>
          <w:rFonts w:ascii="Times New Roman" w:hAnsi="Times New Roman"/>
          <w:sz w:val="28"/>
          <w:szCs w:val="28"/>
        </w:rPr>
        <w:t xml:space="preserve">Xét Văn bản số </w:t>
      </w:r>
      <w:r>
        <w:rPr>
          <w:rFonts w:ascii="Times New Roman" w:hAnsi="Times New Roman"/>
          <w:sz w:val="28"/>
          <w:szCs w:val="28"/>
        </w:rPr>
        <w:t>2379</w:t>
      </w:r>
      <w:r>
        <w:rPr>
          <w:rFonts w:ascii="Times New Roman" w:hAnsi="Times New Roman"/>
          <w:sz w:val="28"/>
          <w:szCs w:val="28"/>
        </w:rPr>
        <w:t>/SVHTTDL-QLVH ngày 0</w:t>
      </w:r>
      <w:r>
        <w:rPr>
          <w:rFonts w:ascii="Times New Roman" w:hAnsi="Times New Roman"/>
          <w:sz w:val="28"/>
          <w:szCs w:val="28"/>
        </w:rPr>
        <w:t>1</w:t>
      </w:r>
      <w:r>
        <w:rPr>
          <w:rFonts w:ascii="Times New Roman" w:hAnsi="Times New Roman"/>
          <w:sz w:val="28"/>
          <w:szCs w:val="28"/>
        </w:rPr>
        <w:t>/1</w:t>
      </w:r>
      <w:r>
        <w:rPr>
          <w:rFonts w:ascii="Times New Roman" w:hAnsi="Times New Roman"/>
          <w:sz w:val="28"/>
          <w:szCs w:val="28"/>
        </w:rPr>
        <w:t>1</w:t>
      </w:r>
      <w:r>
        <w:rPr>
          <w:rFonts w:ascii="Times New Roman" w:hAnsi="Times New Roman"/>
          <w:sz w:val="28"/>
          <w:szCs w:val="28"/>
        </w:rPr>
        <w:t>/202</w:t>
      </w:r>
      <w:r>
        <w:rPr>
          <w:rFonts w:ascii="Times New Roman" w:hAnsi="Times New Roman"/>
          <w:sz w:val="28"/>
          <w:szCs w:val="28"/>
        </w:rPr>
        <w:t>4</w:t>
      </w:r>
      <w:r>
        <w:rPr>
          <w:rFonts w:ascii="Times New Roman" w:hAnsi="Times New Roman"/>
          <w:sz w:val="28"/>
          <w:szCs w:val="28"/>
        </w:rPr>
        <w:t xml:space="preserve"> của Sở Văn hóa, Thể thao và Du lịch về việc đề</w:t>
      </w:r>
      <w:r>
        <w:rPr>
          <w:rFonts w:ascii="Times New Roman" w:hAnsi="Times New Roman"/>
          <w:sz w:val="28"/>
          <w:szCs w:val="28"/>
        </w:rPr>
        <w:t xml:space="preserve"> nghị xem xét</w:t>
      </w:r>
      <w:r>
        <w:rPr>
          <w:rFonts w:ascii="Times New Roman" w:hAnsi="Times New Roman"/>
          <w:sz w:val="28"/>
          <w:szCs w:val="28"/>
        </w:rPr>
        <w:t xml:space="preserve"> điều chỉnh Kế hoạch </w:t>
      </w:r>
      <w:r>
        <w:rPr>
          <w:rFonts w:ascii="Times New Roman" w:hAnsi="Times New Roman"/>
          <w:sz w:val="28"/>
          <w:szCs w:val="28"/>
        </w:rPr>
        <w:t xml:space="preserve">tổ chức </w:t>
      </w:r>
      <w:r>
        <w:rPr>
          <w:rFonts w:ascii="Times New Roman" w:hAnsi="Times New Roman"/>
          <w:sz w:val="28"/>
          <w:szCs w:val="28"/>
        </w:rPr>
        <w:t>Festival Hoa Đà Lạt lần thứ X - năm 202</w:t>
      </w:r>
      <w:r>
        <w:rPr>
          <w:rFonts w:ascii="Times New Roman" w:hAnsi="Times New Roman"/>
          <w:sz w:val="28"/>
          <w:szCs w:val="28"/>
        </w:rPr>
        <w:t>4</w:t>
      </w:r>
      <w:r>
        <w:rPr>
          <w:rFonts w:ascii="Times New Roman" w:hAnsi="Times New Roman"/>
          <w:sz w:val="28"/>
          <w:szCs w:val="28"/>
        </w:rPr>
        <w:t>.</w:t>
      </w:r>
      <w:r w:rsidRPr="00240B9A">
        <w:rPr>
          <w:rFonts w:ascii="Times New Roman" w:hAnsi="Times New Roman"/>
          <w:color w:val="000000"/>
          <w:sz w:val="28"/>
          <w:szCs w:val="28"/>
        </w:rPr>
        <w:t xml:space="preserve">   </w:t>
      </w:r>
    </w:p>
    <w:p w:rsidR="00001729" w:rsidRPr="00240B9A" w:rsidRDefault="00001729" w:rsidP="00E13C72">
      <w:pPr>
        <w:spacing w:before="120"/>
        <w:ind w:firstLine="720"/>
        <w:jc w:val="both"/>
        <w:rPr>
          <w:rFonts w:ascii="Times New Roman" w:hAnsi="Times New Roman"/>
          <w:color w:val="000000"/>
          <w:sz w:val="28"/>
          <w:szCs w:val="28"/>
        </w:rPr>
      </w:pPr>
      <w:r w:rsidRPr="00240B9A">
        <w:rPr>
          <w:rFonts w:ascii="Times New Roman" w:hAnsi="Times New Roman"/>
          <w:color w:val="000000"/>
          <w:sz w:val="28"/>
          <w:szCs w:val="28"/>
        </w:rPr>
        <w:t xml:space="preserve"> </w:t>
      </w:r>
      <w:r>
        <w:rPr>
          <w:rFonts w:ascii="Times New Roman" w:hAnsi="Times New Roman"/>
          <w:iCs/>
          <w:sz w:val="28"/>
          <w:szCs w:val="26"/>
        </w:rPr>
        <w:t xml:space="preserve">Ủy ban nhân dân tỉnh thống nhất điều chỉnh một số nội dung Kế hoạch tổ chức </w:t>
      </w:r>
      <w:r w:rsidRPr="00914EC8">
        <w:rPr>
          <w:rFonts w:ascii="Times New Roman" w:hAnsi="Times New Roman"/>
          <w:iCs/>
          <w:sz w:val="28"/>
          <w:szCs w:val="26"/>
        </w:rPr>
        <w:t xml:space="preserve">Festival Hoa Đà Lạt lần thứ </w:t>
      </w:r>
      <w:r>
        <w:rPr>
          <w:rFonts w:ascii="Times New Roman" w:hAnsi="Times New Roman"/>
          <w:iCs/>
          <w:sz w:val="28"/>
          <w:szCs w:val="26"/>
        </w:rPr>
        <w:t>X</w:t>
      </w:r>
      <w:r w:rsidRPr="00914EC8">
        <w:rPr>
          <w:rFonts w:ascii="Times New Roman" w:hAnsi="Times New Roman"/>
          <w:iCs/>
          <w:sz w:val="28"/>
          <w:szCs w:val="26"/>
        </w:rPr>
        <w:t xml:space="preserve"> - </w:t>
      </w:r>
      <w:r>
        <w:rPr>
          <w:rFonts w:ascii="Times New Roman" w:hAnsi="Times New Roman"/>
          <w:iCs/>
          <w:sz w:val="28"/>
          <w:szCs w:val="26"/>
        </w:rPr>
        <w:t>n</w:t>
      </w:r>
      <w:r w:rsidRPr="00914EC8">
        <w:rPr>
          <w:rFonts w:ascii="Times New Roman" w:hAnsi="Times New Roman"/>
          <w:iCs/>
          <w:sz w:val="28"/>
          <w:szCs w:val="26"/>
        </w:rPr>
        <w:t>ăm 20</w:t>
      </w:r>
      <w:r>
        <w:rPr>
          <w:rFonts w:ascii="Times New Roman" w:hAnsi="Times New Roman"/>
          <w:iCs/>
          <w:sz w:val="28"/>
          <w:szCs w:val="26"/>
        </w:rPr>
        <w:t>2</w:t>
      </w:r>
      <w:r>
        <w:rPr>
          <w:rFonts w:ascii="Times New Roman" w:hAnsi="Times New Roman"/>
          <w:iCs/>
          <w:sz w:val="28"/>
          <w:szCs w:val="26"/>
        </w:rPr>
        <w:t>4</w:t>
      </w:r>
      <w:r>
        <w:rPr>
          <w:rFonts w:ascii="Times New Roman" w:hAnsi="Times New Roman"/>
          <w:iCs/>
          <w:sz w:val="28"/>
          <w:szCs w:val="26"/>
        </w:rPr>
        <w:t xml:space="preserve"> (theo Kế hoạch số </w:t>
      </w:r>
      <w:r>
        <w:rPr>
          <w:rFonts w:ascii="Times New Roman" w:hAnsi="Times New Roman"/>
          <w:iCs/>
          <w:sz w:val="28"/>
          <w:szCs w:val="26"/>
        </w:rPr>
        <w:t>7845</w:t>
      </w:r>
      <w:r>
        <w:rPr>
          <w:rFonts w:ascii="Times New Roman" w:hAnsi="Times New Roman"/>
          <w:iCs/>
          <w:sz w:val="28"/>
          <w:szCs w:val="26"/>
        </w:rPr>
        <w:t xml:space="preserve">/KH-UBND ngày </w:t>
      </w:r>
      <w:r>
        <w:rPr>
          <w:rFonts w:ascii="Times New Roman" w:hAnsi="Times New Roman"/>
          <w:iCs/>
          <w:sz w:val="28"/>
          <w:szCs w:val="26"/>
        </w:rPr>
        <w:t>19</w:t>
      </w:r>
      <w:r>
        <w:rPr>
          <w:rFonts w:ascii="Times New Roman" w:hAnsi="Times New Roman"/>
          <w:iCs/>
          <w:sz w:val="28"/>
          <w:szCs w:val="26"/>
        </w:rPr>
        <w:t>/</w:t>
      </w:r>
      <w:r>
        <w:rPr>
          <w:rFonts w:ascii="Times New Roman" w:hAnsi="Times New Roman"/>
          <w:iCs/>
          <w:sz w:val="28"/>
          <w:szCs w:val="26"/>
        </w:rPr>
        <w:t>9</w:t>
      </w:r>
      <w:r>
        <w:rPr>
          <w:rFonts w:ascii="Times New Roman" w:hAnsi="Times New Roman"/>
          <w:iCs/>
          <w:sz w:val="28"/>
          <w:szCs w:val="26"/>
        </w:rPr>
        <w:t>/202</w:t>
      </w:r>
      <w:r>
        <w:rPr>
          <w:rFonts w:ascii="Times New Roman" w:hAnsi="Times New Roman"/>
          <w:iCs/>
          <w:sz w:val="28"/>
          <w:szCs w:val="26"/>
        </w:rPr>
        <w:t>4</w:t>
      </w:r>
      <w:r>
        <w:rPr>
          <w:rFonts w:ascii="Times New Roman" w:hAnsi="Times New Roman"/>
          <w:iCs/>
          <w:sz w:val="28"/>
          <w:szCs w:val="26"/>
        </w:rPr>
        <w:t xml:space="preserve"> của Ủy ban nhân dân tỉnh), như sau:</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eastAsia="SimSun" w:hAnsi="Times New Roman"/>
          <w:sz w:val="28"/>
          <w:szCs w:val="28"/>
        </w:rPr>
        <w:t>1.</w:t>
      </w:r>
      <w:r w:rsidRPr="00001729">
        <w:rPr>
          <w:rFonts w:ascii="Times New Roman" w:eastAsia="SimSun" w:hAnsi="Times New Roman"/>
          <w:b/>
          <w:sz w:val="28"/>
          <w:szCs w:val="28"/>
        </w:rPr>
        <w:t xml:space="preserve"> </w:t>
      </w:r>
      <w:r w:rsidRPr="00001729">
        <w:rPr>
          <w:rFonts w:ascii="Times New Roman" w:hAnsi="Times New Roman"/>
          <w:sz w:val="28"/>
          <w:szCs w:val="28"/>
        </w:rPr>
        <w:t xml:space="preserve">Thay đổi thời gian tổ chức </w:t>
      </w:r>
      <w:r w:rsidRPr="00001729">
        <w:rPr>
          <w:rFonts w:ascii="Times New Roman" w:hAnsi="Times New Roman"/>
          <w:bCs/>
          <w:spacing w:val="-4"/>
          <w:sz w:val="28"/>
          <w:szCs w:val="28"/>
        </w:rPr>
        <w:t xml:space="preserve">Chương trình </w:t>
      </w:r>
      <w:r w:rsidRPr="00001729">
        <w:rPr>
          <w:rFonts w:ascii="Times New Roman" w:hAnsi="Times New Roman"/>
          <w:spacing w:val="-2"/>
          <w:sz w:val="28"/>
          <w:szCs w:val="28"/>
        </w:rPr>
        <w:t xml:space="preserve">Khai mạc Festival Hoa Đà Lạt lần thứ X - năm 2024: Từ ngày 06/12/2024 sang ngày </w:t>
      </w:r>
      <w:r w:rsidRPr="00001729">
        <w:rPr>
          <w:rFonts w:ascii="Times New Roman" w:hAnsi="Times New Roman"/>
          <w:b/>
          <w:spacing w:val="-2"/>
          <w:sz w:val="28"/>
          <w:szCs w:val="28"/>
        </w:rPr>
        <w:t>05/12/2024</w:t>
      </w:r>
      <w:r w:rsidRPr="00001729">
        <w:rPr>
          <w:rFonts w:ascii="Times New Roman" w:hAnsi="Times New Roman"/>
          <w:spacing w:val="-2"/>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2. Thay đổi thời gian tổ chức Phiên chợ Rau - Hoa Đà Lạt kết tinh kỳ diệu từ đất lành:</w:t>
      </w:r>
      <w:r w:rsidRPr="00001729">
        <w:rPr>
          <w:rFonts w:ascii="Times New Roman" w:hAnsi="Times New Roman"/>
          <w:b/>
          <w:sz w:val="28"/>
          <w:szCs w:val="28"/>
        </w:rPr>
        <w:t xml:space="preserve"> </w:t>
      </w:r>
      <w:r w:rsidRPr="00001729">
        <w:rPr>
          <w:rFonts w:ascii="Times New Roman" w:hAnsi="Times New Roman"/>
          <w:sz w:val="28"/>
          <w:szCs w:val="28"/>
        </w:rPr>
        <w:t xml:space="preserve">Từ ngày 26/12/2024 - 02/01/2025 sang ngày </w:t>
      </w:r>
      <w:r w:rsidRPr="00001729">
        <w:rPr>
          <w:rFonts w:ascii="Times New Roman" w:hAnsi="Times New Roman"/>
          <w:b/>
          <w:sz w:val="28"/>
          <w:szCs w:val="28"/>
        </w:rPr>
        <w:t>06/12/2024 - 15/12/2024</w:t>
      </w:r>
      <w:r w:rsidRPr="00001729">
        <w:rPr>
          <w:rFonts w:ascii="Times New Roman" w:hAnsi="Times New Roman"/>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3. Thay đổi thời gian tổ chức chương trình</w:t>
      </w:r>
      <w:r w:rsidRPr="00001729">
        <w:rPr>
          <w:rFonts w:ascii="Times New Roman" w:hAnsi="Times New Roman"/>
          <w:i/>
          <w:sz w:val="28"/>
          <w:szCs w:val="28"/>
        </w:rPr>
        <w:t xml:space="preserve"> </w:t>
      </w:r>
      <w:r w:rsidRPr="00001729">
        <w:rPr>
          <w:rFonts w:ascii="Times New Roman" w:hAnsi="Times New Roman"/>
          <w:sz w:val="28"/>
          <w:szCs w:val="28"/>
        </w:rPr>
        <w:t xml:space="preserve">“Giao lưu văn hóa nghệ thuật quốc tế Đà Lạt - Chuncheon (Hàn Quốc)”: Từ ngày 27/12/2024 sang ngày </w:t>
      </w:r>
      <w:r w:rsidRPr="00001729">
        <w:rPr>
          <w:rFonts w:ascii="Times New Roman" w:hAnsi="Times New Roman"/>
          <w:b/>
          <w:sz w:val="28"/>
          <w:szCs w:val="28"/>
        </w:rPr>
        <w:t>04/12/2024</w:t>
      </w:r>
      <w:r w:rsidRPr="00001729">
        <w:rPr>
          <w:rFonts w:ascii="Times New Roman" w:hAnsi="Times New Roman"/>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xml:space="preserve">4. Thay đổi thời gian tổ chức chương trình “Carnaval đường phố Hoa và Di sản: Từ ngày 29/12/2024 sang ngày </w:t>
      </w:r>
      <w:r w:rsidRPr="00001729">
        <w:rPr>
          <w:rFonts w:ascii="Times New Roman" w:hAnsi="Times New Roman"/>
          <w:b/>
          <w:sz w:val="28"/>
          <w:szCs w:val="28"/>
        </w:rPr>
        <w:t>06, 07/12/2024</w:t>
      </w:r>
      <w:r w:rsidRPr="00001729">
        <w:rPr>
          <w:rFonts w:ascii="Times New Roman" w:hAnsi="Times New Roman"/>
          <w:i/>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xml:space="preserve">5. Thay đổi thời gian tổ chức chương trình “Trưng bày triển lãm hoa, cây cảnh quốc tế” trong khuôn khổ chương trình “Không gian hoa”: Từ ngày 05/12/2024 - 05/01/2025 sang ngày </w:t>
      </w:r>
      <w:r w:rsidRPr="00001729">
        <w:rPr>
          <w:rFonts w:ascii="Times New Roman" w:hAnsi="Times New Roman"/>
          <w:b/>
          <w:sz w:val="28"/>
          <w:szCs w:val="28"/>
        </w:rPr>
        <w:t>05/12/2024 - 20/12/2024</w:t>
      </w:r>
      <w:r w:rsidRPr="00001729">
        <w:rPr>
          <w:rFonts w:ascii="Times New Roman" w:hAnsi="Times New Roman"/>
          <w:i/>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xml:space="preserve">6. Thay đổi tên chương trình </w:t>
      </w:r>
      <w:r w:rsidRPr="00001729">
        <w:rPr>
          <w:rFonts w:ascii="Times New Roman" w:hAnsi="Times New Roman"/>
          <w:i/>
          <w:sz w:val="28"/>
          <w:szCs w:val="28"/>
        </w:rPr>
        <w:t>“Hội thảo về bảo tồn, phát huy giá trị văn hóa các dân tộc trên địa bàn huyện Di Linh gắn với phát triển du lịch”</w:t>
      </w:r>
      <w:r w:rsidRPr="00001729">
        <w:rPr>
          <w:rFonts w:ascii="Times New Roman" w:hAnsi="Times New Roman"/>
          <w:sz w:val="28"/>
          <w:szCs w:val="28"/>
        </w:rPr>
        <w:t xml:space="preserve"> thành chương trình </w:t>
      </w:r>
      <w:r w:rsidRPr="00001729">
        <w:rPr>
          <w:rFonts w:ascii="Times New Roman" w:hAnsi="Times New Roman"/>
          <w:b/>
          <w:i/>
          <w:sz w:val="28"/>
          <w:szCs w:val="28"/>
        </w:rPr>
        <w:t>“Di Linh - Bản sắc và Hội nhập”</w:t>
      </w:r>
      <w:r w:rsidRPr="00001729">
        <w:rPr>
          <w:rFonts w:ascii="Times New Roman" w:hAnsi="Times New Roman"/>
          <w:sz w:val="28"/>
          <w:szCs w:val="28"/>
        </w:rPr>
        <w:t>, gồm chuỗi hoạt động: Hội chợ giới thiệu, trưng bày sản phẩm đặc trưng với chủ đề “Hương sắc cà phê, lan và gỗ”; Triển lãm ảnh với chủ đề “Di Linh - Xưa và Nay”; Chương trình văn nghệ giới thiệu các ca khúc mới về Di Linh; Đêm hội cồng chiêng; Phục dựng Lễ Mừng lúa mới của dân tộc Cơ Ho. Địa điểm tổ chức: Quảng trường trung tâm huyện Di Linh. Thời gian tổ chức: trong 02 ngày (sau ngày 08/12/2024).</w:t>
      </w:r>
    </w:p>
    <w:p w:rsidR="00001729" w:rsidRPr="00E13C72" w:rsidRDefault="00001729" w:rsidP="00E13C72">
      <w:pPr>
        <w:spacing w:before="120"/>
        <w:ind w:right="-170" w:firstLine="709"/>
        <w:jc w:val="both"/>
        <w:rPr>
          <w:rFonts w:ascii="Times New Roman" w:hAnsi="Times New Roman"/>
          <w:sz w:val="28"/>
          <w:szCs w:val="28"/>
        </w:rPr>
      </w:pPr>
      <w:r w:rsidRPr="00E13C72">
        <w:rPr>
          <w:rFonts w:ascii="Times New Roman" w:hAnsi="Times New Roman"/>
          <w:sz w:val="28"/>
          <w:szCs w:val="28"/>
        </w:rPr>
        <w:t>7. Thay đổi thời gian, địa điểm tổ chức chương trình “Trưng bày giới thiệu và xúc tiến thương mại sản phẩm OCOP Festival Hoa Đà Lạt năm 2024”:</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xml:space="preserve">- Thay đổi thời gian: Từ ngày 16 - 22/12/2024 sang ngày </w:t>
      </w:r>
      <w:r w:rsidRPr="00001729">
        <w:rPr>
          <w:rFonts w:ascii="Times New Roman" w:hAnsi="Times New Roman"/>
          <w:b/>
          <w:sz w:val="28"/>
          <w:szCs w:val="28"/>
        </w:rPr>
        <w:t>24 - 30/12/2024</w:t>
      </w:r>
      <w:r w:rsidRPr="00001729">
        <w:rPr>
          <w:rFonts w:ascii="Times New Roman" w:hAnsi="Times New Roman"/>
          <w:sz w:val="28"/>
          <w:szCs w:val="28"/>
        </w:rPr>
        <w:t>.</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xml:space="preserve">- Thay đổi địa điểm: Từ Công viên Văn hóa đô thị thành phố Đà Lạt sang </w:t>
      </w:r>
      <w:r w:rsidRPr="00001729">
        <w:rPr>
          <w:rFonts w:ascii="Times New Roman" w:hAnsi="Times New Roman"/>
          <w:b/>
          <w:sz w:val="28"/>
          <w:szCs w:val="28"/>
        </w:rPr>
        <w:t>Công viên Trần Quốc Toản</w:t>
      </w:r>
      <w:r w:rsidRPr="00001729">
        <w:rPr>
          <w:rFonts w:ascii="Times New Roman" w:hAnsi="Times New Roman"/>
          <w:sz w:val="28"/>
          <w:szCs w:val="28"/>
        </w:rPr>
        <w:t>.</w:t>
      </w:r>
    </w:p>
    <w:p w:rsidR="00001729" w:rsidRPr="00E13C72" w:rsidRDefault="00001729" w:rsidP="00E13C72">
      <w:pPr>
        <w:spacing w:before="140"/>
        <w:ind w:right="-170" w:firstLine="709"/>
        <w:jc w:val="both"/>
        <w:rPr>
          <w:rFonts w:ascii="Times New Roman" w:hAnsi="Times New Roman"/>
          <w:sz w:val="28"/>
          <w:szCs w:val="28"/>
        </w:rPr>
      </w:pPr>
      <w:r w:rsidRPr="00E13C72">
        <w:rPr>
          <w:rFonts w:ascii="Times New Roman" w:hAnsi="Times New Roman"/>
          <w:sz w:val="28"/>
          <w:szCs w:val="28"/>
        </w:rPr>
        <w:lastRenderedPageBreak/>
        <w:t xml:space="preserve">8. Thay đổi thời gian, địa điểm tổ chức chương trình âm nhạc “5AM Concert in Da Lat”: </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xml:space="preserve">- Thay đổi thời gian: Từ ngày 14/12/2024 sang ngày </w:t>
      </w:r>
      <w:r w:rsidRPr="00001729">
        <w:rPr>
          <w:rFonts w:ascii="Times New Roman" w:hAnsi="Times New Roman"/>
          <w:b/>
          <w:sz w:val="28"/>
          <w:szCs w:val="28"/>
        </w:rPr>
        <w:t>07/12/2024</w:t>
      </w:r>
      <w:r w:rsidRPr="00001729">
        <w:rPr>
          <w:rFonts w:ascii="Times New Roman" w:hAnsi="Times New Roman"/>
          <w:sz w:val="28"/>
          <w:szCs w:val="28"/>
        </w:rPr>
        <w:t>.</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xml:space="preserve">- Thay đổi địa điểm: Từ Quảng trường Lâm Viên sang </w:t>
      </w:r>
      <w:r w:rsidRPr="00001729">
        <w:rPr>
          <w:rFonts w:ascii="Times New Roman" w:hAnsi="Times New Roman"/>
          <w:b/>
          <w:sz w:val="28"/>
          <w:szCs w:val="28"/>
        </w:rPr>
        <w:t>Trường Cao đẳng Đà Lạ</w:t>
      </w:r>
      <w:r w:rsidRPr="00001729">
        <w:rPr>
          <w:rFonts w:ascii="Times New Roman" w:hAnsi="Times New Roman"/>
          <w:sz w:val="28"/>
          <w:szCs w:val="28"/>
        </w:rPr>
        <w:t xml:space="preserve">t </w:t>
      </w:r>
      <w:r w:rsidRPr="00001729">
        <w:rPr>
          <w:rFonts w:ascii="Times New Roman" w:hAnsi="Times New Roman"/>
          <w:i/>
          <w:sz w:val="28"/>
          <w:szCs w:val="28"/>
        </w:rPr>
        <w:t>(Trường Cao đẳng Sư phạm Đà Lạt cũ)</w:t>
      </w:r>
      <w:r w:rsidRPr="00001729">
        <w:rPr>
          <w:rFonts w:ascii="Times New Roman" w:hAnsi="Times New Roman"/>
          <w:sz w:val="28"/>
          <w:szCs w:val="28"/>
        </w:rPr>
        <w:t xml:space="preserve"> và </w:t>
      </w:r>
      <w:r w:rsidRPr="00001729">
        <w:rPr>
          <w:rFonts w:ascii="Times New Roman" w:hAnsi="Times New Roman"/>
          <w:b/>
          <w:sz w:val="28"/>
          <w:szCs w:val="28"/>
        </w:rPr>
        <w:t>tuyến đường xung quanh hồ Xuân Hương</w:t>
      </w:r>
      <w:r w:rsidRPr="00001729">
        <w:rPr>
          <w:rFonts w:ascii="Times New Roman" w:hAnsi="Times New Roman"/>
          <w:sz w:val="28"/>
          <w:szCs w:val="28"/>
        </w:rPr>
        <w:t>.</w:t>
      </w:r>
    </w:p>
    <w:p w:rsidR="00001729" w:rsidRPr="00001729" w:rsidRDefault="00001729" w:rsidP="00E13C72">
      <w:pPr>
        <w:spacing w:before="140"/>
        <w:ind w:right="-170" w:firstLine="709"/>
        <w:jc w:val="both"/>
        <w:rPr>
          <w:rFonts w:ascii="Times New Roman" w:hAnsi="Times New Roman"/>
          <w:sz w:val="28"/>
          <w:szCs w:val="28"/>
        </w:rPr>
      </w:pPr>
      <w:r w:rsidRPr="00E13C72">
        <w:rPr>
          <w:rFonts w:ascii="Times New Roman" w:hAnsi="Times New Roman"/>
          <w:sz w:val="28"/>
          <w:szCs w:val="28"/>
        </w:rPr>
        <w:t>9. Không tổ chức chương trình Lễ hội Âm nhạc Hàn Quốc - Đà Lạt 2024</w:t>
      </w:r>
      <w:r w:rsidRPr="00001729">
        <w:rPr>
          <w:rFonts w:ascii="Times New Roman" w:hAnsi="Times New Roman"/>
          <w:sz w:val="28"/>
          <w:szCs w:val="28"/>
        </w:rPr>
        <w:t xml:space="preserve"> theo đề nghị của Hiệp hội Công nghiệp nền tảng phân phối trực tuyến Hàn Quốc (KODPIA) tại văn bản đề ngày 30/9/2024.</w:t>
      </w:r>
    </w:p>
    <w:p w:rsidR="00001729" w:rsidRPr="00001729" w:rsidRDefault="00001729" w:rsidP="00E13C72">
      <w:pPr>
        <w:spacing w:before="140"/>
        <w:ind w:right="-170" w:firstLine="709"/>
        <w:jc w:val="both"/>
        <w:rPr>
          <w:rFonts w:ascii="Times New Roman" w:hAnsi="Times New Roman"/>
          <w:b/>
          <w:sz w:val="28"/>
          <w:szCs w:val="28"/>
        </w:rPr>
      </w:pPr>
      <w:r w:rsidRPr="00001729">
        <w:rPr>
          <w:rFonts w:ascii="Times New Roman" w:hAnsi="Times New Roman"/>
          <w:b/>
          <w:sz w:val="28"/>
          <w:szCs w:val="28"/>
        </w:rPr>
        <w:t>10</w:t>
      </w:r>
      <w:r w:rsidRPr="00001729">
        <w:rPr>
          <w:rFonts w:ascii="Times New Roman" w:hAnsi="Times New Roman"/>
          <w:sz w:val="28"/>
          <w:szCs w:val="28"/>
        </w:rPr>
        <w:t xml:space="preserve">. </w:t>
      </w:r>
      <w:r w:rsidRPr="00001729">
        <w:rPr>
          <w:rFonts w:ascii="Times New Roman" w:hAnsi="Times New Roman"/>
          <w:b/>
          <w:sz w:val="28"/>
          <w:szCs w:val="28"/>
        </w:rPr>
        <w:t>Bổ sung các chương trình hưởng ứng sau:</w:t>
      </w:r>
    </w:p>
    <w:p w:rsidR="00001729" w:rsidRPr="00E13C72" w:rsidRDefault="00001729" w:rsidP="00E13C72">
      <w:pPr>
        <w:spacing w:before="140"/>
        <w:ind w:right="-170" w:firstLine="709"/>
        <w:jc w:val="both"/>
        <w:rPr>
          <w:rFonts w:ascii="Times New Roman" w:hAnsi="Times New Roman"/>
          <w:b/>
          <w:spacing w:val="-4"/>
          <w:sz w:val="28"/>
          <w:szCs w:val="28"/>
        </w:rPr>
      </w:pPr>
      <w:r w:rsidRPr="00E13C72">
        <w:rPr>
          <w:rFonts w:ascii="Times New Roman" w:hAnsi="Times New Roman"/>
          <w:b/>
          <w:spacing w:val="-4"/>
          <w:sz w:val="28"/>
          <w:szCs w:val="28"/>
        </w:rPr>
        <w:t xml:space="preserve">10.1. Chương trình “Sự kiện thế giới Chill Sparkling </w:t>
      </w:r>
      <w:r w:rsidRPr="00E13C72">
        <w:rPr>
          <w:rFonts w:ascii="Times New Roman" w:hAnsi="Times New Roman"/>
          <w:spacing w:val="-4"/>
          <w:sz w:val="28"/>
          <w:szCs w:val="28"/>
        </w:rPr>
        <w:t>-</w:t>
      </w:r>
      <w:r w:rsidRPr="00E13C72">
        <w:rPr>
          <w:rFonts w:ascii="Times New Roman" w:hAnsi="Times New Roman"/>
          <w:b/>
          <w:spacing w:val="-4"/>
          <w:sz w:val="28"/>
          <w:szCs w:val="28"/>
        </w:rPr>
        <w:t xml:space="preserve"> Festival Hoa 2024”</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Thời gian tổ chức: Ngày 02/11/2024.</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Địa điểm: Tại Quảng trường Lâm Viên.</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Cơ quan chủ trì thực hiện: Tỉnh Đoàn Lâm Đồng.</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Kinh phí tổ chức: Do Tỉnh Đoàn Lâm Đồng kêu gọi tài trợ.</w:t>
      </w:r>
    </w:p>
    <w:p w:rsidR="00001729" w:rsidRPr="00E13C72" w:rsidRDefault="00001729" w:rsidP="00E13C72">
      <w:pPr>
        <w:spacing w:before="140"/>
        <w:ind w:right="-170" w:firstLine="709"/>
        <w:jc w:val="both"/>
        <w:rPr>
          <w:rFonts w:ascii="Times New Roman" w:hAnsi="Times New Roman"/>
          <w:b/>
          <w:sz w:val="28"/>
          <w:szCs w:val="28"/>
        </w:rPr>
      </w:pPr>
      <w:r w:rsidRPr="00E13C72">
        <w:rPr>
          <w:rFonts w:ascii="Times New Roman" w:hAnsi="Times New Roman"/>
          <w:b/>
          <w:sz w:val="28"/>
          <w:szCs w:val="28"/>
        </w:rPr>
        <w:t>10.2. Chương trình “Ngày Văn hóa Hàn Quốc tại Đà Lạt 2024”</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Thời gian tổ chức: Ngày 13/12/2024.</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Địa điểm: Tại Quảng trường Lâm Viên.</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Cơ quan chủ trì thực hiện: Trung tâm Văn hóa Hàn Quốc tại Việt Nam.</w:t>
      </w:r>
    </w:p>
    <w:p w:rsidR="00001729" w:rsidRPr="00001729" w:rsidRDefault="00001729" w:rsidP="00E13C72">
      <w:pPr>
        <w:spacing w:before="140"/>
        <w:ind w:right="-170" w:firstLine="709"/>
        <w:jc w:val="both"/>
        <w:rPr>
          <w:rFonts w:ascii="Times New Roman" w:hAnsi="Times New Roman"/>
          <w:i/>
          <w:sz w:val="28"/>
          <w:szCs w:val="28"/>
        </w:rPr>
      </w:pPr>
      <w:r w:rsidRPr="00001729">
        <w:rPr>
          <w:rFonts w:ascii="Times New Roman" w:hAnsi="Times New Roman"/>
          <w:sz w:val="28"/>
          <w:szCs w:val="28"/>
        </w:rPr>
        <w:t xml:space="preserve">- Kinh phí tổ chức: Trung tâm Văn hóa Hàn Quốc tại Việt Nam chịu </w:t>
      </w:r>
      <w:r w:rsidR="00E13C72">
        <w:rPr>
          <w:rFonts w:ascii="Times New Roman" w:hAnsi="Times New Roman"/>
          <w:sz w:val="28"/>
          <w:szCs w:val="28"/>
        </w:rPr>
        <w:t xml:space="preserve">           </w:t>
      </w:r>
      <w:r w:rsidRPr="00001729">
        <w:rPr>
          <w:rFonts w:ascii="Times New Roman" w:hAnsi="Times New Roman"/>
          <w:sz w:val="28"/>
          <w:szCs w:val="28"/>
        </w:rPr>
        <w:t>trách nhiệm.</w:t>
      </w:r>
    </w:p>
    <w:p w:rsidR="00001729" w:rsidRPr="00E13C72" w:rsidRDefault="00001729" w:rsidP="00E13C72">
      <w:pPr>
        <w:spacing w:before="140"/>
        <w:ind w:right="-170" w:firstLine="709"/>
        <w:jc w:val="both"/>
        <w:rPr>
          <w:rFonts w:ascii="Times New Roman" w:hAnsi="Times New Roman"/>
          <w:b/>
          <w:sz w:val="28"/>
          <w:szCs w:val="28"/>
        </w:rPr>
      </w:pPr>
      <w:r w:rsidRPr="00E13C72">
        <w:rPr>
          <w:rFonts w:ascii="Times New Roman" w:hAnsi="Times New Roman"/>
          <w:b/>
          <w:sz w:val="28"/>
          <w:szCs w:val="28"/>
        </w:rPr>
        <w:t>10.3. Chương trình Tuần lễ thời trang Du lịch cổ điển và hiện đại kết hợp thời trang tóc</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Thời gian tổ chức: Dự kiến từ ngày 15 - 25/12/2024.</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xml:space="preserve">- Địa điểm: Khu vực Đài phun nước Quảng trường Lâm Viên, thành phố </w:t>
      </w:r>
      <w:r w:rsidR="00E13C72">
        <w:rPr>
          <w:rFonts w:ascii="Times New Roman" w:hAnsi="Times New Roman"/>
          <w:sz w:val="28"/>
          <w:szCs w:val="28"/>
        </w:rPr>
        <w:t xml:space="preserve">     </w:t>
      </w:r>
      <w:r w:rsidRPr="00001729">
        <w:rPr>
          <w:rFonts w:ascii="Times New Roman" w:hAnsi="Times New Roman"/>
          <w:sz w:val="28"/>
          <w:szCs w:val="28"/>
        </w:rPr>
        <w:t>Đà Lạt.</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Đơn vị thực hiện: Công ty cổ phần Truyền thông và Tổ chức sự kiện quốc tế Hà Nội.</w:t>
      </w:r>
    </w:p>
    <w:p w:rsidR="00001729" w:rsidRPr="00001729" w:rsidRDefault="00001729" w:rsidP="00E13C72">
      <w:pPr>
        <w:spacing w:before="140"/>
        <w:ind w:right="-170" w:firstLine="709"/>
        <w:jc w:val="both"/>
        <w:rPr>
          <w:rFonts w:ascii="Times New Roman" w:hAnsi="Times New Roman"/>
          <w:sz w:val="28"/>
          <w:szCs w:val="28"/>
        </w:rPr>
      </w:pPr>
      <w:r w:rsidRPr="00001729">
        <w:rPr>
          <w:rFonts w:ascii="Times New Roman" w:hAnsi="Times New Roman"/>
          <w:sz w:val="28"/>
          <w:szCs w:val="28"/>
        </w:rPr>
        <w:t>- Kinh phí tổ chức: Do Công ty cổ phần Truyền thông và Tổ chức sự kiện quốc tế Hà Nội chịu trách nhiệm.</w:t>
      </w:r>
    </w:p>
    <w:p w:rsidR="00001729" w:rsidRPr="00E13C72" w:rsidRDefault="00001729" w:rsidP="00E13C72">
      <w:pPr>
        <w:spacing w:before="140"/>
        <w:ind w:right="-170" w:firstLine="567"/>
        <w:jc w:val="both"/>
        <w:rPr>
          <w:rFonts w:ascii="Times New Roman Bold" w:hAnsi="Times New Roman Bold"/>
          <w:b/>
          <w:spacing w:val="-4"/>
          <w:sz w:val="28"/>
          <w:szCs w:val="28"/>
        </w:rPr>
      </w:pPr>
      <w:r w:rsidRPr="00E13C72">
        <w:rPr>
          <w:rFonts w:ascii="Times New Roman Bold" w:hAnsi="Times New Roman Bold"/>
          <w:b/>
          <w:spacing w:val="-4"/>
          <w:sz w:val="28"/>
          <w:szCs w:val="28"/>
        </w:rPr>
        <w:t xml:space="preserve">10.4. Chương trình Triển lãm tác phẩm hoa tươi nghệ thuật Việt Nam 2024 </w:t>
      </w:r>
    </w:p>
    <w:p w:rsidR="00001729" w:rsidRPr="00001729" w:rsidRDefault="00001729" w:rsidP="00E13C72">
      <w:pPr>
        <w:spacing w:before="140"/>
        <w:ind w:right="-170" w:firstLine="567"/>
        <w:jc w:val="both"/>
        <w:rPr>
          <w:rFonts w:ascii="Times New Roman" w:hAnsi="Times New Roman"/>
          <w:b/>
          <w:sz w:val="28"/>
          <w:szCs w:val="28"/>
        </w:rPr>
      </w:pPr>
      <w:r w:rsidRPr="00001729">
        <w:rPr>
          <w:rFonts w:ascii="Times New Roman" w:hAnsi="Times New Roman"/>
          <w:sz w:val="28"/>
          <w:szCs w:val="28"/>
        </w:rPr>
        <w:t>- Thời gian tổ chức: Từ ngày 19 - 20/12/2024</w:t>
      </w:r>
    </w:p>
    <w:p w:rsidR="00001729" w:rsidRPr="00001729" w:rsidRDefault="00001729" w:rsidP="00E13C72">
      <w:pPr>
        <w:spacing w:before="140"/>
        <w:ind w:right="-170" w:firstLine="567"/>
        <w:jc w:val="both"/>
        <w:rPr>
          <w:rFonts w:ascii="Times New Roman" w:hAnsi="Times New Roman"/>
          <w:b/>
          <w:sz w:val="28"/>
          <w:szCs w:val="28"/>
        </w:rPr>
      </w:pPr>
      <w:r w:rsidRPr="00001729">
        <w:rPr>
          <w:rFonts w:ascii="Times New Roman" w:hAnsi="Times New Roman"/>
          <w:sz w:val="28"/>
          <w:szCs w:val="28"/>
        </w:rPr>
        <w:t>- Địa điểm: Khách sạn Dalat Palace</w:t>
      </w:r>
    </w:p>
    <w:p w:rsidR="00001729" w:rsidRPr="00001729" w:rsidRDefault="00001729" w:rsidP="00E13C72">
      <w:pPr>
        <w:spacing w:before="140"/>
        <w:ind w:right="-170" w:firstLine="567"/>
        <w:jc w:val="both"/>
        <w:rPr>
          <w:rFonts w:ascii="Times New Roman" w:hAnsi="Times New Roman"/>
          <w:b/>
          <w:sz w:val="28"/>
          <w:szCs w:val="28"/>
        </w:rPr>
      </w:pPr>
      <w:r w:rsidRPr="00001729">
        <w:rPr>
          <w:rFonts w:ascii="Times New Roman" w:hAnsi="Times New Roman"/>
          <w:sz w:val="28"/>
          <w:szCs w:val="28"/>
        </w:rPr>
        <w:t>- Đơn vị chủ trì, thực hiện: Hiệp hội Hoa Đà Lạt phối hợp Chi hội Florist Hoa Đà Lạt.</w:t>
      </w:r>
    </w:p>
    <w:p w:rsidR="00001729" w:rsidRPr="00E13C72" w:rsidRDefault="00001729" w:rsidP="00E13C72">
      <w:pPr>
        <w:spacing w:before="140"/>
        <w:ind w:right="-170" w:firstLine="709"/>
        <w:jc w:val="both"/>
        <w:rPr>
          <w:rFonts w:ascii="Times New Roman Bold" w:hAnsi="Times New Roman Bold"/>
          <w:b/>
          <w:sz w:val="28"/>
          <w:szCs w:val="28"/>
        </w:rPr>
      </w:pPr>
      <w:r w:rsidRPr="00E13C72">
        <w:rPr>
          <w:rFonts w:ascii="Times New Roman Bold" w:hAnsi="Times New Roman Bold"/>
          <w:b/>
          <w:sz w:val="28"/>
          <w:szCs w:val="28"/>
        </w:rPr>
        <w:lastRenderedPageBreak/>
        <w:t>10.5. Chương trình “Giải Golf SAM Tuyen Lam Winter Championship 2024” chào mừng Festival Hoa Đà Lạt lần thứ X</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Thời gian tổ chức: Thứ Bảy, ngày 21/12/2024.</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Địa điểm: Sân Golf SAM Tuyen Lam.</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Đơn vị thực hiện: Công ty cổ phần SACOM Tuyền Lâm.</w:t>
      </w:r>
    </w:p>
    <w:p w:rsidR="00001729" w:rsidRPr="00001729" w:rsidRDefault="00001729" w:rsidP="00E13C72">
      <w:pPr>
        <w:spacing w:before="120"/>
        <w:ind w:right="-170" w:firstLine="709"/>
        <w:jc w:val="both"/>
        <w:rPr>
          <w:rFonts w:ascii="Times New Roman" w:hAnsi="Times New Roman"/>
          <w:sz w:val="28"/>
          <w:szCs w:val="28"/>
        </w:rPr>
      </w:pPr>
      <w:r w:rsidRPr="00001729">
        <w:rPr>
          <w:rFonts w:ascii="Times New Roman" w:hAnsi="Times New Roman"/>
          <w:sz w:val="28"/>
          <w:szCs w:val="28"/>
        </w:rPr>
        <w:t>- Kinh phí tổ chức: Do Công ty cổ phần SACOM Tuyền Lâm chịu trách nhiệm.</w:t>
      </w:r>
    </w:p>
    <w:p w:rsidR="00001729" w:rsidRPr="00E13C72" w:rsidRDefault="00001729" w:rsidP="00E13C72">
      <w:pPr>
        <w:spacing w:before="120"/>
        <w:ind w:right="-170" w:firstLine="567"/>
        <w:jc w:val="both"/>
        <w:rPr>
          <w:rFonts w:ascii="Times New Roman" w:hAnsi="Times New Roman"/>
          <w:b/>
          <w:sz w:val="28"/>
          <w:szCs w:val="28"/>
        </w:rPr>
      </w:pPr>
      <w:r w:rsidRPr="00E13C72">
        <w:rPr>
          <w:rFonts w:ascii="Times New Roman" w:hAnsi="Times New Roman"/>
          <w:b/>
          <w:sz w:val="28"/>
          <w:szCs w:val="28"/>
        </w:rPr>
        <w:t>10.6. Chương trình Tọa đàm “Góp ý chiến lược phát triển ngành hoa và hội viên hiến kế xây dựng phát triển ngành hoa bền vững”</w:t>
      </w:r>
    </w:p>
    <w:p w:rsidR="00001729" w:rsidRPr="00001729" w:rsidRDefault="00001729" w:rsidP="00E13C72">
      <w:pPr>
        <w:spacing w:before="120"/>
        <w:ind w:right="-170" w:firstLine="567"/>
        <w:jc w:val="both"/>
        <w:rPr>
          <w:rFonts w:ascii="Times New Roman" w:hAnsi="Times New Roman"/>
          <w:b/>
          <w:sz w:val="28"/>
          <w:szCs w:val="28"/>
        </w:rPr>
      </w:pPr>
      <w:r w:rsidRPr="00001729">
        <w:rPr>
          <w:rFonts w:ascii="Times New Roman" w:hAnsi="Times New Roman"/>
          <w:sz w:val="28"/>
          <w:szCs w:val="28"/>
        </w:rPr>
        <w:t>- Thời gian tổ chức: Ngày 29/12/2024</w:t>
      </w:r>
    </w:p>
    <w:p w:rsidR="00001729" w:rsidRPr="00001729" w:rsidRDefault="00001729" w:rsidP="00E13C72">
      <w:pPr>
        <w:spacing w:before="120"/>
        <w:ind w:right="-170" w:firstLine="567"/>
        <w:jc w:val="both"/>
        <w:rPr>
          <w:rFonts w:ascii="Times New Roman" w:hAnsi="Times New Roman"/>
          <w:b/>
          <w:sz w:val="28"/>
          <w:szCs w:val="28"/>
        </w:rPr>
      </w:pPr>
      <w:r w:rsidRPr="00001729">
        <w:rPr>
          <w:rFonts w:ascii="Times New Roman" w:hAnsi="Times New Roman"/>
          <w:sz w:val="28"/>
          <w:szCs w:val="28"/>
        </w:rPr>
        <w:t>- Địa điểm: Khách sạn DaLat Palace</w:t>
      </w:r>
    </w:p>
    <w:p w:rsidR="00001729" w:rsidRPr="00001729" w:rsidRDefault="00001729" w:rsidP="00E13C72">
      <w:pPr>
        <w:spacing w:before="120"/>
        <w:ind w:right="-170" w:firstLine="567"/>
        <w:jc w:val="both"/>
        <w:rPr>
          <w:rFonts w:ascii="Times New Roman" w:hAnsi="Times New Roman"/>
          <w:b/>
          <w:sz w:val="28"/>
          <w:szCs w:val="28"/>
        </w:rPr>
      </w:pPr>
      <w:r w:rsidRPr="00001729">
        <w:rPr>
          <w:rFonts w:ascii="Times New Roman" w:hAnsi="Times New Roman"/>
          <w:sz w:val="28"/>
          <w:szCs w:val="28"/>
        </w:rPr>
        <w:t>- Đơn vị chủ trì, thực hiện: Hiệp hội Hoa Đà Lạt (phối hợp với Sở Công thương Lâm Đồng mời ban quản lý chợ đầu mối…).</w:t>
      </w:r>
    </w:p>
    <w:p w:rsidR="00001729" w:rsidRPr="00A15968" w:rsidRDefault="00001729" w:rsidP="00E13C72">
      <w:pPr>
        <w:spacing w:before="120"/>
        <w:ind w:firstLine="720"/>
        <w:jc w:val="both"/>
        <w:rPr>
          <w:rFonts w:ascii="Times New Roman" w:hAnsi="Times New Roman"/>
          <w:sz w:val="28"/>
          <w:szCs w:val="28"/>
        </w:rPr>
      </w:pPr>
      <w:r>
        <w:rPr>
          <w:rFonts w:ascii="Times New Roman" w:hAnsi="Times New Roman"/>
          <w:sz w:val="28"/>
          <w:szCs w:val="28"/>
        </w:rPr>
        <w:t xml:space="preserve">Các nội dung khác thực hiện </w:t>
      </w:r>
      <w:r>
        <w:rPr>
          <w:rFonts w:ascii="Times New Roman" w:hAnsi="Times New Roman"/>
          <w:iCs/>
          <w:sz w:val="28"/>
          <w:szCs w:val="26"/>
        </w:rPr>
        <w:t xml:space="preserve">theo Kế hoạch số </w:t>
      </w:r>
      <w:r w:rsidR="00E13C72">
        <w:rPr>
          <w:rFonts w:ascii="Times New Roman" w:hAnsi="Times New Roman"/>
          <w:iCs/>
          <w:sz w:val="28"/>
          <w:szCs w:val="26"/>
        </w:rPr>
        <w:t>7845</w:t>
      </w:r>
      <w:r>
        <w:rPr>
          <w:rFonts w:ascii="Times New Roman" w:hAnsi="Times New Roman"/>
          <w:iCs/>
          <w:sz w:val="28"/>
          <w:szCs w:val="26"/>
        </w:rPr>
        <w:t xml:space="preserve">/KH-UBND ngày </w:t>
      </w:r>
      <w:r w:rsidR="00E13C72">
        <w:rPr>
          <w:rFonts w:ascii="Times New Roman" w:hAnsi="Times New Roman"/>
          <w:iCs/>
          <w:sz w:val="28"/>
          <w:szCs w:val="26"/>
        </w:rPr>
        <w:t>19</w:t>
      </w:r>
      <w:r>
        <w:rPr>
          <w:rFonts w:ascii="Times New Roman" w:hAnsi="Times New Roman"/>
          <w:iCs/>
          <w:sz w:val="28"/>
          <w:szCs w:val="26"/>
        </w:rPr>
        <w:t>/</w:t>
      </w:r>
      <w:r w:rsidR="00E13C72">
        <w:rPr>
          <w:rFonts w:ascii="Times New Roman" w:hAnsi="Times New Roman"/>
          <w:iCs/>
          <w:sz w:val="28"/>
          <w:szCs w:val="26"/>
        </w:rPr>
        <w:t>9</w:t>
      </w:r>
      <w:r>
        <w:rPr>
          <w:rFonts w:ascii="Times New Roman" w:hAnsi="Times New Roman"/>
          <w:iCs/>
          <w:sz w:val="28"/>
          <w:szCs w:val="26"/>
        </w:rPr>
        <w:t>/202</w:t>
      </w:r>
      <w:r w:rsidR="00E13C72">
        <w:rPr>
          <w:rFonts w:ascii="Times New Roman" w:hAnsi="Times New Roman"/>
          <w:iCs/>
          <w:sz w:val="28"/>
          <w:szCs w:val="26"/>
        </w:rPr>
        <w:t>4</w:t>
      </w:r>
      <w:r>
        <w:rPr>
          <w:rFonts w:ascii="Times New Roman" w:hAnsi="Times New Roman"/>
          <w:iCs/>
          <w:sz w:val="28"/>
          <w:szCs w:val="26"/>
        </w:rPr>
        <w:t xml:space="preserve"> của Ủy ban nhân dân tỉnh.</w:t>
      </w:r>
      <w:r>
        <w:rPr>
          <w:rFonts w:ascii="Times New Roman" w:hAnsi="Times New Roman"/>
          <w:sz w:val="28"/>
          <w:szCs w:val="28"/>
        </w:rPr>
        <w:t xml:space="preserve"> Giao Sở Văn hóa, Thể thao và Du lịch hướng dẫn, đôn đốc các cơ quan, đơn vị, địa phương liên quan xây dựng kế hoạch và triển khai thực hiện đảm bảo </w:t>
      </w:r>
      <w:r w:rsidR="00E13C72">
        <w:rPr>
          <w:rFonts w:ascii="Times New Roman" w:hAnsi="Times New Roman"/>
          <w:sz w:val="28"/>
          <w:szCs w:val="28"/>
        </w:rPr>
        <w:t xml:space="preserve">theo quy định và </w:t>
      </w:r>
      <w:r>
        <w:rPr>
          <w:rFonts w:ascii="Times New Roman" w:hAnsi="Times New Roman"/>
          <w:sz w:val="28"/>
          <w:szCs w:val="28"/>
        </w:rPr>
        <w:t xml:space="preserve">tiến độ </w:t>
      </w:r>
      <w:r w:rsidR="00E13C72">
        <w:rPr>
          <w:rFonts w:ascii="Times New Roman" w:hAnsi="Times New Roman"/>
          <w:sz w:val="28"/>
          <w:szCs w:val="28"/>
        </w:rPr>
        <w:t>đề ra</w:t>
      </w:r>
      <w:r>
        <w:rPr>
          <w:rFonts w:ascii="Times New Roman" w:hAnsi="Times New Roman"/>
          <w:sz w:val="28"/>
          <w:szCs w:val="28"/>
        </w:rPr>
        <w:t xml:space="preserve">./. </w:t>
      </w:r>
    </w:p>
    <w:p w:rsidR="00001729" w:rsidRPr="00E13C72" w:rsidRDefault="00001729" w:rsidP="00001729">
      <w:pPr>
        <w:spacing w:before="120"/>
        <w:ind w:firstLine="720"/>
        <w:jc w:val="both"/>
        <w:rPr>
          <w:rFonts w:ascii="Times New Roman" w:hAnsi="Times New Roman"/>
          <w:color w:val="000000"/>
          <w:sz w:val="36"/>
          <w:szCs w:val="28"/>
        </w:rPr>
      </w:pPr>
    </w:p>
    <w:tbl>
      <w:tblPr>
        <w:tblW w:w="0" w:type="auto"/>
        <w:tblInd w:w="-6" w:type="dxa"/>
        <w:tblLook w:val="01E0" w:firstRow="1" w:lastRow="1" w:firstColumn="1" w:lastColumn="1" w:noHBand="0" w:noVBand="0"/>
      </w:tblPr>
      <w:tblGrid>
        <w:gridCol w:w="4539"/>
        <w:gridCol w:w="4539"/>
      </w:tblGrid>
      <w:tr w:rsidR="00001729" w:rsidRPr="0086598F" w:rsidTr="00F57BB4">
        <w:tc>
          <w:tcPr>
            <w:tcW w:w="4647" w:type="dxa"/>
          </w:tcPr>
          <w:p w:rsidR="00001729" w:rsidRPr="00C0229B" w:rsidRDefault="00001729" w:rsidP="00F57BB4">
            <w:pPr>
              <w:jc w:val="both"/>
              <w:rPr>
                <w:rFonts w:ascii="Times New Roman" w:hAnsi="Times New Roman"/>
                <w:color w:val="000000"/>
              </w:rPr>
            </w:pPr>
            <w:r w:rsidRPr="00C0229B">
              <w:rPr>
                <w:rFonts w:ascii="Times New Roman" w:hAnsi="Times New Roman"/>
                <w:b/>
                <w:i/>
                <w:color w:val="000000"/>
              </w:rPr>
              <w:t>Nơi nhận:</w:t>
            </w:r>
          </w:p>
          <w:p w:rsidR="00001729" w:rsidRDefault="00001729" w:rsidP="00F57BB4">
            <w:pPr>
              <w:jc w:val="both"/>
              <w:rPr>
                <w:rFonts w:ascii="Times New Roman" w:hAnsi="Times New Roman"/>
                <w:color w:val="000000"/>
                <w:sz w:val="22"/>
                <w:szCs w:val="22"/>
              </w:rPr>
            </w:pPr>
            <w:r>
              <w:rPr>
                <w:rFonts w:ascii="Times New Roman" w:hAnsi="Times New Roman"/>
                <w:color w:val="000000"/>
                <w:sz w:val="22"/>
                <w:szCs w:val="22"/>
              </w:rPr>
              <w:t>- TT.TU, TT. HĐND tỉnh (B/c);</w:t>
            </w:r>
          </w:p>
          <w:p w:rsidR="00001729" w:rsidRPr="00C0229B" w:rsidRDefault="00001729" w:rsidP="00F57BB4">
            <w:pPr>
              <w:jc w:val="both"/>
              <w:rPr>
                <w:rFonts w:ascii="Times New Roman" w:hAnsi="Times New Roman"/>
                <w:color w:val="000000"/>
                <w:sz w:val="22"/>
                <w:szCs w:val="22"/>
              </w:rPr>
            </w:pPr>
            <w:r w:rsidRPr="00C0229B">
              <w:rPr>
                <w:rFonts w:ascii="Times New Roman" w:hAnsi="Times New Roman"/>
                <w:color w:val="000000"/>
                <w:sz w:val="22"/>
                <w:szCs w:val="22"/>
              </w:rPr>
              <w:t>- CT, các PCT UBND tỉnh;</w:t>
            </w:r>
          </w:p>
          <w:p w:rsidR="00001729" w:rsidRDefault="00001729" w:rsidP="00F57BB4">
            <w:pPr>
              <w:jc w:val="both"/>
              <w:rPr>
                <w:rFonts w:ascii="Times New Roman" w:hAnsi="Times New Roman"/>
                <w:color w:val="000000"/>
                <w:sz w:val="22"/>
                <w:szCs w:val="22"/>
              </w:rPr>
            </w:pPr>
            <w:r w:rsidRPr="00C0229B">
              <w:rPr>
                <w:rFonts w:ascii="Times New Roman" w:hAnsi="Times New Roman"/>
                <w:color w:val="000000"/>
                <w:sz w:val="22"/>
                <w:szCs w:val="22"/>
              </w:rPr>
              <w:t xml:space="preserve">- Như </w:t>
            </w:r>
            <w:r>
              <w:rPr>
                <w:rFonts w:ascii="Times New Roman" w:hAnsi="Times New Roman"/>
                <w:color w:val="000000"/>
                <w:sz w:val="22"/>
                <w:szCs w:val="22"/>
              </w:rPr>
              <w:t>trên</w:t>
            </w:r>
            <w:r w:rsidRPr="00C0229B">
              <w:rPr>
                <w:rFonts w:ascii="Times New Roman" w:hAnsi="Times New Roman"/>
                <w:color w:val="000000"/>
                <w:sz w:val="22"/>
                <w:szCs w:val="22"/>
              </w:rPr>
              <w:t>;</w:t>
            </w:r>
          </w:p>
          <w:p w:rsidR="00001729" w:rsidRDefault="00001729" w:rsidP="00F57BB4">
            <w:pPr>
              <w:jc w:val="both"/>
              <w:rPr>
                <w:rFonts w:ascii="Times New Roman" w:hAnsi="Times New Roman"/>
                <w:color w:val="000000"/>
                <w:sz w:val="22"/>
                <w:szCs w:val="22"/>
              </w:rPr>
            </w:pPr>
            <w:r>
              <w:rPr>
                <w:rFonts w:ascii="Times New Roman" w:hAnsi="Times New Roman"/>
                <w:color w:val="000000"/>
                <w:sz w:val="22"/>
                <w:szCs w:val="22"/>
              </w:rPr>
              <w:t>- Thường trực các Ban Festival Hoa;</w:t>
            </w:r>
          </w:p>
          <w:p w:rsidR="00001729" w:rsidRPr="00C0229B" w:rsidRDefault="00001729" w:rsidP="00F57BB4">
            <w:pPr>
              <w:jc w:val="both"/>
              <w:rPr>
                <w:rFonts w:ascii="Times New Roman" w:hAnsi="Times New Roman"/>
                <w:color w:val="000000"/>
                <w:sz w:val="22"/>
                <w:szCs w:val="22"/>
              </w:rPr>
            </w:pPr>
            <w:r w:rsidRPr="00C0229B">
              <w:rPr>
                <w:rFonts w:ascii="Times New Roman" w:hAnsi="Times New Roman"/>
                <w:color w:val="000000"/>
                <w:sz w:val="22"/>
                <w:szCs w:val="22"/>
              </w:rPr>
              <w:t xml:space="preserve">- </w:t>
            </w:r>
            <w:r>
              <w:rPr>
                <w:rFonts w:ascii="Times New Roman" w:hAnsi="Times New Roman"/>
                <w:color w:val="000000"/>
                <w:sz w:val="22"/>
                <w:szCs w:val="22"/>
              </w:rPr>
              <w:t>LĐVP;</w:t>
            </w:r>
          </w:p>
          <w:p w:rsidR="00001729" w:rsidRPr="00894627" w:rsidRDefault="00001729" w:rsidP="00F57BB4">
            <w:pPr>
              <w:jc w:val="both"/>
              <w:rPr>
                <w:rFonts w:ascii="Times New Roman" w:hAnsi="Times New Roman"/>
                <w:i/>
                <w:color w:val="000000"/>
              </w:rPr>
            </w:pPr>
            <w:r>
              <w:rPr>
                <w:rFonts w:ascii="Times New Roman" w:hAnsi="Times New Roman"/>
                <w:color w:val="000000"/>
                <w:sz w:val="22"/>
                <w:szCs w:val="22"/>
              </w:rPr>
              <w:t>- Lưu: VT, VX</w:t>
            </w:r>
            <w:r w:rsidRPr="001C47A1">
              <w:rPr>
                <w:rFonts w:ascii="Times New Roman" w:hAnsi="Times New Roman"/>
                <w:color w:val="000000"/>
                <w:sz w:val="22"/>
                <w:szCs w:val="22"/>
                <w:vertAlign w:val="subscript"/>
              </w:rPr>
              <w:t>4</w:t>
            </w:r>
            <w:r>
              <w:rPr>
                <w:rFonts w:ascii="Times New Roman" w:hAnsi="Times New Roman"/>
                <w:color w:val="000000"/>
                <w:sz w:val="22"/>
                <w:szCs w:val="22"/>
              </w:rPr>
              <w:t>.</w:t>
            </w:r>
          </w:p>
        </w:tc>
        <w:tc>
          <w:tcPr>
            <w:tcW w:w="4647" w:type="dxa"/>
          </w:tcPr>
          <w:p w:rsidR="00001729" w:rsidRDefault="00001729" w:rsidP="00F57BB4">
            <w:pPr>
              <w:jc w:val="center"/>
              <w:rPr>
                <w:rFonts w:ascii="Times New Roman" w:hAnsi="Times New Roman"/>
                <w:b/>
                <w:color w:val="000000"/>
                <w:sz w:val="28"/>
                <w:szCs w:val="28"/>
              </w:rPr>
            </w:pPr>
            <w:r>
              <w:rPr>
                <w:rFonts w:ascii="Times New Roman" w:hAnsi="Times New Roman"/>
                <w:b/>
                <w:color w:val="000000"/>
                <w:sz w:val="28"/>
                <w:szCs w:val="28"/>
              </w:rPr>
              <w:t xml:space="preserve">KT. </w:t>
            </w:r>
            <w:r w:rsidRPr="00C0229B">
              <w:rPr>
                <w:rFonts w:ascii="Times New Roman" w:hAnsi="Times New Roman"/>
                <w:b/>
                <w:color w:val="000000"/>
                <w:sz w:val="28"/>
                <w:szCs w:val="28"/>
              </w:rPr>
              <w:t>CHỦ TỊCH</w:t>
            </w:r>
          </w:p>
          <w:p w:rsidR="00001729" w:rsidRDefault="00001729" w:rsidP="00F57BB4">
            <w:pPr>
              <w:jc w:val="center"/>
              <w:rPr>
                <w:rFonts w:ascii="Times New Roman" w:hAnsi="Times New Roman"/>
                <w:b/>
                <w:color w:val="000000"/>
                <w:sz w:val="28"/>
                <w:szCs w:val="28"/>
              </w:rPr>
            </w:pPr>
            <w:r>
              <w:rPr>
                <w:rFonts w:ascii="Times New Roman" w:hAnsi="Times New Roman"/>
                <w:b/>
                <w:color w:val="000000"/>
                <w:sz w:val="28"/>
                <w:szCs w:val="28"/>
              </w:rPr>
              <w:t>PHÓ CHỦ TỊCH</w:t>
            </w:r>
          </w:p>
          <w:p w:rsidR="00001729" w:rsidRPr="00AC0CAA" w:rsidRDefault="00001729" w:rsidP="00F57BB4">
            <w:pPr>
              <w:jc w:val="center"/>
              <w:rPr>
                <w:rFonts w:ascii="Times New Roman" w:hAnsi="Times New Roman"/>
                <w:b/>
                <w:color w:val="000000"/>
                <w:sz w:val="28"/>
                <w:szCs w:val="28"/>
              </w:rPr>
            </w:pPr>
          </w:p>
          <w:p w:rsidR="00001729" w:rsidRDefault="00001729" w:rsidP="00F57BB4">
            <w:pPr>
              <w:jc w:val="center"/>
              <w:rPr>
                <w:rFonts w:ascii="Times New Roman" w:hAnsi="Times New Roman"/>
                <w:b/>
                <w:color w:val="000000"/>
                <w:sz w:val="28"/>
                <w:szCs w:val="28"/>
              </w:rPr>
            </w:pPr>
          </w:p>
          <w:p w:rsidR="00001729" w:rsidRPr="00E74326" w:rsidRDefault="00001729" w:rsidP="00F57BB4">
            <w:pPr>
              <w:jc w:val="center"/>
              <w:rPr>
                <w:rFonts w:ascii="Times New Roman" w:hAnsi="Times New Roman"/>
                <w:b/>
                <w:color w:val="000000"/>
                <w:sz w:val="2"/>
                <w:szCs w:val="28"/>
              </w:rPr>
            </w:pPr>
          </w:p>
          <w:p w:rsidR="00001729" w:rsidRPr="00E13C72" w:rsidRDefault="00001729" w:rsidP="00F57BB4">
            <w:pPr>
              <w:jc w:val="center"/>
              <w:rPr>
                <w:rFonts w:ascii="Times New Roman" w:hAnsi="Times New Roman"/>
                <w:b/>
                <w:color w:val="000000"/>
                <w:sz w:val="48"/>
                <w:szCs w:val="28"/>
              </w:rPr>
            </w:pPr>
          </w:p>
          <w:p w:rsidR="00001729" w:rsidRPr="00AC0CAA" w:rsidRDefault="00001729" w:rsidP="00F57BB4">
            <w:pPr>
              <w:jc w:val="center"/>
              <w:rPr>
                <w:rFonts w:ascii="Times New Roman" w:hAnsi="Times New Roman"/>
                <w:b/>
                <w:color w:val="000000"/>
                <w:sz w:val="28"/>
                <w:szCs w:val="28"/>
              </w:rPr>
            </w:pPr>
          </w:p>
          <w:p w:rsidR="00001729" w:rsidRPr="00AC0CAA" w:rsidRDefault="00001729" w:rsidP="00F57BB4">
            <w:pPr>
              <w:jc w:val="center"/>
              <w:rPr>
                <w:rFonts w:ascii="Times New Roman" w:hAnsi="Times New Roman"/>
                <w:b/>
                <w:color w:val="000000"/>
                <w:sz w:val="28"/>
                <w:szCs w:val="28"/>
              </w:rPr>
            </w:pPr>
          </w:p>
          <w:p w:rsidR="00001729" w:rsidRPr="00C0229B" w:rsidRDefault="00001729" w:rsidP="00F57BB4">
            <w:pPr>
              <w:jc w:val="center"/>
              <w:rPr>
                <w:rFonts w:ascii="Times New Roman" w:hAnsi="Times New Roman"/>
                <w:b/>
                <w:color w:val="000000"/>
                <w:sz w:val="28"/>
                <w:szCs w:val="28"/>
              </w:rPr>
            </w:pPr>
            <w:r>
              <w:rPr>
                <w:rFonts w:ascii="Times New Roman" w:hAnsi="Times New Roman"/>
                <w:b/>
                <w:color w:val="000000"/>
                <w:sz w:val="28"/>
                <w:szCs w:val="28"/>
              </w:rPr>
              <w:t>Phạm S</w:t>
            </w:r>
          </w:p>
        </w:tc>
      </w:tr>
    </w:tbl>
    <w:p w:rsidR="00001729" w:rsidRPr="00E81FD8" w:rsidRDefault="00001729" w:rsidP="00001729">
      <w:pPr>
        <w:rPr>
          <w:sz w:val="18"/>
        </w:rPr>
      </w:pPr>
    </w:p>
    <w:p w:rsidR="00001729" w:rsidRDefault="00001729"/>
    <w:sectPr w:rsidR="00001729" w:rsidSect="00E13C72">
      <w:headerReference w:type="default" r:id="rId6"/>
      <w:footerReference w:type="default" r:id="rId7"/>
      <w:headerReference w:type="first" r:id="rId8"/>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587" w:rsidRDefault="00B13587" w:rsidP="00E13C72">
      <w:r>
        <w:separator/>
      </w:r>
    </w:p>
  </w:endnote>
  <w:endnote w:type="continuationSeparator" w:id="0">
    <w:p w:rsidR="00B13587" w:rsidRDefault="00B13587" w:rsidP="00E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079" w:rsidRPr="00500079" w:rsidRDefault="00B13587">
    <w:pPr>
      <w:pStyle w:val="Footer"/>
      <w:jc w:val="right"/>
      <w:rPr>
        <w:rFonts w:ascii="Times New Roman" w:hAnsi="Times New Roman"/>
      </w:rPr>
    </w:pPr>
  </w:p>
  <w:p w:rsidR="00500079" w:rsidRDefault="00B13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587" w:rsidRDefault="00B13587" w:rsidP="00E13C72">
      <w:r>
        <w:separator/>
      </w:r>
    </w:p>
  </w:footnote>
  <w:footnote w:type="continuationSeparator" w:id="0">
    <w:p w:rsidR="00B13587" w:rsidRDefault="00B13587" w:rsidP="00E1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634704"/>
      <w:docPartObj>
        <w:docPartGallery w:val="Page Numbers (Top of Page)"/>
        <w:docPartUnique/>
      </w:docPartObj>
    </w:sdtPr>
    <w:sdtEndPr>
      <w:rPr>
        <w:noProof/>
      </w:rPr>
    </w:sdtEndPr>
    <w:sdtContent>
      <w:p w:rsidR="00E13C72" w:rsidRDefault="00E13C72">
        <w:pPr>
          <w:pStyle w:val="Header"/>
          <w:jc w:val="center"/>
        </w:pPr>
        <w:r w:rsidRPr="00E13C72">
          <w:rPr>
            <w:rFonts w:ascii="Times New Roman" w:hAnsi="Times New Roman"/>
          </w:rPr>
          <w:fldChar w:fldCharType="begin"/>
        </w:r>
        <w:r w:rsidRPr="00E13C72">
          <w:rPr>
            <w:rFonts w:ascii="Times New Roman" w:hAnsi="Times New Roman"/>
          </w:rPr>
          <w:instrText xml:space="preserve"> PAGE   \* MERGEFORMAT </w:instrText>
        </w:r>
        <w:r w:rsidRPr="00E13C72">
          <w:rPr>
            <w:rFonts w:ascii="Times New Roman" w:hAnsi="Times New Roman"/>
          </w:rPr>
          <w:fldChar w:fldCharType="separate"/>
        </w:r>
        <w:r w:rsidRPr="00E13C72">
          <w:rPr>
            <w:rFonts w:ascii="Times New Roman" w:hAnsi="Times New Roman"/>
            <w:noProof/>
          </w:rPr>
          <w:t>2</w:t>
        </w:r>
        <w:r w:rsidRPr="00E13C72">
          <w:rPr>
            <w:rFonts w:ascii="Times New Roman" w:hAnsi="Times New Roman"/>
            <w:noProof/>
          </w:rPr>
          <w:fldChar w:fldCharType="end"/>
        </w:r>
      </w:p>
    </w:sdtContent>
  </w:sdt>
  <w:p w:rsidR="00E13C72" w:rsidRPr="00E13C72" w:rsidRDefault="00E13C72" w:rsidP="00E13C72">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511855"/>
      <w:docPartObj>
        <w:docPartGallery w:val="Page Numbers (Top of Page)"/>
        <w:docPartUnique/>
      </w:docPartObj>
    </w:sdtPr>
    <w:sdtEndPr>
      <w:rPr>
        <w:noProof/>
      </w:rPr>
    </w:sdtEndPr>
    <w:sdtContent>
      <w:p w:rsidR="00E13C72" w:rsidRDefault="00E13C72">
        <w:pPr>
          <w:pStyle w:val="Header"/>
          <w:jc w:val="center"/>
        </w:pPr>
      </w:p>
    </w:sdtContent>
  </w:sdt>
  <w:p w:rsidR="00E13C72" w:rsidRDefault="00E1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29"/>
    <w:rsid w:val="00001729"/>
    <w:rsid w:val="00B13587"/>
    <w:rsid w:val="00E1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FE9AE08"/>
  <w15:chartTrackingRefBased/>
  <w15:docId w15:val="{F979509E-80B0-4485-B3B4-F17E288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729"/>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172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01729"/>
    <w:rPr>
      <w:rFonts w:ascii="Verdana" w:eastAsia="Times New Roman" w:hAnsi="Verdana" w:cs="Times New Roman"/>
      <w:sz w:val="24"/>
      <w:szCs w:val="24"/>
      <w:lang w:val="x-none" w:eastAsia="x-none"/>
    </w:rPr>
  </w:style>
  <w:style w:type="paragraph" w:styleId="Header">
    <w:name w:val="header"/>
    <w:basedOn w:val="Normal"/>
    <w:link w:val="HeaderChar"/>
    <w:uiPriority w:val="99"/>
    <w:unhideWhenUsed/>
    <w:rsid w:val="00E13C72"/>
    <w:pPr>
      <w:tabs>
        <w:tab w:val="center" w:pos="4680"/>
        <w:tab w:val="right" w:pos="9360"/>
      </w:tabs>
    </w:pPr>
  </w:style>
  <w:style w:type="character" w:customStyle="1" w:styleId="HeaderChar">
    <w:name w:val="Header Char"/>
    <w:basedOn w:val="DefaultParagraphFont"/>
    <w:link w:val="Header"/>
    <w:uiPriority w:val="99"/>
    <w:rsid w:val="00E13C72"/>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2024-11-04T02:59:00Z</dcterms:created>
  <dcterms:modified xsi:type="dcterms:W3CDTF">2024-11-04T03:16:00Z</dcterms:modified>
</cp:coreProperties>
</file>