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A7" w:rsidRPr="006506A7" w:rsidRDefault="006506A7" w:rsidP="006506A7">
      <w:pPr>
        <w:spacing w:line="276" w:lineRule="auto"/>
        <w:ind w:right="422"/>
        <w:jc w:val="center"/>
        <w:rPr>
          <w:b/>
          <w:color w:val="FF0000"/>
          <w:sz w:val="26"/>
          <w:szCs w:val="26"/>
        </w:rPr>
      </w:pPr>
      <w:r w:rsidRPr="006506A7">
        <w:rPr>
          <w:b/>
          <w:color w:val="FF0000"/>
          <w:sz w:val="26"/>
          <w:szCs w:val="26"/>
        </w:rPr>
        <w:t>ĐỀ ÔN TẬP HỌC KỲ I</w:t>
      </w:r>
    </w:p>
    <w:p w:rsidR="006506A7" w:rsidRPr="006506A7" w:rsidRDefault="006506A7" w:rsidP="006506A7">
      <w:pPr>
        <w:spacing w:after="0" w:line="276" w:lineRule="auto"/>
        <w:jc w:val="center"/>
        <w:rPr>
          <w:b/>
          <w:sz w:val="26"/>
          <w:szCs w:val="26"/>
          <w:highlight w:val="cyan"/>
        </w:rPr>
      </w:pPr>
      <w:r w:rsidRPr="006506A7">
        <w:rPr>
          <w:b/>
          <w:color w:val="7030A0"/>
          <w:sz w:val="26"/>
          <w:szCs w:val="26"/>
        </w:rPr>
        <w:t>MÔN: NGỮ VĂN 10</w:t>
      </w:r>
    </w:p>
    <w:p w:rsidR="006506A7" w:rsidRPr="006506A7" w:rsidRDefault="006506A7" w:rsidP="006506A7">
      <w:pPr>
        <w:spacing w:after="0" w:line="276" w:lineRule="auto"/>
        <w:rPr>
          <w:b/>
          <w:sz w:val="26"/>
          <w:szCs w:val="26"/>
          <w:highlight w:val="cyan"/>
        </w:rPr>
      </w:pPr>
      <w:bookmarkStart w:id="0" w:name="_GoBack"/>
      <w:bookmarkEnd w:id="0"/>
    </w:p>
    <w:p w:rsidR="006506A7" w:rsidRPr="006506A7" w:rsidRDefault="006506A7" w:rsidP="006506A7">
      <w:pPr>
        <w:spacing w:after="0" w:line="276" w:lineRule="auto"/>
        <w:rPr>
          <w:b/>
          <w:sz w:val="26"/>
          <w:szCs w:val="26"/>
        </w:rPr>
      </w:pPr>
      <w:r w:rsidRPr="006506A7">
        <w:rPr>
          <w:b/>
          <w:sz w:val="26"/>
          <w:szCs w:val="26"/>
          <w:highlight w:val="cyan"/>
        </w:rPr>
        <w:t xml:space="preserve">I. ĐỌC HIỂU </w:t>
      </w:r>
    </w:p>
    <w:p w:rsidR="006506A7" w:rsidRPr="006506A7" w:rsidRDefault="006506A7" w:rsidP="006506A7">
      <w:pPr>
        <w:spacing w:after="0" w:line="276" w:lineRule="auto"/>
        <w:rPr>
          <w:b/>
          <w:color w:val="000000" w:themeColor="text1"/>
          <w:sz w:val="26"/>
          <w:szCs w:val="26"/>
        </w:rPr>
      </w:pPr>
      <w:r w:rsidRPr="006506A7">
        <w:rPr>
          <w:b/>
          <w:color w:val="000000" w:themeColor="text1"/>
          <w:sz w:val="26"/>
          <w:szCs w:val="26"/>
        </w:rPr>
        <w:t>Đọc văn bản sau đây:</w:t>
      </w:r>
    </w:p>
    <w:p w:rsidR="006506A7" w:rsidRPr="006506A7" w:rsidRDefault="006506A7" w:rsidP="006506A7">
      <w:pPr>
        <w:spacing w:after="0" w:line="276" w:lineRule="auto"/>
        <w:ind w:firstLine="284"/>
        <w:jc w:val="center"/>
        <w:rPr>
          <w:b/>
          <w:color w:val="000000" w:themeColor="text1"/>
          <w:sz w:val="26"/>
          <w:szCs w:val="26"/>
        </w:rPr>
      </w:pPr>
      <w:r w:rsidRPr="006506A7">
        <w:rPr>
          <w:b/>
          <w:color w:val="000000" w:themeColor="text1"/>
          <w:sz w:val="26"/>
          <w:szCs w:val="26"/>
        </w:rPr>
        <w:t>THẦN MƯA</w:t>
      </w:r>
    </w:p>
    <w:p w:rsidR="006506A7" w:rsidRPr="006506A7" w:rsidRDefault="006506A7" w:rsidP="006506A7">
      <w:pPr>
        <w:spacing w:after="0" w:line="276" w:lineRule="auto"/>
        <w:ind w:firstLine="284"/>
        <w:jc w:val="both"/>
        <w:rPr>
          <w:i/>
          <w:color w:val="000000" w:themeColor="text1"/>
          <w:sz w:val="26"/>
          <w:szCs w:val="26"/>
        </w:rPr>
      </w:pPr>
      <w:r w:rsidRPr="006506A7">
        <w:rPr>
          <w:i/>
          <w:color w:val="000000" w:themeColor="text1"/>
          <w:sz w:val="26"/>
          <w:szCs w:val="26"/>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rsidR="006506A7" w:rsidRPr="006506A7" w:rsidRDefault="006506A7" w:rsidP="006506A7">
      <w:pPr>
        <w:spacing w:after="0" w:line="276" w:lineRule="auto"/>
        <w:ind w:firstLine="284"/>
        <w:jc w:val="both"/>
        <w:rPr>
          <w:i/>
          <w:color w:val="000000" w:themeColor="text1"/>
          <w:sz w:val="26"/>
          <w:szCs w:val="26"/>
        </w:rPr>
      </w:pPr>
      <w:r w:rsidRPr="006506A7">
        <w:rPr>
          <w:i/>
          <w:color w:val="000000" w:themeColor="text1"/>
          <w:sz w:val="26"/>
          <w:szCs w:val="26"/>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rsidR="006506A7" w:rsidRPr="006506A7" w:rsidRDefault="006506A7" w:rsidP="006506A7">
      <w:pPr>
        <w:spacing w:after="0" w:line="276" w:lineRule="auto"/>
        <w:ind w:firstLine="284"/>
        <w:jc w:val="center"/>
        <w:rPr>
          <w:i/>
          <w:color w:val="000000" w:themeColor="text1"/>
          <w:sz w:val="26"/>
          <w:szCs w:val="26"/>
        </w:rPr>
      </w:pPr>
      <w:r w:rsidRPr="006506A7">
        <w:rPr>
          <w:i/>
          <w:color w:val="000000" w:themeColor="text1"/>
          <w:sz w:val="26"/>
          <w:szCs w:val="26"/>
        </w:rPr>
        <w:t>Gái ngoan lấy được chồng khôn,</w:t>
      </w:r>
    </w:p>
    <w:p w:rsidR="006506A7" w:rsidRPr="006506A7" w:rsidRDefault="006506A7" w:rsidP="006506A7">
      <w:pPr>
        <w:spacing w:after="0" w:line="276" w:lineRule="auto"/>
        <w:ind w:firstLine="284"/>
        <w:jc w:val="center"/>
        <w:rPr>
          <w:i/>
          <w:color w:val="000000" w:themeColor="text1"/>
          <w:sz w:val="26"/>
          <w:szCs w:val="26"/>
        </w:rPr>
      </w:pPr>
      <w:r w:rsidRPr="006506A7">
        <w:rPr>
          <w:i/>
          <w:color w:val="000000" w:themeColor="text1"/>
          <w:sz w:val="26"/>
          <w:szCs w:val="26"/>
        </w:rPr>
        <w:t>Cầm như cá vượt Vũ Môn hóa rồng.</w:t>
      </w:r>
    </w:p>
    <w:p w:rsidR="006506A7" w:rsidRPr="006506A7" w:rsidRDefault="006506A7" w:rsidP="006506A7">
      <w:pPr>
        <w:spacing w:after="0" w:line="276" w:lineRule="auto"/>
        <w:jc w:val="right"/>
        <w:rPr>
          <w:color w:val="000000" w:themeColor="text1"/>
          <w:sz w:val="26"/>
          <w:szCs w:val="26"/>
        </w:rPr>
      </w:pPr>
      <w:r w:rsidRPr="006506A7">
        <w:rPr>
          <w:color w:val="000000" w:themeColor="text1"/>
          <w:sz w:val="26"/>
          <w:szCs w:val="26"/>
        </w:rPr>
        <w:t xml:space="preserve">(Theo Hoàng Minh, Việt Dũng, Thu Nga, </w:t>
      </w:r>
      <w:r w:rsidRPr="006506A7">
        <w:rPr>
          <w:i/>
          <w:color w:val="000000" w:themeColor="text1"/>
          <w:sz w:val="26"/>
          <w:szCs w:val="26"/>
        </w:rPr>
        <w:t>Thần thoại Việt Nam chọn lọc</w:t>
      </w:r>
      <w:r w:rsidRPr="006506A7">
        <w:rPr>
          <w:color w:val="000000" w:themeColor="text1"/>
          <w:sz w:val="26"/>
          <w:szCs w:val="26"/>
        </w:rPr>
        <w:t xml:space="preserve">, </w:t>
      </w:r>
    </w:p>
    <w:p w:rsidR="006506A7" w:rsidRPr="006506A7" w:rsidRDefault="006506A7" w:rsidP="006506A7">
      <w:pPr>
        <w:spacing w:after="0" w:line="276" w:lineRule="auto"/>
        <w:jc w:val="right"/>
        <w:rPr>
          <w:color w:val="000000" w:themeColor="text1"/>
          <w:sz w:val="26"/>
          <w:szCs w:val="26"/>
        </w:rPr>
      </w:pPr>
      <w:r w:rsidRPr="006506A7">
        <w:rPr>
          <w:color w:val="000000" w:themeColor="text1"/>
          <w:sz w:val="26"/>
          <w:szCs w:val="26"/>
        </w:rPr>
        <w:t>Nxb Thanh Niên, 2019)</w:t>
      </w:r>
    </w:p>
    <w:p w:rsidR="006506A7" w:rsidRPr="006506A7" w:rsidRDefault="006506A7" w:rsidP="006506A7">
      <w:pPr>
        <w:spacing w:after="0" w:line="276" w:lineRule="auto"/>
        <w:jc w:val="both"/>
        <w:rPr>
          <w:b/>
          <w:color w:val="000000" w:themeColor="text1"/>
          <w:sz w:val="26"/>
          <w:szCs w:val="26"/>
        </w:rPr>
      </w:pPr>
      <w:r w:rsidRPr="006506A7">
        <w:rPr>
          <w:b/>
          <w:color w:val="000000" w:themeColor="text1"/>
          <w:sz w:val="26"/>
          <w:szCs w:val="26"/>
        </w:rPr>
        <w:t xml:space="preserve">Lựa chọn đáp án đúng: </w:t>
      </w:r>
    </w:p>
    <w:p w:rsidR="006506A7" w:rsidRPr="006506A7" w:rsidRDefault="006506A7" w:rsidP="006506A7">
      <w:pPr>
        <w:spacing w:after="0" w:line="276" w:lineRule="auto"/>
        <w:jc w:val="both"/>
        <w:rPr>
          <w:bCs/>
          <w:iCs/>
          <w:color w:val="000000" w:themeColor="text1"/>
          <w:sz w:val="26"/>
          <w:szCs w:val="26"/>
        </w:rPr>
      </w:pPr>
      <w:r w:rsidRPr="006506A7">
        <w:rPr>
          <w:b/>
          <w:iCs/>
          <w:color w:val="000000" w:themeColor="text1"/>
          <w:sz w:val="26"/>
          <w:szCs w:val="26"/>
        </w:rPr>
        <w:t>Câu 1.</w:t>
      </w:r>
      <w:r w:rsidRPr="006506A7">
        <w:rPr>
          <w:bCs/>
          <w:iCs/>
          <w:color w:val="000000" w:themeColor="text1"/>
          <w:sz w:val="26"/>
          <w:szCs w:val="26"/>
        </w:rPr>
        <w:t xml:space="preserve"> Văn bản trên thuộc thể loại nào (0,5 điểm): </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A. Cổ tích</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B. Ngụ ngôn</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C. Thần thoại</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D. Sử thi</w:t>
      </w:r>
    </w:p>
    <w:p w:rsidR="006506A7" w:rsidRPr="006506A7" w:rsidRDefault="006506A7" w:rsidP="006506A7">
      <w:pPr>
        <w:spacing w:after="0" w:line="276" w:lineRule="auto"/>
        <w:jc w:val="both"/>
        <w:rPr>
          <w:bCs/>
          <w:iCs/>
          <w:color w:val="000000" w:themeColor="text1"/>
          <w:sz w:val="26"/>
          <w:szCs w:val="26"/>
        </w:rPr>
      </w:pPr>
      <w:r w:rsidRPr="006506A7">
        <w:rPr>
          <w:b/>
          <w:iCs/>
          <w:color w:val="000000" w:themeColor="text1"/>
          <w:sz w:val="26"/>
          <w:szCs w:val="26"/>
        </w:rPr>
        <w:lastRenderedPageBreak/>
        <w:t xml:space="preserve">Câu 2. </w:t>
      </w:r>
      <w:r w:rsidRPr="006506A7">
        <w:rPr>
          <w:bCs/>
          <w:iCs/>
          <w:color w:val="000000" w:themeColor="text1"/>
          <w:sz w:val="26"/>
          <w:szCs w:val="26"/>
        </w:rPr>
        <w:t>Phát biểu nào sau đây nói về đặc điểm không gian trong truyện “Thần Mưa” (0,5 điểm):</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A. Không gian bao gồm nhiều cõi: cõi trời, cõi người, cõi Thủy phủ</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B. Không gian rộng lớn, gắn với các cuộc phiêu lưu của người anh hùng</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C. Không gian hoang sơ, chưa có sự sống</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D. Không gian gắn liền với các sinh hoạt cộng đồng</w:t>
      </w:r>
    </w:p>
    <w:p w:rsidR="006506A7" w:rsidRPr="006506A7" w:rsidRDefault="006506A7" w:rsidP="006506A7">
      <w:pPr>
        <w:spacing w:after="0" w:line="276" w:lineRule="auto"/>
        <w:jc w:val="both"/>
        <w:rPr>
          <w:bCs/>
          <w:iCs/>
          <w:color w:val="000000" w:themeColor="text1"/>
          <w:sz w:val="26"/>
          <w:szCs w:val="26"/>
        </w:rPr>
      </w:pPr>
      <w:r w:rsidRPr="006506A7">
        <w:rPr>
          <w:b/>
          <w:iCs/>
          <w:color w:val="000000" w:themeColor="text1"/>
          <w:sz w:val="26"/>
          <w:szCs w:val="26"/>
        </w:rPr>
        <w:t xml:space="preserve">Câu 3. </w:t>
      </w:r>
      <w:r w:rsidRPr="006506A7">
        <w:rPr>
          <w:bCs/>
          <w:iCs/>
          <w:color w:val="000000" w:themeColor="text1"/>
          <w:sz w:val="26"/>
          <w:szCs w:val="26"/>
        </w:rPr>
        <w:t>Phát biểu nào sau đây được dùng để miêu tả hình dạng của thần Mưa (0,5 điểm):</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A. Thần Mưa có tính hay quên, có vùng cả năm không đến</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B. Thần thường bay xuống hạ giới hút nước biển, nước sông vào bụng rồi bay lên trời</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C. Thần Mưa thường theo lệnh Trời đi phân phát nước ở các nơi</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D. Thần Mưa là vị thần hình rồng</w:t>
      </w:r>
    </w:p>
    <w:p w:rsidR="006506A7" w:rsidRPr="006506A7" w:rsidRDefault="006506A7" w:rsidP="006506A7">
      <w:pPr>
        <w:spacing w:after="0" w:line="276" w:lineRule="auto"/>
        <w:jc w:val="both"/>
        <w:rPr>
          <w:bCs/>
          <w:iCs/>
          <w:color w:val="000000" w:themeColor="text1"/>
          <w:sz w:val="26"/>
          <w:szCs w:val="26"/>
        </w:rPr>
      </w:pPr>
      <w:r w:rsidRPr="006506A7">
        <w:rPr>
          <w:b/>
          <w:iCs/>
          <w:color w:val="000000" w:themeColor="text1"/>
          <w:sz w:val="26"/>
          <w:szCs w:val="26"/>
        </w:rPr>
        <w:t xml:space="preserve">Câu 4. </w:t>
      </w:r>
      <w:r w:rsidRPr="006506A7">
        <w:rPr>
          <w:bCs/>
          <w:iCs/>
          <w:color w:val="000000" w:themeColor="text1"/>
          <w:sz w:val="26"/>
          <w:szCs w:val="26"/>
        </w:rPr>
        <w:t xml:space="preserve">Phát biểu nào sau đây mô tả đúng trình tự diễn biến của các sự kiện chính trong truyện (0,5 điểm): </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A. Cá chép vượt qua cửa Vũ Môn nên được hóa rồng - Thần Mưa theo lệnh trời đi phân phát nước ở các nơi - Công việc nặng nề nên một mình thần Mưa làm không xuể - Trời mở cuộc thi tuyển rồng để làm mưa</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B. Công việc nặng nề nên một mình thần Mưa làm không xuể - Thần Mưa theo lệnh trời đi phân phát nước ở các nơi - Trời mở cuộc thi tuyển rồng để làm mưa - Cá chép vượt qua cửa Vũ Môn nên được hóa rồng.</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 xml:space="preserve">C. Thần Mưa theo lệnh trời đi phân phát nước ở các nơi - Công việc nặng nề nên một mình thần Mưa làm không xuể - Trời mở cuộc thi tuyển rồng để làm mưa - Cá chép vượt qua cửa Vũ Môn nên được hóa rồng. </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D. Thần Mưa theo lệnh trời đi phân phát nước ở các nơi - Công việc nặng nề nên một mình thần Mưa làm không xuể - Cá chép vượt qua cửa Vũ Môn nên được hóa rồng - Trời mở cuộc thi tuyển rồng để làm mưa</w:t>
      </w:r>
    </w:p>
    <w:p w:rsidR="006506A7" w:rsidRPr="006506A7" w:rsidRDefault="006506A7" w:rsidP="006506A7">
      <w:pPr>
        <w:spacing w:after="0" w:line="276" w:lineRule="auto"/>
        <w:jc w:val="both"/>
        <w:rPr>
          <w:bCs/>
          <w:iCs/>
          <w:color w:val="000000" w:themeColor="text1"/>
          <w:sz w:val="26"/>
          <w:szCs w:val="26"/>
        </w:rPr>
      </w:pPr>
      <w:r w:rsidRPr="006506A7">
        <w:rPr>
          <w:b/>
          <w:iCs/>
          <w:color w:val="000000" w:themeColor="text1"/>
          <w:sz w:val="26"/>
          <w:szCs w:val="26"/>
        </w:rPr>
        <w:t xml:space="preserve">Câu 5. </w:t>
      </w:r>
      <w:r w:rsidRPr="006506A7">
        <w:rPr>
          <w:bCs/>
          <w:iCs/>
          <w:color w:val="000000" w:themeColor="text1"/>
          <w:sz w:val="26"/>
          <w:szCs w:val="26"/>
        </w:rPr>
        <w:t xml:space="preserve">Theo bạn, nội dung của truyện “Thần Mưa” được tác giả dân gian xây dựng dựa trên cơ sở nào (0,5 điểm): </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A. Dựa vào đặc điểm của các sự vật, hiện tượng trong tự nhiên</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B. Dựa vào cơ sở khoa học</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C. Dựa vào tình cảm, thái độ của người xưa đối với thế giới tự nhiên</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D. Dựa vào sự thật về nguồn gốc của các sự vật, hiện tượng trong tự nhiên</w:t>
      </w:r>
    </w:p>
    <w:p w:rsidR="006506A7" w:rsidRPr="006506A7" w:rsidRDefault="006506A7" w:rsidP="006506A7">
      <w:pPr>
        <w:spacing w:after="0" w:line="276" w:lineRule="auto"/>
        <w:jc w:val="both"/>
        <w:rPr>
          <w:bCs/>
          <w:iCs/>
          <w:color w:val="000000" w:themeColor="text1"/>
          <w:sz w:val="26"/>
          <w:szCs w:val="26"/>
        </w:rPr>
      </w:pPr>
      <w:r w:rsidRPr="006506A7">
        <w:rPr>
          <w:b/>
          <w:iCs/>
          <w:color w:val="000000" w:themeColor="text1"/>
          <w:sz w:val="26"/>
          <w:szCs w:val="26"/>
        </w:rPr>
        <w:t xml:space="preserve">Câu 6. </w:t>
      </w:r>
      <w:r w:rsidRPr="006506A7">
        <w:rPr>
          <w:bCs/>
          <w:iCs/>
          <w:color w:val="000000" w:themeColor="text1"/>
          <w:sz w:val="26"/>
          <w:szCs w:val="26"/>
        </w:rPr>
        <w:t xml:space="preserve">Phát biểu nào sau đây nêu lên nội dung bao quát của truyện “Thần Mưa” (0,5 điểm): </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A. Truyện kể về công việc của thần Mưa</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B. Truyện kể về công việc của thần Mưa và cuộc thi chọn rồng để làm mưa</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C. Truyện kể về cuộc thi chọn rồng để làm mưa và cá chép đã thắng trong cuộc thi ấy</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D. Truyện đi vào lí giải hiện tượng hạn hán, lũ lụt</w:t>
      </w:r>
    </w:p>
    <w:p w:rsidR="006506A7" w:rsidRPr="006506A7" w:rsidRDefault="006506A7" w:rsidP="006506A7">
      <w:pPr>
        <w:spacing w:after="0" w:line="276" w:lineRule="auto"/>
        <w:jc w:val="both"/>
        <w:rPr>
          <w:bCs/>
          <w:iCs/>
          <w:color w:val="000000" w:themeColor="text1"/>
          <w:sz w:val="26"/>
          <w:szCs w:val="26"/>
        </w:rPr>
      </w:pPr>
      <w:r w:rsidRPr="006506A7">
        <w:rPr>
          <w:b/>
          <w:iCs/>
          <w:color w:val="000000" w:themeColor="text1"/>
          <w:sz w:val="26"/>
          <w:szCs w:val="26"/>
        </w:rPr>
        <w:t xml:space="preserve">Câu 7. </w:t>
      </w:r>
      <w:r w:rsidRPr="006506A7">
        <w:rPr>
          <w:bCs/>
          <w:iCs/>
          <w:color w:val="000000" w:themeColor="text1"/>
          <w:sz w:val="26"/>
          <w:szCs w:val="26"/>
        </w:rPr>
        <w:t>Phát biểu nào sau đây nói lên giá trị chủ đề của truyện “Thần Mưa” (0,5 điểm)</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lastRenderedPageBreak/>
        <w:t>A. Thể hiện ước mơ, khát vọng của người xưa trong việc đi vào lí giải về các hiện tượng trong thế giới tự nhiên</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B. Thể hiện những nhận thức hồn nhiên, sơ khai về thế giới của người xưa</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C. Lí giải về nguồn gốc của mưa, về nạn hạn hán, lũ lụt và sự tích cá chép hóa rồng</w:t>
      </w:r>
    </w:p>
    <w:p w:rsidR="006506A7" w:rsidRPr="006506A7" w:rsidRDefault="006506A7" w:rsidP="006506A7">
      <w:pPr>
        <w:spacing w:after="0" w:line="276" w:lineRule="auto"/>
        <w:ind w:firstLine="284"/>
        <w:jc w:val="both"/>
        <w:rPr>
          <w:color w:val="000000" w:themeColor="text1"/>
          <w:sz w:val="26"/>
          <w:szCs w:val="26"/>
        </w:rPr>
      </w:pPr>
      <w:r w:rsidRPr="006506A7">
        <w:rPr>
          <w:color w:val="000000" w:themeColor="text1"/>
          <w:sz w:val="26"/>
          <w:szCs w:val="26"/>
        </w:rPr>
        <w:t>D. Cả ba đáp án trên</w:t>
      </w:r>
    </w:p>
    <w:p w:rsidR="006506A7" w:rsidRPr="006506A7" w:rsidRDefault="006506A7" w:rsidP="006506A7">
      <w:pPr>
        <w:spacing w:after="0" w:line="276" w:lineRule="auto"/>
        <w:jc w:val="both"/>
        <w:rPr>
          <w:b/>
          <w:color w:val="000000" w:themeColor="text1"/>
          <w:sz w:val="26"/>
          <w:szCs w:val="26"/>
        </w:rPr>
      </w:pPr>
      <w:r w:rsidRPr="006506A7">
        <w:rPr>
          <w:b/>
          <w:color w:val="000000" w:themeColor="text1"/>
          <w:sz w:val="26"/>
          <w:szCs w:val="26"/>
        </w:rPr>
        <w:t xml:space="preserve">Trả lời câu hỏi/ Thực hiện các yêu cầu: </w:t>
      </w:r>
    </w:p>
    <w:p w:rsidR="006506A7" w:rsidRPr="006506A7" w:rsidRDefault="006506A7" w:rsidP="006506A7">
      <w:pPr>
        <w:widowControl w:val="0"/>
        <w:spacing w:after="0" w:line="276" w:lineRule="auto"/>
        <w:jc w:val="both"/>
        <w:rPr>
          <w:b/>
          <w:i/>
          <w:color w:val="000000" w:themeColor="text1"/>
          <w:sz w:val="26"/>
          <w:szCs w:val="26"/>
        </w:rPr>
      </w:pPr>
      <w:r w:rsidRPr="006506A7">
        <w:rPr>
          <w:b/>
          <w:iCs/>
          <w:color w:val="000000" w:themeColor="text1"/>
          <w:sz w:val="26"/>
          <w:szCs w:val="26"/>
        </w:rPr>
        <w:t>Câu 8</w:t>
      </w:r>
      <w:r w:rsidRPr="006506A7">
        <w:rPr>
          <w:bCs/>
          <w:iCs/>
          <w:color w:val="000000" w:themeColor="text1"/>
          <w:sz w:val="26"/>
          <w:szCs w:val="26"/>
        </w:rPr>
        <w:t>. Bạn hiểu gì về ý nghĩa của câu ví ở cuối truyện (0,5 điểm)</w:t>
      </w:r>
    </w:p>
    <w:p w:rsidR="006506A7" w:rsidRPr="006506A7" w:rsidRDefault="006506A7" w:rsidP="006506A7">
      <w:pPr>
        <w:spacing w:after="0" w:line="276" w:lineRule="auto"/>
        <w:ind w:firstLine="284"/>
        <w:jc w:val="center"/>
        <w:rPr>
          <w:i/>
          <w:color w:val="000000" w:themeColor="text1"/>
          <w:sz w:val="26"/>
          <w:szCs w:val="26"/>
        </w:rPr>
      </w:pPr>
      <w:r w:rsidRPr="006506A7">
        <w:rPr>
          <w:i/>
          <w:color w:val="000000" w:themeColor="text1"/>
          <w:sz w:val="26"/>
          <w:szCs w:val="26"/>
        </w:rPr>
        <w:t>Gái ngoan lấy được chồng khôn,</w:t>
      </w:r>
    </w:p>
    <w:p w:rsidR="006506A7" w:rsidRPr="006506A7" w:rsidRDefault="006506A7" w:rsidP="006506A7">
      <w:pPr>
        <w:spacing w:after="0" w:line="276" w:lineRule="auto"/>
        <w:ind w:firstLine="284"/>
        <w:jc w:val="center"/>
        <w:rPr>
          <w:i/>
          <w:color w:val="000000" w:themeColor="text1"/>
          <w:sz w:val="26"/>
          <w:szCs w:val="26"/>
        </w:rPr>
      </w:pPr>
      <w:r w:rsidRPr="006506A7">
        <w:rPr>
          <w:i/>
          <w:color w:val="000000" w:themeColor="text1"/>
          <w:sz w:val="26"/>
          <w:szCs w:val="26"/>
        </w:rPr>
        <w:t>Cầm như cá vượt Vũ Môn hóa rồng.</w:t>
      </w:r>
    </w:p>
    <w:p w:rsidR="006506A7" w:rsidRPr="006506A7" w:rsidRDefault="006506A7" w:rsidP="006506A7">
      <w:pPr>
        <w:widowControl w:val="0"/>
        <w:spacing w:after="0" w:line="276" w:lineRule="auto"/>
        <w:jc w:val="both"/>
        <w:rPr>
          <w:bCs/>
          <w:iCs/>
          <w:color w:val="000000" w:themeColor="text1"/>
          <w:sz w:val="26"/>
          <w:szCs w:val="26"/>
        </w:rPr>
      </w:pPr>
      <w:r w:rsidRPr="006506A7">
        <w:rPr>
          <w:b/>
          <w:iCs/>
          <w:color w:val="000000" w:themeColor="text1"/>
          <w:sz w:val="26"/>
          <w:szCs w:val="26"/>
        </w:rPr>
        <w:t xml:space="preserve">Câu 9. </w:t>
      </w:r>
      <w:r w:rsidRPr="006506A7">
        <w:rPr>
          <w:bCs/>
          <w:iCs/>
          <w:color w:val="000000" w:themeColor="text1"/>
          <w:sz w:val="26"/>
          <w:szCs w:val="26"/>
        </w:rPr>
        <w:t>Theo bạn, tác giả dân gian đã gửi gắm khát vọng gì qua việc xây dựng hình ảnh thần Mưa? (1,0 điểm)</w:t>
      </w:r>
    </w:p>
    <w:p w:rsidR="006506A7" w:rsidRPr="006506A7" w:rsidRDefault="006506A7" w:rsidP="006506A7">
      <w:pPr>
        <w:spacing w:after="0" w:line="276" w:lineRule="auto"/>
        <w:jc w:val="both"/>
        <w:rPr>
          <w:bCs/>
          <w:iCs/>
          <w:color w:val="000000" w:themeColor="text1"/>
          <w:sz w:val="26"/>
          <w:szCs w:val="26"/>
        </w:rPr>
      </w:pPr>
      <w:r w:rsidRPr="006506A7">
        <w:rPr>
          <w:b/>
          <w:iCs/>
          <w:color w:val="000000" w:themeColor="text1"/>
          <w:sz w:val="26"/>
          <w:szCs w:val="26"/>
        </w:rPr>
        <w:t xml:space="preserve">Câu 10. </w:t>
      </w:r>
      <w:r w:rsidRPr="006506A7">
        <w:rPr>
          <w:bCs/>
          <w:iCs/>
          <w:color w:val="000000" w:themeColor="text1"/>
          <w:sz w:val="26"/>
          <w:szCs w:val="26"/>
        </w:rPr>
        <w:t>Phân tích một tình tiết mà bạn cho là thú vị nhất trong truyện “Thần Mưa” (viết khoảng 5 đến 7 dòng). (1,0 điểm)</w:t>
      </w:r>
    </w:p>
    <w:p w:rsidR="006506A7" w:rsidRPr="006506A7" w:rsidRDefault="006506A7" w:rsidP="006506A7">
      <w:pPr>
        <w:spacing w:after="0" w:line="276" w:lineRule="auto"/>
        <w:jc w:val="both"/>
        <w:rPr>
          <w:i/>
          <w:sz w:val="26"/>
          <w:szCs w:val="26"/>
        </w:rPr>
      </w:pPr>
    </w:p>
    <w:p w:rsidR="006506A7" w:rsidRPr="006506A7" w:rsidRDefault="006506A7" w:rsidP="006506A7">
      <w:pPr>
        <w:spacing w:after="0" w:line="276" w:lineRule="auto"/>
        <w:rPr>
          <w:b/>
          <w:color w:val="000000" w:themeColor="text1"/>
          <w:sz w:val="26"/>
          <w:szCs w:val="26"/>
          <w:lang w:val="vi-VN"/>
        </w:rPr>
      </w:pPr>
      <w:r w:rsidRPr="006506A7">
        <w:rPr>
          <w:b/>
          <w:color w:val="000000" w:themeColor="text1"/>
          <w:sz w:val="26"/>
          <w:szCs w:val="26"/>
          <w:highlight w:val="cyan"/>
          <w:lang w:val="fr-FR"/>
        </w:rPr>
        <w:t>II.  VIẾT</w:t>
      </w:r>
    </w:p>
    <w:p w:rsidR="006506A7" w:rsidRPr="006506A7" w:rsidRDefault="006506A7" w:rsidP="006506A7">
      <w:pPr>
        <w:shd w:val="clear" w:color="auto" w:fill="FFFFFF"/>
        <w:spacing w:after="0" w:line="276" w:lineRule="auto"/>
        <w:jc w:val="both"/>
        <w:rPr>
          <w:color w:val="000000" w:themeColor="text1"/>
          <w:sz w:val="26"/>
          <w:szCs w:val="26"/>
          <w:lang w:val="vi-VN"/>
        </w:rPr>
      </w:pPr>
      <w:r w:rsidRPr="006506A7">
        <w:rPr>
          <w:color w:val="000000" w:themeColor="text1"/>
          <w:sz w:val="26"/>
          <w:szCs w:val="26"/>
          <w:lang w:val="vi-VN"/>
        </w:rPr>
        <w:t>Theo anh/chị lòng biết ơn trong cuộc sống có cần thiết không? Hãy viết bài văn (khoảng 500 chữ) nêu suy nghĩ của anh/chị về vấn đề này.</w:t>
      </w:r>
    </w:p>
    <w:p w:rsidR="006506A7" w:rsidRPr="006506A7" w:rsidRDefault="006506A7" w:rsidP="006506A7">
      <w:pPr>
        <w:spacing w:after="0" w:line="276" w:lineRule="auto"/>
        <w:rPr>
          <w:rFonts w:eastAsia="Arial"/>
          <w:b/>
          <w:color w:val="000000" w:themeColor="text1"/>
          <w:sz w:val="26"/>
          <w:szCs w:val="26"/>
          <w:lang w:val="vi-VN"/>
        </w:rPr>
      </w:pPr>
    </w:p>
    <w:p w:rsidR="006506A7" w:rsidRPr="006506A7" w:rsidRDefault="006506A7" w:rsidP="006506A7">
      <w:pPr>
        <w:spacing w:line="276" w:lineRule="auto"/>
        <w:ind w:right="422"/>
        <w:jc w:val="center"/>
        <w:rPr>
          <w:b/>
          <w:sz w:val="26"/>
          <w:szCs w:val="26"/>
        </w:rPr>
      </w:pPr>
      <w:r w:rsidRPr="006506A7">
        <w:rPr>
          <w:b/>
          <w:sz w:val="26"/>
          <w:szCs w:val="26"/>
        </w:rPr>
        <w:t>HƯỚNG DẪN CHẤM</w:t>
      </w:r>
    </w:p>
    <w:p w:rsidR="006506A7" w:rsidRPr="006506A7" w:rsidRDefault="006506A7" w:rsidP="006506A7">
      <w:pPr>
        <w:spacing w:line="276" w:lineRule="auto"/>
        <w:ind w:right="422"/>
        <w:jc w:val="center"/>
        <w:rPr>
          <w:i/>
          <w:sz w:val="26"/>
          <w:szCs w:val="26"/>
        </w:rPr>
      </w:pPr>
      <w:r w:rsidRPr="006506A7">
        <w:rPr>
          <w:i/>
          <w:sz w:val="26"/>
          <w:szCs w:val="26"/>
        </w:rPr>
        <w:t xml:space="preserve">(Hướng dẫn chấm này có </w:t>
      </w:r>
      <w:r w:rsidRPr="006506A7">
        <w:rPr>
          <w:i/>
          <w:color w:val="FF0000"/>
          <w:sz w:val="26"/>
          <w:szCs w:val="26"/>
        </w:rPr>
        <w:t>…</w:t>
      </w:r>
      <w:r w:rsidRPr="006506A7">
        <w:rPr>
          <w:i/>
          <w:sz w:val="26"/>
          <w:szCs w:val="26"/>
        </w:rPr>
        <w:t xml:space="preserve"> trang)</w:t>
      </w:r>
    </w:p>
    <w:p w:rsidR="006506A7" w:rsidRPr="006506A7" w:rsidRDefault="006506A7" w:rsidP="006506A7">
      <w:pPr>
        <w:spacing w:after="0" w:line="276" w:lineRule="auto"/>
        <w:rPr>
          <w:sz w:val="26"/>
          <w:szCs w:val="26"/>
        </w:rPr>
      </w:pPr>
    </w:p>
    <w:p w:rsidR="006506A7" w:rsidRPr="006506A7" w:rsidRDefault="006506A7" w:rsidP="006506A7">
      <w:pPr>
        <w:spacing w:after="0" w:line="276" w:lineRule="auto"/>
        <w:rPr>
          <w:sz w:val="26"/>
          <w:szCs w:val="26"/>
        </w:rPr>
      </w:pPr>
    </w:p>
    <w:tbl>
      <w:tblPr>
        <w:tblStyle w:val="Style11"/>
        <w:tblW w:w="98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7035"/>
        <w:gridCol w:w="850"/>
      </w:tblGrid>
      <w:tr w:rsidR="006506A7" w:rsidRPr="006506A7" w:rsidTr="006506A7">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b/>
                <w:color w:val="000000" w:themeColor="text1"/>
                <w:sz w:val="26"/>
                <w:szCs w:val="26"/>
              </w:rPr>
            </w:pPr>
            <w:r w:rsidRPr="006506A7">
              <w:rPr>
                <w:b/>
                <w:color w:val="000000" w:themeColor="text1"/>
                <w:sz w:val="26"/>
                <w:szCs w:val="26"/>
              </w:rPr>
              <w:t>Phần</w:t>
            </w: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b/>
                <w:color w:val="000000" w:themeColor="text1"/>
                <w:sz w:val="26"/>
                <w:szCs w:val="26"/>
              </w:rPr>
            </w:pPr>
            <w:r w:rsidRPr="006506A7">
              <w:rPr>
                <w:b/>
                <w:color w:val="000000" w:themeColor="text1"/>
                <w:sz w:val="26"/>
                <w:szCs w:val="26"/>
              </w:rPr>
              <w:t>Câu</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b/>
                <w:color w:val="000000" w:themeColor="text1"/>
                <w:sz w:val="26"/>
                <w:szCs w:val="26"/>
              </w:rPr>
            </w:pPr>
            <w:r w:rsidRPr="006506A7">
              <w:rPr>
                <w:b/>
                <w:color w:val="000000" w:themeColor="text1"/>
                <w:sz w:val="26"/>
                <w:szCs w:val="26"/>
              </w:rPr>
              <w:t>Nội dung</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b/>
                <w:color w:val="000000" w:themeColor="text1"/>
                <w:sz w:val="26"/>
                <w:szCs w:val="26"/>
              </w:rPr>
            </w:pPr>
            <w:r w:rsidRPr="006506A7">
              <w:rPr>
                <w:b/>
                <w:color w:val="000000" w:themeColor="text1"/>
                <w:sz w:val="26"/>
                <w:szCs w:val="26"/>
              </w:rPr>
              <w:t>Điểm</w:t>
            </w:r>
          </w:p>
        </w:tc>
      </w:tr>
      <w:tr w:rsidR="006506A7" w:rsidRPr="006506A7" w:rsidTr="006506A7">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b/>
                <w:color w:val="000000" w:themeColor="text1"/>
                <w:sz w:val="26"/>
                <w:szCs w:val="26"/>
              </w:rPr>
            </w:pPr>
            <w:r w:rsidRPr="006506A7">
              <w:rPr>
                <w:b/>
                <w:color w:val="000000" w:themeColor="text1"/>
                <w:sz w:val="26"/>
                <w:szCs w:val="26"/>
              </w:rPr>
              <w:t>I</w:t>
            </w:r>
          </w:p>
        </w:tc>
        <w:tc>
          <w:tcPr>
            <w:tcW w:w="709" w:type="dxa"/>
            <w:tcBorders>
              <w:top w:val="single" w:sz="4" w:space="0" w:color="000000"/>
              <w:left w:val="single" w:sz="4" w:space="0" w:color="000000"/>
              <w:bottom w:val="single" w:sz="4" w:space="0" w:color="000000"/>
              <w:right w:val="single" w:sz="4" w:space="0" w:color="000000"/>
            </w:tcBorders>
          </w:tcPr>
          <w:p w:rsidR="006506A7" w:rsidRPr="006506A7" w:rsidRDefault="006506A7" w:rsidP="006506A7">
            <w:pPr>
              <w:spacing w:line="276" w:lineRule="auto"/>
              <w:jc w:val="center"/>
              <w:rPr>
                <w:b/>
                <w:color w:val="000000" w:themeColor="text1"/>
                <w:sz w:val="26"/>
                <w:szCs w:val="26"/>
              </w:rPr>
            </w:pP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rPr>
                <w:b/>
                <w:color w:val="000000" w:themeColor="text1"/>
                <w:sz w:val="26"/>
                <w:szCs w:val="26"/>
              </w:rPr>
            </w:pPr>
            <w:r w:rsidRPr="006506A7">
              <w:rPr>
                <w:b/>
                <w:color w:val="000000" w:themeColor="text1"/>
                <w:sz w:val="26"/>
                <w:szCs w:val="26"/>
              </w:rPr>
              <w:t>ĐỌC HIỂU</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b/>
                <w:color w:val="000000" w:themeColor="text1"/>
                <w:sz w:val="26"/>
                <w:szCs w:val="26"/>
              </w:rPr>
            </w:pPr>
            <w:r w:rsidRPr="006506A7">
              <w:rPr>
                <w:b/>
                <w:color w:val="000000" w:themeColor="text1"/>
                <w:sz w:val="26"/>
                <w:szCs w:val="26"/>
              </w:rPr>
              <w:t>6,0</w:t>
            </w:r>
          </w:p>
        </w:tc>
      </w:tr>
      <w:tr w:rsidR="006506A7" w:rsidRPr="006506A7" w:rsidTr="006506A7">
        <w:trPr>
          <w:jc w:val="center"/>
        </w:trPr>
        <w:tc>
          <w:tcPr>
            <w:tcW w:w="1276" w:type="dxa"/>
            <w:vMerge w:val="restart"/>
            <w:tcBorders>
              <w:top w:val="single" w:sz="4" w:space="0" w:color="000000"/>
              <w:left w:val="single" w:sz="4" w:space="0" w:color="000000"/>
              <w:bottom w:val="single" w:sz="4" w:space="0" w:color="000000"/>
              <w:right w:val="single" w:sz="4" w:space="0" w:color="000000"/>
            </w:tcBorders>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1</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C</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0,5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2</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A</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0,5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3</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D</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0,5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4</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noProof/>
                <w:color w:val="000000" w:themeColor="text1"/>
                <w:sz w:val="26"/>
                <w:szCs w:val="26"/>
              </w:rPr>
            </w:pPr>
            <w:r w:rsidRPr="006506A7">
              <w:rPr>
                <w:rFonts w:eastAsia="Arial"/>
                <w:noProof/>
                <w:color w:val="000000" w:themeColor="text1"/>
                <w:sz w:val="26"/>
                <w:szCs w:val="26"/>
              </w:rPr>
              <w:t>C</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0,5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5</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A</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0,5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6</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B</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0,5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7</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D</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0,5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8</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Ý nghĩa câu ví ở cuối truyện: Những cô gái nếu lấy được chồng khôn thì sẽ được đổi đời, đổi thân phận, có cuộc sống sung sướng, như cá chép khi vượt được Vũ Môn thì đã biến thành rồng.</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0,5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9</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 xml:space="preserve">Qua việc xây dựng hình ảnh thần Mưa, tác giả dân gian thể hiện khát vọng lí giải các hiện tượng trong thiên nhiên; đồng thời cũng </w:t>
            </w:r>
            <w:r w:rsidRPr="006506A7">
              <w:rPr>
                <w:rFonts w:eastAsia="Arial"/>
                <w:color w:val="000000" w:themeColor="text1"/>
                <w:sz w:val="26"/>
                <w:szCs w:val="26"/>
              </w:rPr>
              <w:lastRenderedPageBreak/>
              <w:t>bộc lộ niềm mơ ước về việc mưa thuận gió hòa, mơ ước về sự thay đổi thân phận.</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lastRenderedPageBreak/>
              <w:t>1,0</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rFonts w:eastAsia="Arial"/>
                <w:b/>
                <w:bCs/>
                <w:iCs/>
                <w:noProof/>
                <w:color w:val="000000" w:themeColor="text1"/>
                <w:sz w:val="26"/>
                <w:szCs w:val="26"/>
              </w:rPr>
            </w:pPr>
            <w:r w:rsidRPr="006506A7">
              <w:rPr>
                <w:rFonts w:eastAsia="Arial"/>
                <w:b/>
                <w:bCs/>
                <w:iCs/>
                <w:noProof/>
                <w:color w:val="000000" w:themeColor="text1"/>
                <w:sz w:val="26"/>
                <w:szCs w:val="26"/>
              </w:rPr>
              <w:t>10</w:t>
            </w: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Học sinh tự do lựa chọn tình tiết mà bản thân cho là thú vị nhất, kèm theo những phân tích thuyết phục. Tham khảo:</w:t>
            </w:r>
          </w:p>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 Tình tiết: cá chép vượt Vũ Môn hóa rồng</w:t>
            </w:r>
          </w:p>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 xml:space="preserve">- Phân tích: </w:t>
            </w:r>
          </w:p>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 Đây là một sự sáng tạo vô cùng độc đáo, thể hiện trí tưởng tượng phong phú, bay bổng của người xưa</w:t>
            </w:r>
          </w:p>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rsidR="006506A7" w:rsidRPr="006506A7" w:rsidRDefault="006506A7" w:rsidP="006506A7">
            <w:pPr>
              <w:spacing w:line="276" w:lineRule="auto"/>
              <w:jc w:val="both"/>
              <w:rPr>
                <w:rFonts w:eastAsia="Arial"/>
                <w:color w:val="000000" w:themeColor="text1"/>
                <w:sz w:val="26"/>
                <w:szCs w:val="26"/>
              </w:rPr>
            </w:pPr>
            <w:r w:rsidRPr="006506A7">
              <w:rPr>
                <w:rFonts w:eastAsia="Arial"/>
                <w:color w:val="000000" w:themeColor="text1"/>
                <w:sz w:val="26"/>
                <w:szCs w:val="26"/>
              </w:rPr>
              <w:t xml:space="preserve">+ Cá vượt Vũ Môn đã trở thành một biểu tượng cho sự đỗ đạt của những người học trò. </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rFonts w:eastAsia="Arial"/>
                <w:iCs/>
                <w:noProof/>
                <w:color w:val="000000" w:themeColor="text1"/>
                <w:sz w:val="26"/>
                <w:szCs w:val="26"/>
              </w:rPr>
            </w:pPr>
            <w:r w:rsidRPr="006506A7">
              <w:rPr>
                <w:rFonts w:eastAsia="Arial"/>
                <w:iCs/>
                <w:noProof/>
                <w:color w:val="000000" w:themeColor="text1"/>
                <w:sz w:val="26"/>
                <w:szCs w:val="26"/>
              </w:rPr>
              <w:t>1,0</w:t>
            </w:r>
          </w:p>
        </w:tc>
      </w:tr>
      <w:tr w:rsidR="006506A7" w:rsidRPr="006506A7" w:rsidTr="006506A7">
        <w:trPr>
          <w:jc w:val="center"/>
        </w:trPr>
        <w:tc>
          <w:tcPr>
            <w:tcW w:w="1276" w:type="dxa"/>
            <w:vMerge w:val="restart"/>
            <w:tcBorders>
              <w:top w:val="single" w:sz="4" w:space="0" w:color="000000"/>
              <w:left w:val="single" w:sz="4" w:space="0" w:color="000000"/>
              <w:bottom w:val="single" w:sz="4" w:space="0" w:color="000000"/>
              <w:right w:val="single" w:sz="4" w:space="0" w:color="000000"/>
            </w:tcBorders>
          </w:tcPr>
          <w:p w:rsidR="006506A7" w:rsidRPr="006506A7" w:rsidRDefault="006506A7" w:rsidP="006506A7">
            <w:pPr>
              <w:spacing w:line="276" w:lineRule="auto"/>
              <w:jc w:val="center"/>
              <w:rPr>
                <w:b/>
                <w:color w:val="000000" w:themeColor="text1"/>
                <w:sz w:val="26"/>
                <w:szCs w:val="26"/>
              </w:rPr>
            </w:pPr>
            <w:r w:rsidRPr="006506A7">
              <w:rPr>
                <w:b/>
                <w:color w:val="000000" w:themeColor="text1"/>
                <w:sz w:val="26"/>
                <w:szCs w:val="26"/>
              </w:rPr>
              <w:t>II</w:t>
            </w:r>
          </w:p>
          <w:p w:rsidR="006506A7" w:rsidRPr="006506A7" w:rsidRDefault="006506A7" w:rsidP="006506A7">
            <w:pPr>
              <w:spacing w:line="276" w:lineRule="auto"/>
              <w:jc w:val="center"/>
              <w:rPr>
                <w:b/>
                <w:color w:val="000000" w:themeColor="text1"/>
                <w:sz w:val="26"/>
                <w:szCs w:val="26"/>
              </w:rPr>
            </w:pPr>
          </w:p>
          <w:p w:rsidR="006506A7" w:rsidRPr="006506A7" w:rsidRDefault="006506A7" w:rsidP="006506A7">
            <w:pPr>
              <w:spacing w:line="276" w:lineRule="auto"/>
              <w:jc w:val="center"/>
              <w:rPr>
                <w:b/>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506A7" w:rsidRPr="006506A7" w:rsidRDefault="006506A7" w:rsidP="006506A7">
            <w:pPr>
              <w:spacing w:line="276" w:lineRule="auto"/>
              <w:jc w:val="center"/>
              <w:rPr>
                <w:b/>
                <w:color w:val="000000" w:themeColor="text1"/>
                <w:sz w:val="26"/>
                <w:szCs w:val="26"/>
              </w:rPr>
            </w:pP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b/>
                <w:color w:val="000000" w:themeColor="text1"/>
                <w:sz w:val="26"/>
                <w:szCs w:val="26"/>
              </w:rPr>
            </w:pPr>
            <w:r w:rsidRPr="006506A7">
              <w:rPr>
                <w:b/>
                <w:color w:val="000000" w:themeColor="text1"/>
                <w:sz w:val="26"/>
                <w:szCs w:val="26"/>
              </w:rPr>
              <w:t>VIẾT</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b/>
                <w:color w:val="000000" w:themeColor="text1"/>
                <w:sz w:val="26"/>
                <w:szCs w:val="26"/>
              </w:rPr>
            </w:pPr>
            <w:r w:rsidRPr="006506A7">
              <w:rPr>
                <w:b/>
                <w:color w:val="000000" w:themeColor="text1"/>
                <w:sz w:val="26"/>
                <w:szCs w:val="26"/>
              </w:rPr>
              <w:t>4,0</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b/>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506A7" w:rsidRPr="006506A7" w:rsidRDefault="006506A7" w:rsidP="006506A7">
            <w:pPr>
              <w:spacing w:line="276" w:lineRule="auto"/>
              <w:jc w:val="center"/>
              <w:rPr>
                <w:b/>
                <w:color w:val="000000" w:themeColor="text1"/>
                <w:sz w:val="26"/>
                <w:szCs w:val="26"/>
              </w:rPr>
            </w:pP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i/>
                <w:color w:val="000000" w:themeColor="text1"/>
                <w:sz w:val="26"/>
                <w:szCs w:val="26"/>
              </w:rPr>
            </w:pPr>
            <w:r w:rsidRPr="006506A7">
              <w:rPr>
                <w:i/>
                <w:color w:val="000000" w:themeColor="text1"/>
                <w:sz w:val="26"/>
                <w:szCs w:val="26"/>
              </w:rPr>
              <w:t>a</w:t>
            </w:r>
            <w:r w:rsidRPr="006506A7">
              <w:rPr>
                <w:color w:val="000000" w:themeColor="text1"/>
                <w:sz w:val="26"/>
                <w:szCs w:val="26"/>
              </w:rPr>
              <w:t>.</w:t>
            </w:r>
            <w:r w:rsidRPr="006506A7">
              <w:rPr>
                <w:i/>
                <w:color w:val="000000" w:themeColor="text1"/>
                <w:sz w:val="26"/>
                <w:szCs w:val="26"/>
              </w:rPr>
              <w:t xml:space="preserve"> Đảm bảo cấu trúc bài nghị luận</w:t>
            </w:r>
          </w:p>
          <w:p w:rsidR="006506A7" w:rsidRPr="006506A7" w:rsidRDefault="006506A7" w:rsidP="006506A7">
            <w:pPr>
              <w:spacing w:line="276" w:lineRule="auto"/>
              <w:jc w:val="both"/>
              <w:rPr>
                <w:i/>
                <w:color w:val="000000" w:themeColor="text1"/>
                <w:sz w:val="26"/>
                <w:szCs w:val="26"/>
              </w:rPr>
            </w:pPr>
            <w:r w:rsidRPr="006506A7">
              <w:rPr>
                <w:color w:val="000000" w:themeColor="text1"/>
                <w:sz w:val="26"/>
                <w:szCs w:val="26"/>
              </w:rPr>
              <w:t>Mở bài nêu được vấn đề, thân bài triển khai được vấn đề, kết bài khái quát được vấn đề.</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color w:val="000000" w:themeColor="text1"/>
                <w:sz w:val="26"/>
                <w:szCs w:val="26"/>
              </w:rPr>
            </w:pPr>
            <w:r w:rsidRPr="006506A7">
              <w:rPr>
                <w:color w:val="000000" w:themeColor="text1"/>
                <w:sz w:val="26"/>
                <w:szCs w:val="26"/>
              </w:rPr>
              <w:t>0,25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b/>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506A7" w:rsidRPr="006506A7" w:rsidRDefault="006506A7" w:rsidP="006506A7">
            <w:pPr>
              <w:spacing w:line="276" w:lineRule="auto"/>
              <w:jc w:val="center"/>
              <w:rPr>
                <w:b/>
                <w:color w:val="000000" w:themeColor="text1"/>
                <w:sz w:val="26"/>
                <w:szCs w:val="26"/>
              </w:rPr>
            </w:pP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i/>
                <w:color w:val="000000" w:themeColor="text1"/>
                <w:sz w:val="26"/>
                <w:szCs w:val="26"/>
              </w:rPr>
            </w:pPr>
            <w:r w:rsidRPr="006506A7">
              <w:rPr>
                <w:i/>
                <w:color w:val="000000" w:themeColor="text1"/>
                <w:sz w:val="26"/>
                <w:szCs w:val="26"/>
              </w:rPr>
              <w:t xml:space="preserve">b. Xác định đúng vấn đề cần nghị luận: </w:t>
            </w:r>
            <w:r w:rsidRPr="006506A7">
              <w:rPr>
                <w:color w:val="000000" w:themeColor="text1"/>
                <w:sz w:val="26"/>
                <w:szCs w:val="26"/>
              </w:rPr>
              <w:t>Lòng biết ơn trong cuộc sống có cần thiết không?</w:t>
            </w:r>
          </w:p>
          <w:p w:rsidR="006506A7" w:rsidRPr="006506A7" w:rsidRDefault="006506A7" w:rsidP="006506A7">
            <w:pPr>
              <w:spacing w:line="276" w:lineRule="auto"/>
              <w:jc w:val="both"/>
              <w:rPr>
                <w:i/>
                <w:color w:val="000000" w:themeColor="text1"/>
                <w:sz w:val="26"/>
                <w:szCs w:val="26"/>
              </w:rPr>
            </w:pPr>
            <w:r w:rsidRPr="006506A7">
              <w:rPr>
                <w:b/>
                <w:i/>
                <w:color w:val="000000" w:themeColor="text1"/>
                <w:sz w:val="26"/>
                <w:szCs w:val="26"/>
              </w:rPr>
              <w:t xml:space="preserve"> Hướng dẫn chấm:</w:t>
            </w:r>
          </w:p>
          <w:p w:rsidR="006506A7" w:rsidRPr="006506A7" w:rsidRDefault="006506A7" w:rsidP="006506A7">
            <w:pPr>
              <w:spacing w:line="276" w:lineRule="auto"/>
              <w:jc w:val="both"/>
              <w:rPr>
                <w:i/>
                <w:color w:val="000000" w:themeColor="text1"/>
                <w:sz w:val="26"/>
                <w:szCs w:val="26"/>
              </w:rPr>
            </w:pPr>
            <w:r w:rsidRPr="006506A7">
              <w:rPr>
                <w:i/>
                <w:color w:val="000000" w:themeColor="text1"/>
                <w:sz w:val="26"/>
                <w:szCs w:val="26"/>
              </w:rPr>
              <w:t xml:space="preserve"> - Học sinh xác định đúng vấn đề cần nghị luận: 0,25 điểm.</w:t>
            </w:r>
          </w:p>
          <w:p w:rsidR="006506A7" w:rsidRPr="006506A7" w:rsidRDefault="006506A7" w:rsidP="006506A7">
            <w:pPr>
              <w:spacing w:line="276" w:lineRule="auto"/>
              <w:jc w:val="both"/>
              <w:rPr>
                <w:i/>
                <w:color w:val="000000" w:themeColor="text1"/>
                <w:sz w:val="26"/>
                <w:szCs w:val="26"/>
              </w:rPr>
            </w:pPr>
            <w:r w:rsidRPr="006506A7">
              <w:rPr>
                <w:i/>
                <w:color w:val="000000" w:themeColor="text1"/>
                <w:sz w:val="26"/>
                <w:szCs w:val="26"/>
              </w:rPr>
              <w:t xml:space="preserve"> - Học sinh xác định chưa đúng vấn đề cần nghị luận: 0,0 điểm.</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color w:val="000000" w:themeColor="text1"/>
                <w:sz w:val="26"/>
                <w:szCs w:val="26"/>
              </w:rPr>
            </w:pPr>
            <w:r w:rsidRPr="006506A7">
              <w:rPr>
                <w:color w:val="000000" w:themeColor="text1"/>
                <w:sz w:val="26"/>
                <w:szCs w:val="26"/>
              </w:rPr>
              <w:t>0,25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b/>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506A7" w:rsidRPr="006506A7" w:rsidRDefault="006506A7" w:rsidP="006506A7">
            <w:pPr>
              <w:spacing w:line="276" w:lineRule="auto"/>
              <w:jc w:val="center"/>
              <w:rPr>
                <w:b/>
                <w:color w:val="000000" w:themeColor="text1"/>
                <w:sz w:val="26"/>
                <w:szCs w:val="26"/>
              </w:rPr>
            </w:pP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i/>
                <w:color w:val="000000" w:themeColor="text1"/>
                <w:sz w:val="26"/>
                <w:szCs w:val="26"/>
              </w:rPr>
            </w:pPr>
            <w:r w:rsidRPr="006506A7">
              <w:rPr>
                <w:i/>
                <w:color w:val="000000" w:themeColor="text1"/>
                <w:sz w:val="26"/>
                <w:szCs w:val="26"/>
              </w:rPr>
              <w:t>c. Triển khai vấn đề nghị luận thành các luận điểm</w:t>
            </w:r>
          </w:p>
          <w:p w:rsidR="006506A7" w:rsidRPr="006506A7" w:rsidRDefault="006506A7" w:rsidP="006506A7">
            <w:pPr>
              <w:spacing w:line="276" w:lineRule="auto"/>
              <w:jc w:val="both"/>
              <w:rPr>
                <w:color w:val="000000" w:themeColor="text1"/>
                <w:sz w:val="26"/>
                <w:szCs w:val="26"/>
              </w:rPr>
            </w:pPr>
            <w:r w:rsidRPr="006506A7">
              <w:rPr>
                <w:color w:val="000000" w:themeColor="text1"/>
                <w:sz w:val="26"/>
                <w:szCs w:val="26"/>
              </w:rPr>
              <w:t>Học sinh có thể triển khai theo nhiều cách, nhưng cần vận dụng tốt các thao tác lập luận, kết hợp chặt chẽ giữa lí lẽ và dẫn chứng. Dưới đây là một vài gợi ý:</w:t>
            </w:r>
          </w:p>
          <w:p w:rsidR="006506A7" w:rsidRPr="006506A7" w:rsidRDefault="006506A7" w:rsidP="006506A7">
            <w:pPr>
              <w:spacing w:line="276" w:lineRule="auto"/>
              <w:jc w:val="both"/>
              <w:rPr>
                <w:color w:val="000000" w:themeColor="text1"/>
                <w:sz w:val="26"/>
                <w:szCs w:val="26"/>
                <w:lang w:val="es-ES"/>
              </w:rPr>
            </w:pPr>
            <w:r w:rsidRPr="006506A7">
              <w:rPr>
                <w:color w:val="000000" w:themeColor="text1"/>
                <w:sz w:val="26"/>
                <w:szCs w:val="26"/>
                <w:lang w:val="es-ES"/>
              </w:rPr>
              <w:t>- Mở bài: Dẫn dắt và giới thiệu vấn đề cần bàn luận (sự cần thiết phải có lòng biết ơn).</w:t>
            </w:r>
          </w:p>
          <w:p w:rsidR="006506A7" w:rsidRPr="006506A7" w:rsidRDefault="006506A7" w:rsidP="006506A7">
            <w:pPr>
              <w:spacing w:line="276" w:lineRule="auto"/>
              <w:jc w:val="both"/>
              <w:rPr>
                <w:color w:val="000000" w:themeColor="text1"/>
                <w:sz w:val="26"/>
                <w:szCs w:val="26"/>
                <w:lang w:val="es-ES"/>
              </w:rPr>
            </w:pPr>
            <w:r w:rsidRPr="006506A7">
              <w:rPr>
                <w:color w:val="000000" w:themeColor="text1"/>
                <w:sz w:val="26"/>
                <w:szCs w:val="26"/>
                <w:lang w:val="es-ES"/>
              </w:rPr>
              <w:t xml:space="preserve">- Thân bài: </w:t>
            </w:r>
          </w:p>
          <w:p w:rsidR="006506A7" w:rsidRPr="006506A7" w:rsidRDefault="006506A7" w:rsidP="006506A7">
            <w:pPr>
              <w:spacing w:line="276" w:lineRule="auto"/>
              <w:jc w:val="both"/>
              <w:rPr>
                <w:color w:val="000000" w:themeColor="text1"/>
                <w:sz w:val="26"/>
                <w:szCs w:val="26"/>
                <w:lang w:val="es-ES"/>
              </w:rPr>
            </w:pPr>
            <w:r w:rsidRPr="006506A7">
              <w:rPr>
                <w:color w:val="000000" w:themeColor="text1"/>
                <w:sz w:val="26"/>
                <w:szCs w:val="26"/>
                <w:lang w:val="es-ES"/>
              </w:rPr>
              <w:t xml:space="preserve">+ Giải thích lòng biết ơn </w:t>
            </w:r>
          </w:p>
          <w:p w:rsidR="006506A7" w:rsidRPr="006506A7" w:rsidRDefault="006506A7" w:rsidP="006506A7">
            <w:pPr>
              <w:spacing w:line="276" w:lineRule="auto"/>
              <w:jc w:val="both"/>
              <w:rPr>
                <w:color w:val="000000" w:themeColor="text1"/>
                <w:sz w:val="26"/>
                <w:szCs w:val="26"/>
                <w:lang w:val="es-ES"/>
              </w:rPr>
            </w:pPr>
            <w:r w:rsidRPr="006506A7">
              <w:rPr>
                <w:color w:val="000000" w:themeColor="text1"/>
                <w:sz w:val="26"/>
                <w:szCs w:val="26"/>
                <w:lang w:val="es-ES"/>
              </w:rPr>
              <w:t>+ Sự cần thiết phải có lòng biết ơn trong cuộc sống</w:t>
            </w:r>
          </w:p>
          <w:p w:rsidR="006506A7" w:rsidRPr="006506A7" w:rsidRDefault="006506A7" w:rsidP="006506A7">
            <w:pPr>
              <w:tabs>
                <w:tab w:val="left" w:pos="6045"/>
              </w:tabs>
              <w:spacing w:line="276" w:lineRule="auto"/>
              <w:jc w:val="both"/>
              <w:rPr>
                <w:color w:val="000000" w:themeColor="text1"/>
                <w:sz w:val="26"/>
                <w:szCs w:val="26"/>
                <w:lang w:val="es-ES"/>
              </w:rPr>
            </w:pPr>
            <w:r w:rsidRPr="006506A7">
              <w:rPr>
                <w:color w:val="000000" w:themeColor="text1"/>
                <w:sz w:val="26"/>
                <w:szCs w:val="26"/>
                <w:lang w:val="es-ES"/>
              </w:rPr>
              <w:t xml:space="preserve"> . Lòng biết ơn là đạo lí, là lẽ sống, là truyền thống quý báu của dân tộc. </w:t>
            </w:r>
          </w:p>
          <w:p w:rsidR="006506A7" w:rsidRPr="006506A7" w:rsidRDefault="006506A7" w:rsidP="006506A7">
            <w:pPr>
              <w:tabs>
                <w:tab w:val="left" w:pos="6045"/>
              </w:tabs>
              <w:spacing w:line="276" w:lineRule="auto"/>
              <w:jc w:val="both"/>
              <w:rPr>
                <w:color w:val="000000" w:themeColor="text1"/>
                <w:sz w:val="26"/>
                <w:szCs w:val="26"/>
                <w:lang w:val="es-ES"/>
              </w:rPr>
            </w:pPr>
            <w:r w:rsidRPr="006506A7">
              <w:rPr>
                <w:color w:val="000000" w:themeColor="text1"/>
                <w:sz w:val="26"/>
                <w:szCs w:val="26"/>
                <w:lang w:val="es-ES"/>
              </w:rPr>
              <w:t>. Lòng biết ơn là một tình cảm thiêng liêng, là cơ sở của những hành động đẹp</w:t>
            </w:r>
          </w:p>
          <w:p w:rsidR="006506A7" w:rsidRPr="006506A7" w:rsidRDefault="006506A7" w:rsidP="006506A7">
            <w:pPr>
              <w:tabs>
                <w:tab w:val="left" w:pos="6045"/>
              </w:tabs>
              <w:spacing w:line="276" w:lineRule="auto"/>
              <w:jc w:val="both"/>
              <w:rPr>
                <w:color w:val="000000" w:themeColor="text1"/>
                <w:sz w:val="26"/>
                <w:szCs w:val="26"/>
                <w:lang w:val="es-ES"/>
              </w:rPr>
            </w:pPr>
            <w:r w:rsidRPr="006506A7">
              <w:rPr>
                <w:color w:val="000000" w:themeColor="text1"/>
                <w:sz w:val="26"/>
                <w:szCs w:val="26"/>
                <w:lang w:val="es-ES"/>
              </w:rPr>
              <w:lastRenderedPageBreak/>
              <w:t xml:space="preserve">. </w:t>
            </w:r>
            <w:r w:rsidRPr="006506A7">
              <w:rPr>
                <w:color w:val="000000" w:themeColor="text1"/>
                <w:spacing w:val="-4"/>
                <w:sz w:val="26"/>
                <w:szCs w:val="26"/>
                <w:lang w:val="es-ES"/>
              </w:rPr>
              <w:t>Lòng biết ơn chính là nền tảng, là tiền đề để xây dựng một xã hội tốt đẹp</w:t>
            </w:r>
            <w:r w:rsidRPr="006506A7">
              <w:rPr>
                <w:color w:val="000000" w:themeColor="text1"/>
                <w:sz w:val="26"/>
                <w:szCs w:val="26"/>
                <w:lang w:val="es-ES"/>
              </w:rPr>
              <w:t xml:space="preserve">. </w:t>
            </w:r>
          </w:p>
          <w:p w:rsidR="006506A7" w:rsidRPr="006506A7" w:rsidRDefault="006506A7" w:rsidP="006506A7">
            <w:pPr>
              <w:tabs>
                <w:tab w:val="left" w:pos="6045"/>
              </w:tabs>
              <w:spacing w:line="276" w:lineRule="auto"/>
              <w:jc w:val="both"/>
              <w:rPr>
                <w:color w:val="000000" w:themeColor="text1"/>
                <w:sz w:val="26"/>
                <w:szCs w:val="26"/>
                <w:lang w:val="es-ES"/>
              </w:rPr>
            </w:pPr>
            <w:r w:rsidRPr="006506A7">
              <w:rPr>
                <w:color w:val="000000" w:themeColor="text1"/>
                <w:sz w:val="26"/>
                <w:szCs w:val="26"/>
                <w:lang w:val="es-ES"/>
              </w:rPr>
              <w:t>. Mọi thứ không tự nhiên mà có,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rsidR="006506A7" w:rsidRPr="006506A7" w:rsidRDefault="006506A7" w:rsidP="006506A7">
            <w:pPr>
              <w:tabs>
                <w:tab w:val="left" w:pos="6045"/>
              </w:tabs>
              <w:spacing w:line="276" w:lineRule="auto"/>
              <w:rPr>
                <w:color w:val="000000" w:themeColor="text1"/>
                <w:sz w:val="26"/>
                <w:szCs w:val="26"/>
                <w:lang w:val="es-ES"/>
              </w:rPr>
            </w:pPr>
            <w:r w:rsidRPr="006506A7">
              <w:rPr>
                <w:color w:val="000000" w:themeColor="text1"/>
                <w:sz w:val="26"/>
                <w:szCs w:val="26"/>
                <w:lang w:val="es-ES"/>
              </w:rPr>
              <w:t>+ Dẫn chứng</w:t>
            </w:r>
          </w:p>
          <w:p w:rsidR="006506A7" w:rsidRPr="006506A7" w:rsidRDefault="006506A7" w:rsidP="006506A7">
            <w:pPr>
              <w:tabs>
                <w:tab w:val="left" w:pos="6045"/>
              </w:tabs>
              <w:spacing w:line="276" w:lineRule="auto"/>
              <w:rPr>
                <w:color w:val="000000" w:themeColor="text1"/>
                <w:sz w:val="26"/>
                <w:szCs w:val="26"/>
                <w:lang w:val="es-ES"/>
              </w:rPr>
            </w:pPr>
            <w:r w:rsidRPr="006506A7">
              <w:rPr>
                <w:color w:val="000000" w:themeColor="text1"/>
                <w:sz w:val="26"/>
                <w:szCs w:val="26"/>
                <w:lang w:val="es-ES"/>
              </w:rPr>
              <w:t>- Kết bài</w:t>
            </w:r>
          </w:p>
          <w:p w:rsidR="006506A7" w:rsidRPr="006506A7" w:rsidRDefault="006506A7" w:rsidP="006506A7">
            <w:pPr>
              <w:tabs>
                <w:tab w:val="left" w:pos="6045"/>
              </w:tabs>
              <w:spacing w:line="276" w:lineRule="auto"/>
              <w:jc w:val="both"/>
              <w:rPr>
                <w:color w:val="000000" w:themeColor="text1"/>
                <w:sz w:val="26"/>
                <w:szCs w:val="26"/>
                <w:lang w:val="es-ES"/>
              </w:rPr>
            </w:pPr>
            <w:r w:rsidRPr="006506A7">
              <w:rPr>
                <w:color w:val="000000" w:themeColor="text1"/>
                <w:sz w:val="26"/>
                <w:szCs w:val="26"/>
                <w:lang w:val="es-ES"/>
              </w:rPr>
              <w:t>- Khẳng định ý nghĩa của lòng biết ơn</w:t>
            </w:r>
          </w:p>
          <w:p w:rsidR="006506A7" w:rsidRPr="006506A7" w:rsidRDefault="006506A7" w:rsidP="006506A7">
            <w:pPr>
              <w:tabs>
                <w:tab w:val="left" w:pos="6045"/>
              </w:tabs>
              <w:spacing w:line="276" w:lineRule="auto"/>
              <w:jc w:val="both"/>
              <w:rPr>
                <w:color w:val="000000" w:themeColor="text1"/>
                <w:sz w:val="26"/>
                <w:szCs w:val="26"/>
                <w:lang w:val="es-ES"/>
              </w:rPr>
            </w:pPr>
            <w:r w:rsidRPr="006506A7">
              <w:rPr>
                <w:color w:val="000000" w:themeColor="text1"/>
                <w:sz w:val="26"/>
                <w:szCs w:val="26"/>
                <w:lang w:val="es-ES"/>
              </w:rPr>
              <w:t>- Bài học</w:t>
            </w:r>
          </w:p>
          <w:p w:rsidR="006506A7" w:rsidRPr="006506A7" w:rsidRDefault="006506A7" w:rsidP="006506A7">
            <w:pPr>
              <w:spacing w:line="276" w:lineRule="auto"/>
              <w:jc w:val="both"/>
              <w:rPr>
                <w:b/>
                <w:i/>
                <w:color w:val="000000" w:themeColor="text1"/>
                <w:sz w:val="26"/>
                <w:szCs w:val="26"/>
                <w:lang w:val="es-ES"/>
              </w:rPr>
            </w:pPr>
            <w:r w:rsidRPr="006506A7">
              <w:rPr>
                <w:b/>
                <w:i/>
                <w:color w:val="000000" w:themeColor="text1"/>
                <w:sz w:val="26"/>
                <w:szCs w:val="26"/>
                <w:lang w:val="es-ES"/>
              </w:rPr>
              <w:t>Hướng dẫn chấm:</w:t>
            </w:r>
          </w:p>
          <w:p w:rsidR="006506A7" w:rsidRPr="006506A7" w:rsidRDefault="006506A7" w:rsidP="006506A7">
            <w:pPr>
              <w:spacing w:line="276" w:lineRule="auto"/>
              <w:jc w:val="both"/>
              <w:rPr>
                <w:i/>
                <w:color w:val="000000" w:themeColor="text1"/>
                <w:sz w:val="26"/>
                <w:szCs w:val="26"/>
                <w:lang w:val="es-ES"/>
              </w:rPr>
            </w:pPr>
            <w:r w:rsidRPr="006506A7">
              <w:rPr>
                <w:i/>
                <w:color w:val="000000" w:themeColor="text1"/>
                <w:sz w:val="26"/>
                <w:szCs w:val="26"/>
                <w:lang w:val="es-ES"/>
              </w:rPr>
              <w:t>- Bài viết đầy đủ, sâu sắc, lí lẽ, lập luận chặt chẽ: 2,0 điểm.</w:t>
            </w:r>
          </w:p>
          <w:p w:rsidR="006506A7" w:rsidRPr="006506A7" w:rsidRDefault="006506A7" w:rsidP="006506A7">
            <w:pPr>
              <w:spacing w:line="276" w:lineRule="auto"/>
              <w:jc w:val="both"/>
              <w:rPr>
                <w:i/>
                <w:color w:val="000000" w:themeColor="text1"/>
                <w:sz w:val="26"/>
                <w:szCs w:val="26"/>
                <w:lang w:val="es-ES"/>
              </w:rPr>
            </w:pPr>
            <w:r w:rsidRPr="006506A7">
              <w:rPr>
                <w:i/>
                <w:color w:val="000000" w:themeColor="text1"/>
                <w:sz w:val="26"/>
                <w:szCs w:val="26"/>
                <w:lang w:val="es-ES"/>
              </w:rPr>
              <w:t>- Bài viết chưa đầy đủ hoặc chưa sâu: 1,0 điểm - 1,75 điểm.</w:t>
            </w:r>
          </w:p>
          <w:p w:rsidR="006506A7" w:rsidRPr="006506A7" w:rsidRDefault="006506A7" w:rsidP="006506A7">
            <w:pPr>
              <w:spacing w:line="276" w:lineRule="auto"/>
              <w:jc w:val="both"/>
              <w:rPr>
                <w:i/>
                <w:color w:val="000000" w:themeColor="text1"/>
                <w:sz w:val="26"/>
                <w:szCs w:val="26"/>
                <w:lang w:val="es-ES"/>
              </w:rPr>
            </w:pPr>
            <w:r w:rsidRPr="006506A7">
              <w:rPr>
                <w:i/>
                <w:color w:val="000000" w:themeColor="text1"/>
                <w:sz w:val="26"/>
                <w:szCs w:val="26"/>
                <w:lang w:val="es-ES"/>
              </w:rPr>
              <w:t xml:space="preserve">- Bài viết </w:t>
            </w:r>
            <w:r w:rsidRPr="006506A7">
              <w:rPr>
                <w:i/>
                <w:color w:val="000000" w:themeColor="text1"/>
                <w:sz w:val="26"/>
                <w:szCs w:val="26"/>
              </w:rPr>
              <w:t xml:space="preserve">chung chung, sơ sài: 0,25 điểm - 0,75 điểm. </w:t>
            </w:r>
            <w:r w:rsidRPr="006506A7">
              <w:rPr>
                <w:b/>
                <w:color w:val="000000" w:themeColor="text1"/>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color w:val="000000" w:themeColor="text1"/>
                <w:sz w:val="26"/>
                <w:szCs w:val="26"/>
              </w:rPr>
            </w:pPr>
            <w:r w:rsidRPr="006506A7">
              <w:rPr>
                <w:color w:val="000000" w:themeColor="text1"/>
                <w:sz w:val="26"/>
                <w:szCs w:val="26"/>
              </w:rPr>
              <w:lastRenderedPageBreak/>
              <w:t>2,5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b/>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506A7" w:rsidRPr="006506A7" w:rsidRDefault="006506A7" w:rsidP="006506A7">
            <w:pPr>
              <w:spacing w:line="276" w:lineRule="auto"/>
              <w:jc w:val="center"/>
              <w:rPr>
                <w:b/>
                <w:color w:val="000000" w:themeColor="text1"/>
                <w:sz w:val="26"/>
                <w:szCs w:val="26"/>
              </w:rPr>
            </w:pP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i/>
                <w:color w:val="000000" w:themeColor="text1"/>
                <w:sz w:val="26"/>
                <w:szCs w:val="26"/>
              </w:rPr>
            </w:pPr>
            <w:r w:rsidRPr="006506A7">
              <w:rPr>
                <w:i/>
                <w:color w:val="000000" w:themeColor="text1"/>
                <w:sz w:val="26"/>
                <w:szCs w:val="26"/>
              </w:rPr>
              <w:t>d. Chính tả, ngữ pháp</w:t>
            </w:r>
          </w:p>
          <w:p w:rsidR="006506A7" w:rsidRPr="006506A7" w:rsidRDefault="006506A7" w:rsidP="006506A7">
            <w:pPr>
              <w:spacing w:line="276" w:lineRule="auto"/>
              <w:jc w:val="both"/>
              <w:rPr>
                <w:color w:val="000000" w:themeColor="text1"/>
                <w:sz w:val="26"/>
                <w:szCs w:val="26"/>
              </w:rPr>
            </w:pPr>
            <w:r w:rsidRPr="006506A7">
              <w:rPr>
                <w:color w:val="000000" w:themeColor="text1"/>
                <w:sz w:val="26"/>
                <w:szCs w:val="26"/>
              </w:rPr>
              <w:t>Đảm bảo chuẩn chính tả, ngữ pháp Tiếng Việt.</w:t>
            </w:r>
          </w:p>
          <w:p w:rsidR="006506A7" w:rsidRPr="006506A7" w:rsidRDefault="006506A7" w:rsidP="006506A7">
            <w:pPr>
              <w:spacing w:line="276" w:lineRule="auto"/>
              <w:jc w:val="both"/>
              <w:rPr>
                <w:color w:val="000000" w:themeColor="text1"/>
                <w:sz w:val="26"/>
                <w:szCs w:val="26"/>
              </w:rPr>
            </w:pPr>
            <w:r w:rsidRPr="006506A7">
              <w:rPr>
                <w:b/>
                <w:i/>
                <w:color w:val="000000" w:themeColor="text1"/>
                <w:sz w:val="26"/>
                <w:szCs w:val="26"/>
              </w:rPr>
              <w:t xml:space="preserve"> Hướng dẫn chấm: </w:t>
            </w:r>
            <w:r w:rsidRPr="006506A7">
              <w:rPr>
                <w:i/>
                <w:color w:val="000000" w:themeColor="text1"/>
                <w:sz w:val="26"/>
                <w:szCs w:val="26"/>
              </w:rPr>
              <w:t>Không cho điểm nếu bài làm có quá nhiều lỗi chính tả, ngữ pháp.</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color w:val="000000" w:themeColor="text1"/>
                <w:sz w:val="26"/>
                <w:szCs w:val="26"/>
              </w:rPr>
            </w:pPr>
            <w:r w:rsidRPr="006506A7">
              <w:rPr>
                <w:color w:val="000000" w:themeColor="text1"/>
                <w:sz w:val="26"/>
                <w:szCs w:val="26"/>
              </w:rPr>
              <w:t>0,5</w:t>
            </w:r>
          </w:p>
        </w:tc>
      </w:tr>
      <w:tr w:rsidR="006506A7" w:rsidRPr="006506A7" w:rsidTr="006506A7">
        <w:trPr>
          <w:jc w:val="center"/>
        </w:trPr>
        <w:tc>
          <w:tcPr>
            <w:tcW w:w="9021" w:type="dxa"/>
            <w:vMerge/>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b/>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506A7" w:rsidRPr="006506A7" w:rsidRDefault="006506A7" w:rsidP="006506A7">
            <w:pPr>
              <w:spacing w:line="276" w:lineRule="auto"/>
              <w:jc w:val="center"/>
              <w:rPr>
                <w:b/>
                <w:color w:val="000000" w:themeColor="text1"/>
                <w:sz w:val="26"/>
                <w:szCs w:val="26"/>
              </w:rPr>
            </w:pPr>
          </w:p>
        </w:tc>
        <w:tc>
          <w:tcPr>
            <w:tcW w:w="7036"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both"/>
              <w:rPr>
                <w:color w:val="000000" w:themeColor="text1"/>
                <w:sz w:val="26"/>
                <w:szCs w:val="26"/>
              </w:rPr>
            </w:pPr>
            <w:r w:rsidRPr="006506A7">
              <w:rPr>
                <w:i/>
                <w:color w:val="000000" w:themeColor="text1"/>
                <w:sz w:val="26"/>
                <w:szCs w:val="26"/>
              </w:rPr>
              <w:t xml:space="preserve">e. Sáng </w:t>
            </w:r>
            <w:r w:rsidRPr="006506A7">
              <w:rPr>
                <w:color w:val="000000" w:themeColor="text1"/>
                <w:sz w:val="26"/>
                <w:szCs w:val="26"/>
              </w:rPr>
              <w:t xml:space="preserve">tạo: </w:t>
            </w:r>
          </w:p>
          <w:p w:rsidR="006506A7" w:rsidRPr="006506A7" w:rsidRDefault="006506A7" w:rsidP="006506A7">
            <w:pPr>
              <w:spacing w:line="276" w:lineRule="auto"/>
              <w:jc w:val="both"/>
              <w:rPr>
                <w:color w:val="000000" w:themeColor="text1"/>
                <w:sz w:val="26"/>
                <w:szCs w:val="26"/>
              </w:rPr>
            </w:pPr>
            <w:r w:rsidRPr="006506A7">
              <w:rPr>
                <w:color w:val="000000" w:themeColor="text1"/>
                <w:sz w:val="26"/>
                <w:szCs w:val="26"/>
              </w:rPr>
              <w:t>Thể hiện suy nghĩ sâu sắc về vấn đề nghị luận; có cách diễn đạt mới mẻ, sáng tạo.</w:t>
            </w:r>
          </w:p>
        </w:tc>
        <w:tc>
          <w:tcPr>
            <w:tcW w:w="850" w:type="dxa"/>
            <w:tcBorders>
              <w:top w:val="single" w:sz="4" w:space="0" w:color="000000"/>
              <w:left w:val="single" w:sz="4" w:space="0" w:color="000000"/>
              <w:bottom w:val="single" w:sz="4" w:space="0" w:color="000000"/>
              <w:right w:val="single" w:sz="4" w:space="0" w:color="000000"/>
            </w:tcBorders>
            <w:hideMark/>
          </w:tcPr>
          <w:p w:rsidR="006506A7" w:rsidRPr="006506A7" w:rsidRDefault="006506A7" w:rsidP="006506A7">
            <w:pPr>
              <w:spacing w:line="276" w:lineRule="auto"/>
              <w:jc w:val="center"/>
              <w:rPr>
                <w:color w:val="000000" w:themeColor="text1"/>
                <w:sz w:val="26"/>
                <w:szCs w:val="26"/>
              </w:rPr>
            </w:pPr>
            <w:r w:rsidRPr="006506A7">
              <w:rPr>
                <w:color w:val="000000" w:themeColor="text1"/>
                <w:sz w:val="26"/>
                <w:szCs w:val="26"/>
              </w:rPr>
              <w:t>0,5</w:t>
            </w:r>
          </w:p>
        </w:tc>
      </w:tr>
      <w:tr w:rsidR="006506A7" w:rsidRPr="006506A7" w:rsidTr="006506A7">
        <w:trPr>
          <w:trHeight w:val="430"/>
          <w:jc w:val="center"/>
        </w:trPr>
        <w:tc>
          <w:tcPr>
            <w:tcW w:w="9021" w:type="dxa"/>
            <w:gridSpan w:val="3"/>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rPr>
                <w:i/>
                <w:color w:val="000000" w:themeColor="text1"/>
                <w:sz w:val="26"/>
                <w:szCs w:val="26"/>
              </w:rPr>
            </w:pPr>
            <w:r w:rsidRPr="006506A7">
              <w:rPr>
                <w:b/>
                <w:color w:val="000000" w:themeColor="text1"/>
                <w:sz w:val="26"/>
                <w:szCs w:val="26"/>
              </w:rPr>
              <w:t>Tổng điểm</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06A7" w:rsidRPr="006506A7" w:rsidRDefault="006506A7" w:rsidP="006506A7">
            <w:pPr>
              <w:spacing w:line="276" w:lineRule="auto"/>
              <w:jc w:val="center"/>
              <w:rPr>
                <w:b/>
                <w:color w:val="000000" w:themeColor="text1"/>
                <w:sz w:val="26"/>
                <w:szCs w:val="26"/>
              </w:rPr>
            </w:pPr>
            <w:r w:rsidRPr="006506A7">
              <w:rPr>
                <w:b/>
                <w:color w:val="000000" w:themeColor="text1"/>
                <w:sz w:val="26"/>
                <w:szCs w:val="26"/>
              </w:rPr>
              <w:t>10</w:t>
            </w:r>
          </w:p>
        </w:tc>
      </w:tr>
    </w:tbl>
    <w:p w:rsidR="006506A7" w:rsidRPr="006506A7" w:rsidRDefault="006506A7" w:rsidP="006506A7">
      <w:pPr>
        <w:spacing w:after="0" w:line="276" w:lineRule="auto"/>
        <w:rPr>
          <w:color w:val="000000" w:themeColor="text1"/>
          <w:sz w:val="26"/>
          <w:szCs w:val="26"/>
        </w:rPr>
      </w:pPr>
    </w:p>
    <w:p w:rsidR="001140A6" w:rsidRPr="006506A7" w:rsidRDefault="001140A6" w:rsidP="006506A7">
      <w:pPr>
        <w:spacing w:line="276" w:lineRule="auto"/>
        <w:rPr>
          <w:sz w:val="26"/>
          <w:szCs w:val="26"/>
        </w:rPr>
      </w:pPr>
    </w:p>
    <w:sectPr w:rsidR="001140A6" w:rsidRPr="006506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A7"/>
    <w:rsid w:val="001140A6"/>
    <w:rsid w:val="0065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7CC0D-4F27-410E-98C0-8726CD87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A7"/>
    <w:pPr>
      <w:spacing w:line="25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1">
    <w:name w:val="_Style 11"/>
    <w:basedOn w:val="TableNormal"/>
    <w:qFormat/>
    <w:rsid w:val="006506A7"/>
    <w:pPr>
      <w:spacing w:after="0" w:line="240" w:lineRule="auto"/>
    </w:pPr>
    <w:rPr>
      <w:rFonts w:ascii="Times New Roman" w:eastAsia="SimSun" w:hAnsi="Times New Roman" w:cs="Times New Roman"/>
      <w:sz w:val="20"/>
      <w:szCs w:val="20"/>
    </w:rPr>
    <w:tblPr>
      <w:tblCellMar>
        <w:top w:w="0" w:type="dxa"/>
        <w:left w:w="57"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2024-12-21T03:35:00Z</dcterms:created>
  <dcterms:modified xsi:type="dcterms:W3CDTF">2024-12-21T03:35:00Z</dcterms:modified>
</cp:coreProperties>
</file>