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7B4" w:rsidRPr="009557B4" w:rsidRDefault="009557B4" w:rsidP="009557B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CỘNG HÒA XÃ HỘI CHỦ NGHĨA VIỆT NAM</w:t>
      </w:r>
      <w:r w:rsidRPr="009557B4">
        <w:rPr>
          <w:rFonts w:ascii="Times New Roman" w:eastAsia="Times New Roman" w:hAnsi="Times New Roman" w:cs="Times New Roman"/>
          <w:b/>
          <w:bCs/>
          <w:color w:val="000000"/>
          <w:sz w:val="24"/>
          <w:szCs w:val="24"/>
        </w:rPr>
        <w:br/>
        <w:t>Độc lập - Tự do - Hạnh phúc</w:t>
      </w:r>
      <w:r w:rsidRPr="009557B4">
        <w:rPr>
          <w:rFonts w:ascii="Times New Roman" w:eastAsia="Times New Roman" w:hAnsi="Times New Roman" w:cs="Times New Roman"/>
          <w:b/>
          <w:bCs/>
          <w:color w:val="000000"/>
          <w:sz w:val="24"/>
          <w:szCs w:val="24"/>
        </w:rPr>
        <w:br/>
        <w:t>----------------</w:t>
      </w:r>
    </w:p>
    <w:p w:rsidR="009557B4" w:rsidRPr="009557B4" w:rsidRDefault="009557B4" w:rsidP="009557B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i/>
          <w:iCs/>
          <w:color w:val="000000"/>
          <w:sz w:val="24"/>
          <w:szCs w:val="24"/>
        </w:rPr>
        <w:t>……., ngày…..tháng…..năm……</w:t>
      </w:r>
    </w:p>
    <w:p w:rsidR="009557B4" w:rsidRPr="009557B4" w:rsidRDefault="009557B4" w:rsidP="009557B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BIÊN BẢN</w:t>
      </w:r>
    </w:p>
    <w:p w:rsidR="009557B4" w:rsidRPr="009557B4" w:rsidRDefault="009557B4" w:rsidP="009557B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Bàn giao, tiếp nhận nhà, đất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i/>
          <w:iCs/>
          <w:color w:val="000000"/>
          <w:sz w:val="24"/>
          <w:szCs w:val="24"/>
        </w:rPr>
        <w:t>Căn cứ Nghị định số …/2024/NĐ-CP ngày… tháng ... năm 2024 của Chính phủ quy định việc quản lý, sử dụng và khai thác nhà, đất là tài sản công không sử dụng vào mục đích để ở giao cho tổ chức có chức năng quản lý, kinh doanh nhà địa phương quản lý, khai thác;</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i/>
          <w:iCs/>
          <w:color w:val="000000"/>
          <w:sz w:val="24"/>
          <w:szCs w:val="24"/>
        </w:rPr>
        <w:t>Căn cứ Quyết định số .../Hợp đồng thuê nhà số... ngày.... của.. về việc... </w:t>
      </w:r>
      <w:r w:rsidRPr="009557B4">
        <w:rPr>
          <w:rFonts w:ascii="Times New Roman" w:eastAsia="Times New Roman" w:hAnsi="Times New Roman" w:cs="Times New Roman"/>
          <w:i/>
          <w:iCs/>
          <w:color w:val="000000"/>
          <w:sz w:val="24"/>
          <w:szCs w:val="24"/>
          <w:vertAlign w:val="superscript"/>
        </w:rPr>
        <w:t>(1)</w:t>
      </w:r>
      <w:r w:rsidRPr="009557B4">
        <w:rPr>
          <w:rFonts w:ascii="Times New Roman" w:eastAsia="Times New Roman" w:hAnsi="Times New Roman" w:cs="Times New Roman"/>
          <w:i/>
          <w:iCs/>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Hôm nay, ngày ... tháng ... năm…, tại……, các bên có liên quan đã tiến hành việc bàn giao, tiếp nhận nhà, đất với thành phần và nội dung như sau:</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A. THÀNH PHẦN THAM GIA BÀN GIAO, TIẾP NHẬN</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1. Đại diện bên giao:</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Ông (Bà):…………………………………….Chức vụ:………………………..</w:t>
      </w:r>
      <w:bookmarkStart w:id="0" w:name="_GoBack"/>
      <w:bookmarkEnd w:id="0"/>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Ông (Bà):…………………………………….Chức vụ:………………………..</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2.</w:t>
      </w:r>
      <w:r w:rsidRPr="009557B4">
        <w:rPr>
          <w:rFonts w:ascii="Times New Roman" w:eastAsia="Times New Roman" w:hAnsi="Times New Roman" w:cs="Times New Roman"/>
          <w:color w:val="000000"/>
          <w:sz w:val="24"/>
          <w:szCs w:val="24"/>
        </w:rPr>
        <w:t> </w:t>
      </w:r>
      <w:r w:rsidRPr="009557B4">
        <w:rPr>
          <w:rFonts w:ascii="Times New Roman" w:eastAsia="Times New Roman" w:hAnsi="Times New Roman" w:cs="Times New Roman"/>
          <w:b/>
          <w:bCs/>
          <w:color w:val="000000"/>
          <w:sz w:val="24"/>
          <w:szCs w:val="24"/>
        </w:rPr>
        <w:t>Đại diện bên nhận:</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Ông (Bà):…………………………………….Chức vụ:………………………..</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Ông (Bà):…………………………………….Chức vụ:………………………..</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3. Đại diện cơ quan chứng kiến (nếu có):</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Ông (Bà):…………………………………….Chức vụ:………………………..</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Ông (Bà):…………………………………….Chức vụ:………………………..</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B. NỘI DUNG BÀN GIAO, TIẾP NHẬN</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1. Danh mục tài sản bàn giao, tiếp nhận </w:t>
      </w:r>
      <w:r w:rsidRPr="009557B4">
        <w:rPr>
          <w:rFonts w:ascii="Times New Roman" w:eastAsia="Times New Roman" w:hAnsi="Times New Roman" w:cs="Times New Roman"/>
          <w:b/>
          <w:bCs/>
          <w:color w:val="000000"/>
          <w:sz w:val="24"/>
          <w:szCs w:val="24"/>
          <w:vertAlign w:val="superscript"/>
        </w:rPr>
        <w:t>(2)</w:t>
      </w:r>
      <w:r w:rsidRPr="009557B4">
        <w:rPr>
          <w:rFonts w:ascii="Times New Roman" w:eastAsia="Times New Roman" w:hAnsi="Times New Roman" w:cs="Times New Roman"/>
          <w:b/>
          <w:bCs/>
          <w:color w:val="000000"/>
          <w:sz w:val="24"/>
          <w:szCs w:val="24"/>
        </w:rPr>
        <w:t>:</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81"/>
        <w:gridCol w:w="2140"/>
        <w:gridCol w:w="681"/>
        <w:gridCol w:w="778"/>
        <w:gridCol w:w="973"/>
        <w:gridCol w:w="973"/>
        <w:gridCol w:w="1459"/>
        <w:gridCol w:w="973"/>
        <w:gridCol w:w="682"/>
      </w:tblGrid>
      <w:tr w:rsidR="009557B4" w:rsidRPr="009557B4" w:rsidTr="009557B4">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STT</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Danh mục tài sản (chi tiết theo từng loại tài sản)</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Đơn vị tính</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Số lượng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Nguyên giá (đồng)</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Giá trị còn lại (đồng)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Giá trị đánh giá lại (đồng) (nếu có)</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Tình trạng tài sản</w:t>
            </w:r>
          </w:p>
        </w:tc>
        <w:tc>
          <w:tcPr>
            <w:tcW w:w="350" w:type="pct"/>
            <w:tcBorders>
              <w:top w:val="single" w:sz="8" w:space="0" w:color="auto"/>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Ghi chú</w:t>
            </w:r>
          </w:p>
        </w:tc>
      </w:tr>
      <w:tr w:rsidR="009557B4" w:rsidRPr="009557B4" w:rsidTr="009557B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A</w:t>
            </w:r>
          </w:p>
        </w:tc>
        <w:tc>
          <w:tcPr>
            <w:tcW w:w="11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Địa chỉ nhà, đất 1</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r>
      <w:tr w:rsidR="009557B4" w:rsidRPr="009557B4" w:rsidTr="009557B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1</w:t>
            </w:r>
          </w:p>
        </w:tc>
        <w:tc>
          <w:tcPr>
            <w:tcW w:w="11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Nhà, đất</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r>
      <w:tr w:rsidR="009557B4" w:rsidRPr="009557B4" w:rsidTr="009557B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2</w:t>
            </w:r>
          </w:p>
        </w:tc>
        <w:tc>
          <w:tcPr>
            <w:tcW w:w="11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Công trình gắn liền với đất</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r>
      <w:tr w:rsidR="009557B4" w:rsidRPr="009557B4" w:rsidTr="009557B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3</w:t>
            </w:r>
          </w:p>
        </w:tc>
        <w:tc>
          <w:tcPr>
            <w:tcW w:w="11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Máy móc, thiết bị</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r>
      <w:tr w:rsidR="009557B4" w:rsidRPr="009557B4" w:rsidTr="009557B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lastRenderedPageBreak/>
              <w:t> </w:t>
            </w:r>
          </w:p>
        </w:tc>
        <w:tc>
          <w:tcPr>
            <w:tcW w:w="11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r>
      <w:tr w:rsidR="009557B4" w:rsidRPr="009557B4" w:rsidTr="009557B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tc>
        <w:tc>
          <w:tcPr>
            <w:tcW w:w="11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Tài sản khác…</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r>
      <w:tr w:rsidR="009557B4" w:rsidRPr="009557B4" w:rsidTr="009557B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r>
      <w:tr w:rsidR="009557B4" w:rsidRPr="009557B4" w:rsidTr="009557B4">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11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Tổng cộng:</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4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7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50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c>
          <w:tcPr>
            <w:tcW w:w="350" w:type="pct"/>
            <w:tcBorders>
              <w:top w:val="nil"/>
              <w:left w:val="nil"/>
              <w:bottom w:val="single" w:sz="8" w:space="0" w:color="auto"/>
              <w:right w:val="single" w:sz="8" w:space="0" w:color="auto"/>
            </w:tcBorders>
            <w:shd w:val="clear" w:color="auto" w:fill="FFFFFF"/>
            <w:vAlign w:val="center"/>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 </w:t>
            </w:r>
          </w:p>
        </w:tc>
      </w:tr>
    </w:tbl>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vertAlign w:val="superscript"/>
        </w:rPr>
        <w:t>________________________</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i/>
          <w:iCs/>
          <w:color w:val="000000"/>
          <w:sz w:val="24"/>
          <w:szCs w:val="24"/>
        </w:rPr>
        <w:t>Ghi chú:</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(1) Ghi rõ số, ngày tháng, trích yếu của Quyết định của cơ quan, người có thẩm quyền hoặc Hợp đồng thuê nhà ký kết.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(2) Căn cứ vào danh mục tài sản bàn giao, tiếp nhận cụ thể, bên giao, bên nhận bổ sung, chỉnh lý nội dung của các cột chỉ tiêu cho phù hợp.</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2. Các hồ sơ liên quan đến việc bàn giao, tiếp nhận:</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3. Trách nhiệm của các bên giao nhận:</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a) Trách nhiệm của Bên giao:</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b) Trách nhiệm của Bên nhận:</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4. Thời hạn sử dụng nhà, đất và chi phí sử dụng nhà, đất </w:t>
      </w:r>
      <w:r w:rsidRPr="009557B4">
        <w:rPr>
          <w:rFonts w:ascii="Times New Roman" w:eastAsia="Times New Roman" w:hAnsi="Times New Roman" w:cs="Times New Roman"/>
          <w:color w:val="000000"/>
          <w:sz w:val="24"/>
          <w:szCs w:val="24"/>
        </w:rPr>
        <w:t>(trường hợp Tổ chức quản lý, kinh doanh nhà bố trí nhà, đất cho cơ quan, tổ chức, đơn vị sử dụng tạm thời theo quy định tại Điều 20 Nghị định số …../2024/NĐ-CP ngày... tháng... năm 2024 của Chính phủ):</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5. Ý kiến của các bên tham gia bàn giao, tiếp nhận:</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t>……………………………………………………………………………….</w:t>
      </w:r>
    </w:p>
    <w:p w:rsidR="009557B4" w:rsidRPr="009557B4" w:rsidRDefault="009557B4" w:rsidP="009557B4">
      <w:pPr>
        <w:shd w:val="clear" w:color="auto" w:fill="FFFFFF"/>
        <w:spacing w:before="120" w:after="120" w:line="234" w:lineRule="atLeast"/>
        <w:rPr>
          <w:rFonts w:ascii="Times New Roman" w:eastAsia="Times New Roman" w:hAnsi="Times New Roman" w:cs="Times New Roman"/>
          <w:color w:val="000000"/>
          <w:sz w:val="24"/>
          <w:szCs w:val="24"/>
        </w:rPr>
      </w:pPr>
      <w:r w:rsidRPr="009557B4">
        <w:rPr>
          <w:rFonts w:ascii="Times New Roman" w:eastAsia="Times New Roman" w:hAnsi="Times New Roman" w:cs="Times New Roman"/>
          <w:color w:val="000000"/>
          <w:sz w:val="24"/>
          <w:szCs w:val="24"/>
        </w:rPr>
        <w:lastRenderedPageBreak/>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557B4" w:rsidRPr="009557B4" w:rsidTr="009557B4">
        <w:trPr>
          <w:tblCellSpacing w:w="0" w:type="dxa"/>
        </w:trPr>
        <w:tc>
          <w:tcPr>
            <w:tcW w:w="2500" w:type="pct"/>
            <w:shd w:val="clear" w:color="auto" w:fill="FFFFFF"/>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ĐẠI DIỆN BÊN NHẬN</w:t>
            </w:r>
            <w:r w:rsidRPr="009557B4">
              <w:rPr>
                <w:rFonts w:ascii="Times New Roman" w:eastAsia="Times New Roman" w:hAnsi="Times New Roman" w:cs="Times New Roman"/>
                <w:b/>
                <w:bCs/>
                <w:color w:val="000000"/>
                <w:sz w:val="24"/>
                <w:szCs w:val="24"/>
              </w:rPr>
              <w:br/>
            </w:r>
            <w:r w:rsidRPr="009557B4">
              <w:rPr>
                <w:rFonts w:ascii="Times New Roman" w:eastAsia="Times New Roman" w:hAnsi="Times New Roman" w:cs="Times New Roman"/>
                <w:i/>
                <w:iCs/>
                <w:color w:val="000000"/>
                <w:sz w:val="24"/>
                <w:szCs w:val="24"/>
              </w:rPr>
              <w:t>(Ký, ghi rõ họ tên, đóng dấu)</w:t>
            </w:r>
          </w:p>
        </w:tc>
        <w:tc>
          <w:tcPr>
            <w:tcW w:w="2500" w:type="pct"/>
            <w:shd w:val="clear" w:color="auto" w:fill="FFFFFF"/>
            <w:hideMark/>
          </w:tcPr>
          <w:p w:rsidR="009557B4" w:rsidRPr="009557B4" w:rsidRDefault="009557B4" w:rsidP="009557B4">
            <w:pPr>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ĐẠI DIỆN BÊN GIAO</w:t>
            </w:r>
            <w:r w:rsidRPr="009557B4">
              <w:rPr>
                <w:rFonts w:ascii="Times New Roman" w:eastAsia="Times New Roman" w:hAnsi="Times New Roman" w:cs="Times New Roman"/>
                <w:color w:val="000000"/>
                <w:sz w:val="24"/>
                <w:szCs w:val="24"/>
              </w:rPr>
              <w:br/>
            </w:r>
            <w:r w:rsidRPr="009557B4">
              <w:rPr>
                <w:rFonts w:ascii="Times New Roman" w:eastAsia="Times New Roman" w:hAnsi="Times New Roman" w:cs="Times New Roman"/>
                <w:i/>
                <w:iCs/>
                <w:color w:val="000000"/>
                <w:sz w:val="24"/>
                <w:szCs w:val="24"/>
              </w:rPr>
              <w:t>(Ký, ghi rõ họ tên, đóng dấu)</w:t>
            </w:r>
          </w:p>
        </w:tc>
      </w:tr>
    </w:tbl>
    <w:p w:rsidR="009557B4" w:rsidRPr="009557B4" w:rsidRDefault="009557B4" w:rsidP="009557B4">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557B4">
        <w:rPr>
          <w:rFonts w:ascii="Times New Roman" w:eastAsia="Times New Roman" w:hAnsi="Times New Roman" w:cs="Times New Roman"/>
          <w:b/>
          <w:bCs/>
          <w:color w:val="000000"/>
          <w:sz w:val="24"/>
          <w:szCs w:val="24"/>
        </w:rPr>
        <w:t>ĐẠI DIỆN CƠ QUAN CHỨNG KIẾN </w:t>
      </w:r>
      <w:r w:rsidRPr="009557B4">
        <w:rPr>
          <w:rFonts w:ascii="Times New Roman" w:eastAsia="Times New Roman" w:hAnsi="Times New Roman" w:cs="Times New Roman"/>
          <w:color w:val="000000"/>
          <w:sz w:val="24"/>
          <w:szCs w:val="24"/>
        </w:rPr>
        <w:t>(nếu có)</w:t>
      </w:r>
      <w:r w:rsidRPr="009557B4">
        <w:rPr>
          <w:rFonts w:ascii="Times New Roman" w:eastAsia="Times New Roman" w:hAnsi="Times New Roman" w:cs="Times New Roman"/>
          <w:b/>
          <w:bCs/>
          <w:color w:val="000000"/>
          <w:sz w:val="24"/>
          <w:szCs w:val="24"/>
        </w:rPr>
        <w:br/>
      </w:r>
      <w:r w:rsidRPr="009557B4">
        <w:rPr>
          <w:rFonts w:ascii="Times New Roman" w:eastAsia="Times New Roman" w:hAnsi="Times New Roman" w:cs="Times New Roman"/>
          <w:i/>
          <w:iCs/>
          <w:color w:val="000000"/>
          <w:sz w:val="24"/>
          <w:szCs w:val="24"/>
        </w:rPr>
        <w:t>(Ký, ghi rõ họ tên)</w:t>
      </w:r>
    </w:p>
    <w:p w:rsidR="00E53895" w:rsidRPr="009557B4" w:rsidRDefault="00E53895">
      <w:pPr>
        <w:rPr>
          <w:rFonts w:ascii="Times New Roman" w:hAnsi="Times New Roman" w:cs="Times New Roman"/>
          <w:sz w:val="24"/>
          <w:szCs w:val="24"/>
        </w:rPr>
      </w:pPr>
    </w:p>
    <w:p w:rsidR="009557B4" w:rsidRPr="009557B4" w:rsidRDefault="009557B4">
      <w:pPr>
        <w:rPr>
          <w:rFonts w:ascii="Times New Roman" w:hAnsi="Times New Roman" w:cs="Times New Roman"/>
          <w:sz w:val="24"/>
          <w:szCs w:val="24"/>
        </w:rPr>
      </w:pPr>
    </w:p>
    <w:sectPr w:rsidR="009557B4" w:rsidRPr="009557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7B4"/>
    <w:rsid w:val="009557B4"/>
    <w:rsid w:val="00E5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41FE75-25B6-4A70-BAB1-34CD83D0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57B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77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2024-08-28T02:21:00Z</dcterms:created>
  <dcterms:modified xsi:type="dcterms:W3CDTF">2024-08-28T02:22:00Z</dcterms:modified>
</cp:coreProperties>
</file>