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6214"/>
      </w:tblGrid>
      <w:tr w:rsidR="007752D1" w:rsidRPr="007752D1" w:rsidTr="007752D1">
        <w:trPr>
          <w:trHeight w:val="1550"/>
        </w:trPr>
        <w:tc>
          <w:tcPr>
            <w:tcW w:w="4106" w:type="dxa"/>
            <w:vAlign w:val="center"/>
            <w:hideMark/>
          </w:tcPr>
          <w:p w:rsidR="007752D1" w:rsidRPr="007752D1" w:rsidRDefault="007752D1" w:rsidP="007752D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 …………….</w:t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Tổ:</w:t>
            </w: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  <w:tc>
          <w:tcPr>
            <w:tcW w:w="6214" w:type="dxa"/>
            <w:vAlign w:val="center"/>
            <w:hideMark/>
          </w:tcPr>
          <w:p w:rsidR="007752D1" w:rsidRPr="007752D1" w:rsidRDefault="007752D1" w:rsidP="007752D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Độc lập – Tự do – Hạnh phúc</w:t>
            </w:r>
          </w:p>
        </w:tc>
      </w:tr>
    </w:tbl>
    <w:p w:rsidR="007752D1" w:rsidRPr="007752D1" w:rsidRDefault="007752D1" w:rsidP="007752D1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TỔNG KẾT TÌNH HÌNH THỰC HIỆN NHIỆM VỤ NĂM HỌC.........</w:t>
      </w:r>
      <w:r w:rsidRPr="007752D1">
        <w:rPr>
          <w:rFonts w:ascii="Times New Roman" w:eastAsia="Times New Roman" w:hAnsi="Times New Roman" w:cs="Times New Roman"/>
          <w:sz w:val="26"/>
          <w:szCs w:val="26"/>
        </w:rPr>
        <w:br/>
      </w: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---------------------------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TÌNH HÌNH THỰC HIỆN CÁC NHIỆM VỤ 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Tình hình giáo viên: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Số lượng:..............................................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Trực tiếp dạy: .................... Đi học dài hạn: 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Tình hình thực hiện nhiệm vụ chuyên môn: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2.1) Thực hiện qui chế chuyên môn: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a) Thực hiện chương trình (tính đến hết tuần ........, ngày .....................):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Giáo viên thực hiện đúng chương trình (Ghi tên)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Giáo viên dạy chưa kịp chương trình (nếu có)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516"/>
        <w:gridCol w:w="6151"/>
      </w:tblGrid>
      <w:tr w:rsidR="007752D1" w:rsidRPr="007752D1" w:rsidTr="007752D1">
        <w:trPr>
          <w:trHeight w:val="345"/>
        </w:trPr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 tên GV</w:t>
            </w:r>
          </w:p>
        </w:tc>
        <w:tc>
          <w:tcPr>
            <w:tcW w:w="6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Lý do</w:t>
            </w:r>
          </w:p>
        </w:tc>
      </w:tr>
      <w:tr w:rsidR="007752D1" w:rsidRPr="007752D1" w:rsidTr="007752D1">
        <w:trPr>
          <w:trHeight w:val="345"/>
        </w:trPr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trHeight w:val="345"/>
        </w:trPr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trHeight w:val="345"/>
        </w:trPr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trHeight w:val="150"/>
        </w:trPr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b) Thực hiện quy định kiểm tra, đánh giá học sinh (chấm, trả bài kiểm tra, thực hiện tiến độ ghi điểm vào sổ lớp, học bạ...)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* Những giáo viên thực hiện đúng: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lastRenderedPageBreak/>
        <w:t>* Những giáo viên thực hiện chưa đúng 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c) Chất lượng hồ sơ của giáo viên: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Đánh giá chung: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Kết quả xếp loại hồ sơ của giáo viên trong năm học.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470"/>
        <w:gridCol w:w="1173"/>
        <w:gridCol w:w="1185"/>
        <w:gridCol w:w="1168"/>
        <w:gridCol w:w="1181"/>
        <w:gridCol w:w="1218"/>
        <w:gridCol w:w="1255"/>
      </w:tblGrid>
      <w:tr w:rsidR="007752D1" w:rsidRPr="007752D1" w:rsidTr="007752D1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277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 và tên</w:t>
            </w:r>
          </w:p>
        </w:tc>
        <w:tc>
          <w:tcPr>
            <w:tcW w:w="6480" w:type="dxa"/>
            <w:gridSpan w:val="5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Xếp loại</w:t>
            </w:r>
          </w:p>
        </w:tc>
        <w:tc>
          <w:tcPr>
            <w:tcW w:w="138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7752D1" w:rsidRPr="007752D1" w:rsidTr="007752D1">
        <w:trPr>
          <w:jc w:val="center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Tốt</w:t>
            </w: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Khá</w:t>
            </w: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TB</w:t>
            </w: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Yếu</w:t>
            </w: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Kém</w:t>
            </w: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jc w:val="center"/>
        </w:trPr>
        <w:tc>
          <w:tcPr>
            <w:tcW w:w="3645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lastRenderedPageBreak/>
        <w:t>2.2) Dự giờ rút kinh nghiệm, thao giảng: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Đánh giá chung: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Kết quả xếp loại dự giờ, thao giảng: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88"/>
        <w:gridCol w:w="1251"/>
        <w:gridCol w:w="1142"/>
        <w:gridCol w:w="1142"/>
        <w:gridCol w:w="1120"/>
        <w:gridCol w:w="1137"/>
        <w:gridCol w:w="1189"/>
      </w:tblGrid>
      <w:tr w:rsidR="007752D1" w:rsidRPr="007752D1" w:rsidTr="007752D1">
        <w:tc>
          <w:tcPr>
            <w:tcW w:w="85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316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 và tên</w:t>
            </w:r>
          </w:p>
        </w:tc>
        <w:tc>
          <w:tcPr>
            <w:tcW w:w="136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tiết đã dự trong năm</w:t>
            </w:r>
          </w:p>
        </w:tc>
        <w:tc>
          <w:tcPr>
            <w:tcW w:w="6420" w:type="dxa"/>
            <w:gridSpan w:val="5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Xếp loại</w:t>
            </w:r>
          </w:p>
        </w:tc>
      </w:tr>
      <w:tr w:rsidR="007752D1" w:rsidRPr="007752D1" w:rsidTr="007752D1"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Giỏi</w:t>
            </w: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Khá</w:t>
            </w: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TB</w:t>
            </w: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Yếu</w:t>
            </w: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Kém</w:t>
            </w: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85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c>
          <w:tcPr>
            <w:tcW w:w="5400" w:type="dxa"/>
            <w:gridSpan w:val="3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</w:t>
            </w: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2.3) Công tác CHUYÊN ĐỀ, NCKH, viết SKKN: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Quá trình triển khai: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Đánh giá kết quả sơ bộ: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2.4) Sinh hoạt tổ chuyên môn: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Số lần sinh hoạt:……..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Những nội dung đã thảo luận: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2.5) Bồi dưỡng HSG, dạy tăng tiết: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Quá trình triển khai: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Đánh giá kết quả sơ bộ: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2.6) Tình hình sử dụng đồ dùng, thiết bị dạy học: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 Hồ sơ tổ chuyên môn: Tổ trưởng tự nhận xét đánh giá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Số lượng hồ sơ theo danh mục qui định:..............................................................................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Tự đánh giá, xếp loại về chất lượng các loại hồ sơ:.............................................................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 Sinh hoạt chuyên đề: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- Nội dung sinh hoạt chuyên đề, ngoại khóa:……………………………………………...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ĐÁNH GIÁ VIỆC THỰC HIỆN KẾ HOẠCH, ĐỀ XUẤT, KIẾN NGHỊ: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Đánh giá việc thực hiện kế hoạch năm học.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Đề xuất: (Đề xuất các giải pháp nhằm nâng cao chất lượng giáo dục)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 Kiến nghị: (Kiến nghị những vấn đề chưa phù hợp)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752D1" w:rsidRPr="007752D1" w:rsidRDefault="007752D1" w:rsidP="007752D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752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III- Thống kê chuyên môn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1"/>
        <w:gridCol w:w="2147"/>
        <w:gridCol w:w="441"/>
        <w:gridCol w:w="715"/>
        <w:gridCol w:w="605"/>
        <w:gridCol w:w="671"/>
        <w:gridCol w:w="1010"/>
        <w:gridCol w:w="1087"/>
        <w:gridCol w:w="783"/>
        <w:gridCol w:w="1161"/>
        <w:gridCol w:w="1061"/>
      </w:tblGrid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277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 và tên GV</w:t>
            </w:r>
          </w:p>
        </w:tc>
        <w:tc>
          <w:tcPr>
            <w:tcW w:w="1380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tiết vắng</w:t>
            </w:r>
          </w:p>
        </w:tc>
        <w:tc>
          <w:tcPr>
            <w:tcW w:w="69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tiết</w:t>
            </w: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bù giờ</w:t>
            </w:r>
          </w:p>
        </w:tc>
        <w:tc>
          <w:tcPr>
            <w:tcW w:w="78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tiết</w:t>
            </w: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dự giờ</w:t>
            </w:r>
          </w:p>
        </w:tc>
        <w:tc>
          <w:tcPr>
            <w:tcW w:w="111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tiết</w:t>
            </w: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có ứng dụng CNTT</w:t>
            </w:r>
          </w:p>
        </w:tc>
        <w:tc>
          <w:tcPr>
            <w:tcW w:w="120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tiết</w:t>
            </w: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sử dụng</w:t>
            </w: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ĐDDH</w:t>
            </w:r>
          </w:p>
        </w:tc>
        <w:tc>
          <w:tcPr>
            <w:tcW w:w="795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 tiết</w:t>
            </w: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TNTH</w:t>
            </w:r>
          </w:p>
        </w:tc>
        <w:tc>
          <w:tcPr>
            <w:tcW w:w="129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Kiểm tra chuyên đề (X loại)</w:t>
            </w:r>
          </w:p>
        </w:tc>
        <w:tc>
          <w:tcPr>
            <w:tcW w:w="1140" w:type="dxa"/>
            <w:vMerge w:val="restart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Kiểm tra toàn diện (X.loại)</w:t>
            </w: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</w:t>
            </w: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KP</w:t>
            </w: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8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7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Before w:val="1"/>
          <w:wBefore w:w="8" w:type="dxa"/>
        </w:trPr>
        <w:tc>
          <w:tcPr>
            <w:tcW w:w="3630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Cộng</w:t>
            </w:r>
          </w:p>
        </w:tc>
        <w:tc>
          <w:tcPr>
            <w:tcW w:w="5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7752D1" w:rsidRPr="007752D1" w:rsidRDefault="007752D1" w:rsidP="007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2D1" w:rsidRPr="007752D1" w:rsidTr="007752D1">
        <w:trPr>
          <w:gridAfter w:val="1"/>
          <w:wAfter w:w="8" w:type="dxa"/>
        </w:trPr>
        <w:tc>
          <w:tcPr>
            <w:tcW w:w="3228" w:type="dxa"/>
            <w:gridSpan w:val="4"/>
            <w:vAlign w:val="center"/>
            <w:hideMark/>
          </w:tcPr>
          <w:p w:rsidR="007752D1" w:rsidRPr="007752D1" w:rsidRDefault="007752D1" w:rsidP="007752D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bdr w:val="none" w:sz="0" w:space="0" w:color="auto" w:frame="1"/>
              </w:rPr>
              <w:t>Nơi nhận:</w:t>
            </w:r>
          </w:p>
          <w:p w:rsidR="007752D1" w:rsidRPr="007752D1" w:rsidRDefault="007752D1" w:rsidP="007752D1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trưởng;</w:t>
            </w:r>
          </w:p>
          <w:p w:rsidR="007752D1" w:rsidRPr="007752D1" w:rsidRDefault="007752D1" w:rsidP="007752D1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sz w:val="26"/>
                <w:szCs w:val="26"/>
              </w:rPr>
              <w:t>- Lưu hồ sơ tổ CM.</w:t>
            </w:r>
          </w:p>
        </w:tc>
        <w:tc>
          <w:tcPr>
            <w:tcW w:w="5772" w:type="dxa"/>
            <w:gridSpan w:val="7"/>
            <w:vAlign w:val="center"/>
            <w:hideMark/>
          </w:tcPr>
          <w:p w:rsidR="007752D1" w:rsidRPr="007752D1" w:rsidRDefault="007752D1" w:rsidP="007752D1">
            <w:pPr>
              <w:spacing w:after="0" w:line="39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2D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........, ngày........ tháng ...... năm 20….</w:t>
            </w:r>
          </w:p>
          <w:p w:rsidR="007752D1" w:rsidRPr="007752D1" w:rsidRDefault="007752D1" w:rsidP="007752D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                              </w:t>
            </w:r>
            <w:bookmarkStart w:id="0" w:name="_GoBack"/>
            <w:bookmarkEnd w:id="0"/>
            <w:r w:rsidRPr="007752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 TRƯỞNG</w:t>
            </w:r>
          </w:p>
        </w:tc>
      </w:tr>
    </w:tbl>
    <w:p w:rsidR="009A0325" w:rsidRPr="007752D1" w:rsidRDefault="009A0325">
      <w:pPr>
        <w:rPr>
          <w:rFonts w:ascii="Times New Roman" w:hAnsi="Times New Roman" w:cs="Times New Roman"/>
          <w:sz w:val="26"/>
          <w:szCs w:val="26"/>
        </w:rPr>
      </w:pPr>
    </w:p>
    <w:sectPr w:rsidR="009A0325" w:rsidRPr="00775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D1"/>
    <w:rsid w:val="000B26D1"/>
    <w:rsid w:val="000C7BA2"/>
    <w:rsid w:val="007752D1"/>
    <w:rsid w:val="009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19B672-79F5-431C-A6CA-24E86FAD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2D1"/>
    <w:rPr>
      <w:b/>
      <w:bCs/>
    </w:rPr>
  </w:style>
  <w:style w:type="character" w:styleId="Emphasis">
    <w:name w:val="Emphasis"/>
    <w:basedOn w:val="DefaultParagraphFont"/>
    <w:uiPriority w:val="20"/>
    <w:qFormat/>
    <w:rsid w:val="00775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2024-05-27T01:27:00Z</dcterms:created>
  <dcterms:modified xsi:type="dcterms:W3CDTF">2024-05-27T01:31:00Z</dcterms:modified>
</cp:coreProperties>
</file>