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bookmarkStart w:id="0" w:name="chuong_pl_23"/>
      <w:r w:rsidRPr="00072C76">
        <w:rPr>
          <w:rFonts w:ascii="Times New Roman" w:eastAsia="Times New Roman" w:hAnsi="Times New Roman" w:cs="Times New Roman"/>
          <w:b/>
          <w:bCs/>
          <w:color w:val="000000"/>
          <w:sz w:val="24"/>
          <w:szCs w:val="24"/>
        </w:rPr>
        <w:t>Mẫu số 07. Văn bản đề nghị chấp thuận cho tổ chức kinh tế nhận chuyển nhượng, thuê quyền sử dụng đất, nhận góp vốn bằng quyền sử dụng đất để thực hiện dự án đầu tư</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072C76" w:rsidRPr="00072C76" w:rsidTr="00072C76">
        <w:trPr>
          <w:tblCellSpacing w:w="0" w:type="dxa"/>
        </w:trPr>
        <w:tc>
          <w:tcPr>
            <w:tcW w:w="1750" w:type="pct"/>
            <w:shd w:val="clear" w:color="auto" w:fill="auto"/>
            <w:hideMark/>
          </w:tcPr>
          <w:p w:rsidR="00072C76" w:rsidRPr="00072C76" w:rsidRDefault="00072C76" w:rsidP="00072C76">
            <w:pPr>
              <w:spacing w:before="120" w:after="0" w:line="276" w:lineRule="auto"/>
              <w:jc w:val="center"/>
              <w:rPr>
                <w:rFonts w:ascii="Times New Roman" w:eastAsia="Times New Roman" w:hAnsi="Times New Roman" w:cs="Times New Roman"/>
                <w:color w:val="000000"/>
                <w:sz w:val="24"/>
                <w:szCs w:val="24"/>
              </w:rPr>
            </w:pPr>
            <w:r w:rsidRPr="00072C76">
              <w:rPr>
                <w:rFonts w:ascii="Times New Roman" w:eastAsia="Times New Roman" w:hAnsi="Times New Roman" w:cs="Times New Roman"/>
                <w:b/>
                <w:bCs/>
                <w:color w:val="000000"/>
                <w:sz w:val="24"/>
                <w:szCs w:val="24"/>
              </w:rPr>
              <w:t>…</w:t>
            </w:r>
            <w:r w:rsidRPr="00072C76">
              <w:rPr>
                <w:rFonts w:ascii="Times New Roman" w:eastAsia="Times New Roman" w:hAnsi="Times New Roman" w:cs="Times New Roman"/>
                <w:b/>
                <w:bCs/>
                <w:color w:val="000000"/>
                <w:sz w:val="24"/>
                <w:szCs w:val="24"/>
                <w:vertAlign w:val="superscript"/>
              </w:rPr>
              <w:t>1</w:t>
            </w:r>
            <w:r w:rsidRPr="00072C76">
              <w:rPr>
                <w:rFonts w:ascii="Times New Roman" w:eastAsia="Times New Roman" w:hAnsi="Times New Roman" w:cs="Times New Roman"/>
                <w:b/>
                <w:bCs/>
                <w:color w:val="000000"/>
                <w:sz w:val="24"/>
                <w:szCs w:val="24"/>
              </w:rPr>
              <w:t>…</w:t>
            </w:r>
            <w:r w:rsidRPr="00072C76">
              <w:rPr>
                <w:rFonts w:ascii="Times New Roman" w:eastAsia="Times New Roman" w:hAnsi="Times New Roman" w:cs="Times New Roman"/>
                <w:b/>
                <w:bCs/>
                <w:color w:val="000000"/>
                <w:sz w:val="24"/>
                <w:szCs w:val="24"/>
              </w:rPr>
              <w:br/>
              <w:t>-------</w:t>
            </w:r>
          </w:p>
        </w:tc>
        <w:tc>
          <w:tcPr>
            <w:tcW w:w="3200" w:type="pct"/>
            <w:shd w:val="clear" w:color="auto" w:fill="auto"/>
            <w:hideMark/>
          </w:tcPr>
          <w:p w:rsidR="00072C76" w:rsidRPr="00072C76" w:rsidRDefault="00072C76" w:rsidP="00072C76">
            <w:pPr>
              <w:spacing w:before="120" w:after="0" w:line="276" w:lineRule="auto"/>
              <w:jc w:val="center"/>
              <w:rPr>
                <w:rFonts w:ascii="Times New Roman" w:eastAsia="Times New Roman" w:hAnsi="Times New Roman" w:cs="Times New Roman"/>
                <w:color w:val="000000"/>
                <w:sz w:val="24"/>
                <w:szCs w:val="24"/>
              </w:rPr>
            </w:pPr>
            <w:r w:rsidRPr="00072C76">
              <w:rPr>
                <w:rFonts w:ascii="Times New Roman" w:eastAsia="Times New Roman" w:hAnsi="Times New Roman" w:cs="Times New Roman"/>
                <w:b/>
                <w:bCs/>
                <w:color w:val="000000"/>
                <w:sz w:val="24"/>
                <w:szCs w:val="24"/>
              </w:rPr>
              <w:t>CỘNG HÒA XÃ HỘI CHỦ NGHĨA VIỆT NAM</w:t>
            </w:r>
            <w:r w:rsidRPr="00072C76">
              <w:rPr>
                <w:rFonts w:ascii="Times New Roman" w:eastAsia="Times New Roman" w:hAnsi="Times New Roman" w:cs="Times New Roman"/>
                <w:b/>
                <w:bCs/>
                <w:color w:val="000000"/>
                <w:sz w:val="24"/>
                <w:szCs w:val="24"/>
              </w:rPr>
              <w:br/>
              <w:t>Độc lập - Tự do - Hạnh phúc</w:t>
            </w:r>
            <w:r w:rsidRPr="00072C76">
              <w:rPr>
                <w:rFonts w:ascii="Times New Roman" w:eastAsia="Times New Roman" w:hAnsi="Times New Roman" w:cs="Times New Roman"/>
                <w:b/>
                <w:bCs/>
                <w:color w:val="000000"/>
                <w:sz w:val="24"/>
                <w:szCs w:val="24"/>
              </w:rPr>
              <w:br/>
              <w:t>------------</w:t>
            </w:r>
          </w:p>
        </w:tc>
      </w:tr>
      <w:tr w:rsidR="00072C76" w:rsidRPr="00072C76" w:rsidTr="00072C76">
        <w:trPr>
          <w:tblCellSpacing w:w="0" w:type="dxa"/>
        </w:trPr>
        <w:tc>
          <w:tcPr>
            <w:tcW w:w="1750" w:type="pct"/>
            <w:shd w:val="clear" w:color="auto" w:fill="auto"/>
            <w:hideMark/>
          </w:tcPr>
          <w:p w:rsidR="00072C76" w:rsidRPr="00072C76" w:rsidRDefault="00072C76" w:rsidP="00072C76">
            <w:pPr>
              <w:spacing w:before="120" w:after="0" w:line="276" w:lineRule="auto"/>
              <w:jc w:val="center"/>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Số:………..</w:t>
            </w:r>
          </w:p>
        </w:tc>
        <w:tc>
          <w:tcPr>
            <w:tcW w:w="3200" w:type="pct"/>
            <w:shd w:val="clear" w:color="auto" w:fill="auto"/>
            <w:hideMark/>
          </w:tcPr>
          <w:p w:rsidR="00072C76" w:rsidRPr="00072C76" w:rsidRDefault="00072C76" w:rsidP="00072C76">
            <w:pPr>
              <w:spacing w:before="120" w:after="0" w:line="276" w:lineRule="auto"/>
              <w:jc w:val="right"/>
              <w:rPr>
                <w:rFonts w:ascii="Times New Roman" w:eastAsia="Times New Roman" w:hAnsi="Times New Roman" w:cs="Times New Roman"/>
                <w:color w:val="000000"/>
                <w:sz w:val="24"/>
                <w:szCs w:val="24"/>
              </w:rPr>
            </w:pPr>
            <w:r w:rsidRPr="00072C76">
              <w:rPr>
                <w:rFonts w:ascii="Times New Roman" w:eastAsia="Times New Roman" w:hAnsi="Times New Roman" w:cs="Times New Roman"/>
                <w:i/>
                <w:iCs/>
                <w:color w:val="000000"/>
                <w:sz w:val="24"/>
                <w:szCs w:val="24"/>
              </w:rPr>
              <w:t>…………, ngày ... tháng ... năm ….</w:t>
            </w:r>
          </w:p>
        </w:tc>
      </w:tr>
    </w:tbl>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 </w:t>
      </w:r>
    </w:p>
    <w:p w:rsidR="00072C76" w:rsidRPr="00072C76" w:rsidRDefault="00072C76" w:rsidP="00072C76">
      <w:pPr>
        <w:shd w:val="clear" w:color="auto" w:fill="FFFFFF"/>
        <w:spacing w:before="120" w:after="0" w:line="276" w:lineRule="auto"/>
        <w:jc w:val="center"/>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Kính gửi: Ủy ban nhân dân</w:t>
      </w:r>
      <w:r w:rsidRPr="00072C76">
        <w:rPr>
          <w:rFonts w:ascii="Times New Roman" w:eastAsia="Times New Roman" w:hAnsi="Times New Roman" w:cs="Times New Roman"/>
          <w:color w:val="000000"/>
          <w:sz w:val="24"/>
          <w:szCs w:val="24"/>
          <w:vertAlign w:val="superscript"/>
        </w:rPr>
        <w:t>2</w:t>
      </w:r>
      <w:r w:rsidRPr="00072C76">
        <w:rPr>
          <w:rFonts w:ascii="Times New Roman" w:eastAsia="Times New Roman" w:hAnsi="Times New Roman" w:cs="Times New Roman"/>
          <w:color w:val="000000"/>
          <w:sz w:val="24"/>
          <w:szCs w:val="24"/>
        </w:rPr>
        <w:t>……………..</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1. Tổ chức đề nghị thực hiện dự án</w:t>
      </w:r>
      <w:r w:rsidRPr="00072C76">
        <w:rPr>
          <w:rFonts w:ascii="Times New Roman" w:eastAsia="Times New Roman" w:hAnsi="Times New Roman" w:cs="Times New Roman"/>
          <w:color w:val="000000"/>
          <w:sz w:val="24"/>
          <w:szCs w:val="24"/>
          <w:vertAlign w:val="superscript"/>
        </w:rPr>
        <w:t>3</w:t>
      </w:r>
      <w:r w:rsidRPr="00072C76">
        <w:rPr>
          <w:rFonts w:ascii="Times New Roman" w:eastAsia="Times New Roman" w:hAnsi="Times New Roman" w:cs="Times New Roman"/>
          <w:color w:val="000000"/>
          <w:sz w:val="24"/>
          <w:szCs w:val="24"/>
        </w:rPr>
        <w:t>……………..……………..</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2. Người đại diện hợp pháp</w:t>
      </w:r>
      <w:r w:rsidRPr="00072C76">
        <w:rPr>
          <w:rFonts w:ascii="Times New Roman" w:eastAsia="Times New Roman" w:hAnsi="Times New Roman" w:cs="Times New Roman"/>
          <w:color w:val="000000"/>
          <w:sz w:val="24"/>
          <w:szCs w:val="24"/>
          <w:vertAlign w:val="superscript"/>
        </w:rPr>
        <w:t>4</w:t>
      </w:r>
      <w:r w:rsidRPr="00072C76">
        <w:rPr>
          <w:rFonts w:ascii="Times New Roman" w:eastAsia="Times New Roman" w:hAnsi="Times New Roman" w:cs="Times New Roman"/>
          <w:color w:val="000000"/>
          <w:sz w:val="24"/>
          <w:szCs w:val="24"/>
        </w:rPr>
        <w:t>……………..……………</w:t>
      </w:r>
      <w:bookmarkStart w:id="1" w:name="_GoBack"/>
      <w:bookmarkEnd w:id="1"/>
      <w:r w:rsidRPr="00072C76">
        <w:rPr>
          <w:rFonts w:ascii="Times New Roman" w:eastAsia="Times New Roman" w:hAnsi="Times New Roman" w:cs="Times New Roman"/>
          <w:color w:val="000000"/>
          <w:sz w:val="24"/>
          <w:szCs w:val="24"/>
        </w:rPr>
        <w:t>..……………</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3. Địa chỉ/trụ sở chính: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4. Địa chỉ liên hệ: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5. Địa điểm thửa đất/khu đất đề nghị cho tổ chức kinh tế nhận chuyển nhượng, thuê quyền sử dụng đất, nhận góp vốn bằng quyền sử dụng đất để thực hiện dự án đầu tư</w:t>
      </w:r>
      <w:r w:rsidRPr="00072C76">
        <w:rPr>
          <w:rFonts w:ascii="Times New Roman" w:eastAsia="Times New Roman" w:hAnsi="Times New Roman" w:cs="Times New Roman"/>
          <w:color w:val="000000"/>
          <w:sz w:val="24"/>
          <w:szCs w:val="24"/>
          <w:vertAlign w:val="superscript"/>
        </w:rPr>
        <w:t>5</w:t>
      </w:r>
      <w:r w:rsidRPr="00072C76">
        <w:rPr>
          <w:rFonts w:ascii="Times New Roman" w:eastAsia="Times New Roman" w:hAnsi="Times New Roman" w:cs="Times New Roman"/>
          <w:color w:val="000000"/>
          <w:sz w:val="24"/>
          <w:szCs w:val="24"/>
        </w:rPr>
        <w:t>: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6. Tổng diện tích thửa đất/khu đất</w:t>
      </w:r>
      <w:r w:rsidRPr="00072C76">
        <w:rPr>
          <w:rFonts w:ascii="Times New Roman" w:eastAsia="Times New Roman" w:hAnsi="Times New Roman" w:cs="Times New Roman"/>
          <w:color w:val="000000"/>
          <w:sz w:val="24"/>
          <w:szCs w:val="24"/>
          <w:vertAlign w:val="superscript"/>
        </w:rPr>
        <w:t>6</w:t>
      </w:r>
      <w:r w:rsidRPr="00072C76">
        <w:rPr>
          <w:rFonts w:ascii="Times New Roman" w:eastAsia="Times New Roman" w:hAnsi="Times New Roman" w:cs="Times New Roman"/>
          <w:color w:val="000000"/>
          <w:sz w:val="24"/>
          <w:szCs w:val="24"/>
        </w:rPr>
        <w:t> (m</w:t>
      </w:r>
      <w:r w:rsidRPr="00072C76">
        <w:rPr>
          <w:rFonts w:ascii="Times New Roman" w:eastAsia="Times New Roman" w:hAnsi="Times New Roman" w:cs="Times New Roman"/>
          <w:color w:val="000000"/>
          <w:sz w:val="24"/>
          <w:szCs w:val="24"/>
          <w:vertAlign w:val="superscript"/>
        </w:rPr>
        <w:t>2</w:t>
      </w:r>
      <w:r w:rsidRPr="00072C76">
        <w:rPr>
          <w:rFonts w:ascii="Times New Roman" w:eastAsia="Times New Roman" w:hAnsi="Times New Roman" w:cs="Times New Roman"/>
          <w:color w:val="000000"/>
          <w:sz w:val="24"/>
          <w:szCs w:val="24"/>
        </w:rPr>
        <w:t>): ………........................................…….., gồm:</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 Diện tích đất của tổ chức, hộ gia đình, cá nhân có quyền chuyển nhượng, cho thuê quyền sử dụng đất, góp vốn bằng quyền sử dụng đất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 Diện tích đất của tổ chức, hộ gia đình, cá nhân không có quyền chuyển nhượng, cho thuê quyền sử dụng đất, góp vốn bằng quyền sử dụng đất (nếu có):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 Diện tích đất do cơ quan, tổ chức của Nhà nước quản lý (nếu có)……..............</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7. Mục đích sử dụng đất sau khi nhận chuyển nhượng, thuê quyền sử dụng đất, nhận góp vốn bằng quyền sử dụng đất: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8. Thời hạn sử dụng đất sau khi nhận chuyển nhượng, thuê quyền sử dụng đất, nhận góp vốn bằng quyền sử dụng đất: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9. Thông tin về khả năng thực hiện dự án sau khi nhận chuyển nhượng, thuê quyền sử dụng đất, nhận góp vốn bằng quyền sử dụng đất:</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a) Thông tin về năng lực tài chính của tổ chức: dự kiến về tổng mức đầu tư….., vốn thuộc sở hữu……, vốn huy động…… từ các tổ chức, cá nhân….., vốn từ ngân sách nhà nước (nếu có)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b) Thông tin về dự án đầu tư có sử dụng đất của tổ chức kinh tế: tên, quy mô, địa điểm, tiến độ, trong thời gian sử dụng đất có hay không có vi phạm pháp luật về đất đai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lastRenderedPageBreak/>
        <w:t>c) Thông tin về khả năng thỏa thuận thành công với người sử dụng đất để nhận chuyển nhượng, thuê quyền sử dụng đất, nhận góp vốn bằng quyền sử dụng đất để thực hiện dự án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d) Thông tin về đăng ký nhu cầu sử dụng đất để thực hiện dự án khi cơ quan có thẩm quyền lập/điều chỉnh quy hoạch, kế hoạch sử dụng đất (nếu có)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10. Các thông tin khác liên quan đến dự án (nếu có)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11. Cam kết:</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a) Sử dụng đất đúng mục đích, chấp hành đúng các quy định của pháp luật về đất đai, nộp tiền sử dụng đất/tiền thuê đất (nếu có) đầy đủ, đúng hạn;</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b) Các cam kết khác (nếu có) ……………..……………...............................................................</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2C76" w:rsidRPr="00072C76" w:rsidTr="00072C76">
        <w:trPr>
          <w:tblCellSpacing w:w="0" w:type="dxa"/>
        </w:trPr>
        <w:tc>
          <w:tcPr>
            <w:tcW w:w="4428" w:type="dxa"/>
            <w:shd w:val="clear" w:color="auto" w:fill="FFFFFF"/>
            <w:tcMar>
              <w:top w:w="0" w:type="dxa"/>
              <w:left w:w="108" w:type="dxa"/>
              <w:bottom w:w="0" w:type="dxa"/>
              <w:right w:w="108" w:type="dxa"/>
            </w:tcMar>
            <w:hideMark/>
          </w:tcPr>
          <w:p w:rsidR="00072C76" w:rsidRPr="00072C76" w:rsidRDefault="00072C76" w:rsidP="00072C76">
            <w:pPr>
              <w:spacing w:before="120" w:after="0" w:line="276" w:lineRule="auto"/>
              <w:jc w:val="center"/>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072C76" w:rsidRPr="00072C76" w:rsidRDefault="00072C76" w:rsidP="00072C76">
            <w:pPr>
              <w:spacing w:before="120" w:after="0" w:line="276" w:lineRule="auto"/>
              <w:jc w:val="center"/>
              <w:rPr>
                <w:rFonts w:ascii="Times New Roman" w:eastAsia="Times New Roman" w:hAnsi="Times New Roman" w:cs="Times New Roman"/>
                <w:color w:val="000000"/>
                <w:sz w:val="24"/>
                <w:szCs w:val="24"/>
              </w:rPr>
            </w:pPr>
            <w:r w:rsidRPr="00072C76">
              <w:rPr>
                <w:rFonts w:ascii="Times New Roman" w:eastAsia="Times New Roman" w:hAnsi="Times New Roman" w:cs="Times New Roman"/>
                <w:b/>
                <w:bCs/>
                <w:color w:val="000000"/>
                <w:sz w:val="24"/>
                <w:szCs w:val="24"/>
              </w:rPr>
              <w:t>ĐẠI DIỆN...</w:t>
            </w:r>
            <w:r w:rsidRPr="00072C76">
              <w:rPr>
                <w:rFonts w:ascii="Times New Roman" w:eastAsia="Times New Roman" w:hAnsi="Times New Roman" w:cs="Times New Roman"/>
                <w:b/>
                <w:bCs/>
                <w:color w:val="000000"/>
                <w:sz w:val="24"/>
                <w:szCs w:val="24"/>
              </w:rPr>
              <w:br/>
            </w:r>
            <w:r w:rsidRPr="00072C76">
              <w:rPr>
                <w:rFonts w:ascii="Times New Roman" w:eastAsia="Times New Roman" w:hAnsi="Times New Roman" w:cs="Times New Roman"/>
                <w:i/>
                <w:iCs/>
                <w:color w:val="000000"/>
                <w:sz w:val="24"/>
                <w:szCs w:val="24"/>
              </w:rPr>
              <w:t>(Ký và ghi rõ họ tên, đóng dấu)</w:t>
            </w:r>
          </w:p>
        </w:tc>
      </w:tr>
    </w:tbl>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_____________________________</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1</w:t>
      </w:r>
      <w:r w:rsidRPr="00072C76">
        <w:rPr>
          <w:rFonts w:ascii="Times New Roman" w:eastAsia="Times New Roman" w:hAnsi="Times New Roman" w:cs="Times New Roman"/>
          <w:color w:val="000000"/>
          <w:sz w:val="24"/>
          <w:szCs w:val="24"/>
        </w:rPr>
        <w:t> Ghi rõ tên tổ chức kinh tế theo giấy tờ pháp lý khi thành lập, đăng ký….</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2 </w:t>
      </w:r>
      <w:r w:rsidRPr="00072C76">
        <w:rPr>
          <w:rFonts w:ascii="Times New Roman" w:eastAsia="Times New Roman" w:hAnsi="Times New Roman" w:cs="Times New Roman"/>
          <w:color w:val="000000"/>
          <w:sz w:val="24"/>
          <w:szCs w:val="24"/>
        </w:rPr>
        <w:t>Ghi rõ tên Ủy ban nhân dân cấp tỉnh nơi có đất.</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3</w:t>
      </w:r>
      <w:r w:rsidRPr="00072C76">
        <w:rPr>
          <w:rFonts w:ascii="Times New Roman" w:eastAsia="Times New Roman" w:hAnsi="Times New Roman" w:cs="Times New Roman"/>
          <w:color w:val="000000"/>
          <w:sz w:val="24"/>
          <w:szCs w:val="24"/>
        </w:rPr>
        <w:t> Ghi rõ tên và các thông tin theo giấy tờ về thành lập/đăng ký kinh doanh/chứng nhận đầu tư....</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4 </w:t>
      </w:r>
      <w:r w:rsidRPr="00072C76">
        <w:rPr>
          <w:rFonts w:ascii="Times New Roman" w:eastAsia="Times New Roman" w:hAnsi="Times New Roman" w:cs="Times New Roman"/>
          <w:color w:val="000000"/>
          <w:sz w:val="24"/>
          <w:szCs w:val="24"/>
        </w:rPr>
        <w:t>Ghi rõ họ tên và thông tin về số, ngày/tháng/năm, cơ quan cấp Căn cước công dân hoặc số định danh hoặc Hộ chiếu;</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5 </w:t>
      </w:r>
      <w:r w:rsidRPr="00072C76">
        <w:rPr>
          <w:rFonts w:ascii="Times New Roman" w:eastAsia="Times New Roman" w:hAnsi="Times New Roman" w:cs="Times New Roman"/>
          <w:color w:val="000000"/>
          <w:sz w:val="24"/>
          <w:szCs w:val="24"/>
        </w:rPr>
        <w:t>Ghi: (1) tên đơn vị hành chính cấp xã, huyện, tỉnh; (2) ghi tên thôn/ấp/bản/làng/buôn/sóc.... (nếu có); (3) thông tin khu đất theo hồ sơ địa chính (nếu có).</w:t>
      </w:r>
    </w:p>
    <w:p w:rsidR="00072C76" w:rsidRPr="00072C76" w:rsidRDefault="00072C76" w:rsidP="00072C76">
      <w:pPr>
        <w:shd w:val="clear" w:color="auto" w:fill="FFFFFF"/>
        <w:spacing w:before="120" w:after="0" w:line="276" w:lineRule="auto"/>
        <w:rPr>
          <w:rFonts w:ascii="Times New Roman" w:eastAsia="Times New Roman" w:hAnsi="Times New Roman" w:cs="Times New Roman"/>
          <w:color w:val="000000"/>
          <w:sz w:val="24"/>
          <w:szCs w:val="24"/>
        </w:rPr>
      </w:pPr>
      <w:r w:rsidRPr="00072C76">
        <w:rPr>
          <w:rFonts w:ascii="Times New Roman" w:eastAsia="Times New Roman" w:hAnsi="Times New Roman" w:cs="Times New Roman"/>
          <w:color w:val="000000"/>
          <w:sz w:val="24"/>
          <w:szCs w:val="24"/>
          <w:vertAlign w:val="superscript"/>
        </w:rPr>
        <w:t>6 </w:t>
      </w:r>
      <w:r w:rsidRPr="00072C76">
        <w:rPr>
          <w:rFonts w:ascii="Times New Roman" w:eastAsia="Times New Roman" w:hAnsi="Times New Roman" w:cs="Times New Roman"/>
          <w:color w:val="000000"/>
          <w:sz w:val="24"/>
          <w:szCs w:val="24"/>
        </w:rPr>
        <w:t>Ghi: (1) tổng diện tích khu đất ghi theo giấy tờ về quyền sử dụng đất của người sử dụng đất hoặc hồ sơ địa chính hoặc kế hoạch sử dụng đất hằng năm cấp huyện hoặc số liệu đo đạc của tổ chức liên quan...; (2) ghi diện tích từng loại đất theo phân loại đất nếu có thông tin.</w:t>
      </w:r>
    </w:p>
    <w:p w:rsidR="00F947A6" w:rsidRPr="00072C76" w:rsidRDefault="00072C76" w:rsidP="00072C76">
      <w:pPr>
        <w:spacing w:before="120" w:after="0" w:line="276" w:lineRule="auto"/>
        <w:rPr>
          <w:rFonts w:ascii="Times New Roman" w:hAnsi="Times New Roman" w:cs="Times New Roman"/>
          <w:sz w:val="24"/>
          <w:szCs w:val="24"/>
        </w:rPr>
      </w:pPr>
    </w:p>
    <w:sectPr w:rsidR="00F947A6" w:rsidRPr="00072C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76"/>
    <w:rsid w:val="00072C76"/>
    <w:rsid w:val="000A2A03"/>
    <w:rsid w:val="0012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7DEA9-22C0-42E9-938E-5B3D75F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2024-08-06T02:39:00Z</dcterms:created>
  <dcterms:modified xsi:type="dcterms:W3CDTF">2024-08-06T02:40:00Z</dcterms:modified>
</cp:coreProperties>
</file>