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7756"/>
        <w:gridCol w:w="3490"/>
      </w:tblGrid>
      <w:tr w:rsidR="000B10DD" w:rsidRPr="007E0EB0" w:rsidTr="007D71C4">
        <w:tc>
          <w:tcPr>
            <w:tcW w:w="97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13"/>
              </w:rPr>
            </w:pPr>
            <w:bookmarkStart w:id="0" w:name="_GoBack"/>
            <w:r w:rsidRPr="007E0EB0">
              <w:rPr>
                <w:rFonts w:ascii="Arial" w:hAnsi="Arial" w:cs="Arial"/>
                <w:sz w:val="20"/>
                <w:szCs w:val="16"/>
              </w:rPr>
              <w:t>Biểu 03/TKKK</w:t>
            </w:r>
          </w:p>
        </w:tc>
        <w:tc>
          <w:tcPr>
            <w:tcW w:w="277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EB0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7E0EB0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7E0EB0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6"/>
              </w:rPr>
              <w:t>THỐNG KÊ, KIỂM KÊ DIỆN TÍCH ĐẤT ĐAI THEO ĐƠN VỊ HÀNH CHÍNH</w:t>
            </w:r>
          </w:p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EB0">
              <w:rPr>
                <w:rFonts w:ascii="Arial" w:hAnsi="Arial" w:cs="Arial"/>
                <w:sz w:val="20"/>
                <w:szCs w:val="16"/>
              </w:rPr>
              <w:t>(Đến ngày 31/12/…………)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12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Đơn vị báo cáo:</w:t>
            </w:r>
          </w:p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12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Huyện:......................………..</w:t>
            </w:r>
          </w:p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13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Tỉnh:………………………….</w:t>
            </w:r>
          </w:p>
        </w:tc>
      </w:tr>
    </w:tbl>
    <w:p w:rsidR="000B10DD" w:rsidRPr="007E0EB0" w:rsidRDefault="000B10DD" w:rsidP="000B10D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16"/>
        </w:rPr>
      </w:pPr>
    </w:p>
    <w:p w:rsidR="000B10DD" w:rsidRPr="007E0EB0" w:rsidRDefault="000B10DD" w:rsidP="000B10DD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sz w:val="20"/>
          <w:szCs w:val="15"/>
        </w:rPr>
      </w:pPr>
      <w:r w:rsidRPr="007E0EB0">
        <w:rPr>
          <w:rFonts w:ascii="Arial" w:hAnsi="Arial" w:cs="Arial"/>
          <w:i/>
          <w:iCs/>
          <w:sz w:val="20"/>
          <w:szCs w:val="15"/>
        </w:rPr>
        <w:t>Đơn vị tính diện tích: ha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"/>
        <w:gridCol w:w="2972"/>
        <w:gridCol w:w="553"/>
        <w:gridCol w:w="1094"/>
        <w:gridCol w:w="1060"/>
        <w:gridCol w:w="815"/>
        <w:gridCol w:w="815"/>
        <w:gridCol w:w="815"/>
        <w:gridCol w:w="815"/>
        <w:gridCol w:w="815"/>
        <w:gridCol w:w="815"/>
        <w:gridCol w:w="815"/>
        <w:gridCol w:w="815"/>
        <w:gridCol w:w="1247"/>
      </w:tblGrid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vMerge w:val="restar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Thứ tự</w:t>
            </w:r>
          </w:p>
        </w:tc>
        <w:tc>
          <w:tcPr>
            <w:tcW w:w="1065" w:type="pct"/>
            <w:vMerge w:val="restar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Loại đất</w:t>
            </w:r>
          </w:p>
        </w:tc>
        <w:tc>
          <w:tcPr>
            <w:tcW w:w="198" w:type="pct"/>
            <w:vMerge w:val="restar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Mã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Tổng diện tích</w:t>
            </w:r>
          </w:p>
        </w:tc>
        <w:tc>
          <w:tcPr>
            <w:tcW w:w="3162" w:type="pct"/>
            <w:gridSpan w:val="10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Diện tích theo từng đơn vị hành chính trực thuộc</w:t>
            </w: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vMerge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5" w:type="pct"/>
            <w:vMerge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" w:type="pct"/>
            <w:vMerge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Tên đơn vị hành chính </w:t>
            </w:r>
            <w:r w:rsidRPr="007E0EB0">
              <w:rPr>
                <w:rFonts w:ascii="Arial" w:hAnsi="Arial" w:cs="Arial"/>
                <w:i/>
                <w:iCs/>
                <w:sz w:val="20"/>
                <w:szCs w:val="13"/>
              </w:rPr>
              <w:t xml:space="preserve">(cấp xã, huyện, tỉnh) </w:t>
            </w:r>
            <w:r w:rsidRPr="007E0EB0">
              <w:rPr>
                <w:rFonts w:ascii="Arial" w:hAnsi="Arial" w:cs="Arial"/>
                <w:sz w:val="20"/>
                <w:szCs w:val="9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 xml:space="preserve">… </w:t>
            </w:r>
            <w:r w:rsidRPr="007E0EB0">
              <w:rPr>
                <w:rFonts w:ascii="Arial" w:hAnsi="Arial" w:cs="Arial"/>
                <w:bCs/>
                <w:sz w:val="20"/>
                <w:szCs w:val="13"/>
                <w:vertAlign w:val="superscript"/>
              </w:rPr>
              <w:t>(1)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Khu vực chưa thống nhất đường địa giới</w:t>
            </w:r>
            <w:r w:rsidRPr="007E0EB0">
              <w:rPr>
                <w:rFonts w:ascii="Arial" w:hAnsi="Arial" w:cs="Arial"/>
                <w:sz w:val="20"/>
                <w:szCs w:val="12"/>
              </w:rPr>
              <w:t xml:space="preserve"> </w:t>
            </w: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 xml:space="preserve">đơn vị hành chính (nếu có) </w:t>
            </w:r>
            <w:r w:rsidRPr="007E0EB0">
              <w:rPr>
                <w:rFonts w:ascii="Arial" w:hAnsi="Arial" w:cs="Arial"/>
                <w:b/>
                <w:bCs/>
                <w:sz w:val="20"/>
                <w:szCs w:val="12"/>
                <w:vertAlign w:val="superscript"/>
              </w:rPr>
              <w:t>(2)</w:t>
            </w: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(1)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(2)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(3)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(4)=(5)+….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(5)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(6)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(7)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(8)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(9)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(10)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(11)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(12)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…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8"/>
              </w:rPr>
              <w:t>….</w:t>
            </w: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Tổng diện tích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I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Nhóm đất nông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NNP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trồng cây hằng năm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CHN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1.1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trồng lúa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LUA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1.1.1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chuyên trồng lúa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LUC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1.1.2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trồng lúa còn lại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LUK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1.2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trồng cây hằng năm khác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HNK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trồng cây lâu năm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CLN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lâm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i/>
                <w:iCs/>
                <w:sz w:val="20"/>
                <w:szCs w:val="13"/>
              </w:rPr>
              <w:t>LNP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3.1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rừng đặc dụng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RDD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3.2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rừng phòng hộ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RPH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3.3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rừng sản xuất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RSX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i/>
                <w:iCs/>
                <w:sz w:val="20"/>
                <w:szCs w:val="13"/>
              </w:rPr>
              <w:t>Trong đó: Đất rừng sản xuất là rừng tự nhiên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i/>
                <w:iCs/>
                <w:sz w:val="20"/>
                <w:szCs w:val="13"/>
              </w:rPr>
              <w:t>RSN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nuôi trồng thủy sản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NTS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5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chăn nuôi tập trung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CNT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6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làm muối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LMU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7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Đất nông nghiệp khác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NKH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II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Nhóm đất phi nông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PNN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ở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OTC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1.1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ở tại nông thôn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ONT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1.2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ở tại đô thị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ODT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xây dựng trụ sở cơ quan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TSC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quốc phòng, an ninh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CQA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3.1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quốc phòng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CQP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3.2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an ninh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CAN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xây dựng công trình sự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DSN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văn hóa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DVH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xã hội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DXH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y tế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DYT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giáo dục và đào tạo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DGD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4.5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thể dục, thể thao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DTT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4.6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khoa học và công nghệ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DKH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4.7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môi trường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DMT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4.8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khí tượng thủy văn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DKT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4.9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cơ sở ngoại giao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DNG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4.10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xây dựng công trình sự nghiệp khác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DSK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5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sản xuất, kinh doanh phi nông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CSK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5,1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khu công nghiệp, cụm công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SCC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5.1.1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khu công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SKK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5.1.2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cụm công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SKN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lastRenderedPageBreak/>
              <w:t>5.1.3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khu công nghệ thông tin tập trung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SCT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thương mại, dịch vụ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TMD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5.3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cơ sở sản xuất phi nông nghiệp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SKC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5.4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sử dụng cho hoạt động khoáng sản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SKS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6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sử dụng vào mục đích công cộng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CCC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giao thông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DGT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thủy lợi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DTL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cấp nước, thoát nước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DCT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phòng, chống thiên tai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DPC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6.5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có di tích lịch sử - văn hóa danh lam thắng cảnh, di sản thiên nhiên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DDD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6.6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xử lý chất thải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DRA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6.7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năng lượng, chiếu sáng công cộng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DNL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6.8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công trình hạ tầng bưu chính, viễn thông, công nghệ thông tin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DBV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6.9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chợ dân sinh, chợ đầu mối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DCH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6.10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khu vui chơi, giải trí công cộng, sinh hoạt cộng đồng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DKV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7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tôn giáo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TON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8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tín ngưỡng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TIN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9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nghĩa trang, nhà tang lễ, cơ sở hỏa táng; đất cơ sở lưu trữ tro cốt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NTD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10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có mặt nước chuyên dùng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TVC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10.1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có mặt nước chuyên dùng dạng ao, hồ, đầm, phá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MNC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10.2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Đất có mặt nước dạng sông, ngòi, kênh, rạch, suối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2"/>
              </w:rPr>
              <w:t>SON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11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Đất phi nông nghiệp khác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2"/>
              </w:rPr>
              <w:t>PNK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III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Nhóm đất chưa sử dụng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b/>
                <w:bCs/>
                <w:sz w:val="20"/>
                <w:szCs w:val="13"/>
              </w:rPr>
              <w:t>CSD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1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do Nhà nước thu hồi theo quy định của pháp luật đất đai chưa giao, chưa cho thuê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CGT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2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bằng chưa sử dụng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BCS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3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đồi núi chưa sử dụng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DCS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4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Núi đá không có rừng cây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NCS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10DD" w:rsidRPr="007E0EB0" w:rsidTr="007D7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5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Đất có mặt nước chưa sử dụng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E0EB0">
              <w:rPr>
                <w:rFonts w:ascii="Arial" w:hAnsi="Arial" w:cs="Arial"/>
                <w:sz w:val="20"/>
                <w:szCs w:val="13"/>
              </w:rPr>
              <w:t>MCS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B10DD" w:rsidRPr="007E0EB0" w:rsidRDefault="000B10DD" w:rsidP="007D71C4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B10DD" w:rsidRPr="007E0EB0" w:rsidRDefault="000B10DD" w:rsidP="000B10D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15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79"/>
        <w:gridCol w:w="6980"/>
      </w:tblGrid>
      <w:tr w:rsidR="000B10DD" w:rsidRPr="007E0EB0" w:rsidTr="007D71C4">
        <w:tc>
          <w:tcPr>
            <w:tcW w:w="4428" w:type="dxa"/>
          </w:tcPr>
          <w:p w:rsidR="000B10DD" w:rsidRPr="007E0EB0" w:rsidRDefault="000B10DD" w:rsidP="007D71C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EB0">
              <w:rPr>
                <w:rFonts w:ascii="Arial" w:hAnsi="Arial" w:cs="Arial"/>
                <w:sz w:val="20"/>
                <w:szCs w:val="15"/>
              </w:rPr>
              <w:t>Ngày…...tháng…...năm …...</w:t>
            </w:r>
            <w:r w:rsidRPr="007E0EB0">
              <w:rPr>
                <w:rFonts w:ascii="Arial" w:hAnsi="Arial" w:cs="Arial"/>
                <w:sz w:val="20"/>
                <w:szCs w:val="15"/>
              </w:rPr>
              <w:br/>
            </w: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Người lập biểu</w:t>
            </w: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br/>
            </w:r>
            <w:r w:rsidRPr="007E0EB0">
              <w:rPr>
                <w:rFonts w:ascii="Arial" w:hAnsi="Arial" w:cs="Arial"/>
                <w:i/>
                <w:iCs/>
                <w:sz w:val="20"/>
                <w:szCs w:val="15"/>
              </w:rPr>
              <w:t>(Ký, ghi rõ họ tên)</w:t>
            </w:r>
          </w:p>
        </w:tc>
        <w:tc>
          <w:tcPr>
            <w:tcW w:w="4428" w:type="dxa"/>
          </w:tcPr>
          <w:p w:rsidR="000B10DD" w:rsidRPr="007E0EB0" w:rsidRDefault="000B10DD" w:rsidP="007D71C4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EB0">
              <w:rPr>
                <w:rFonts w:ascii="Arial" w:hAnsi="Arial" w:cs="Arial"/>
                <w:sz w:val="20"/>
                <w:szCs w:val="15"/>
              </w:rPr>
              <w:t>Ngày…...tháng…...năm …...</w:t>
            </w:r>
            <w:r w:rsidRPr="007E0EB0">
              <w:rPr>
                <w:rFonts w:ascii="Arial" w:hAnsi="Arial" w:cs="Arial"/>
                <w:sz w:val="20"/>
                <w:szCs w:val="15"/>
              </w:rPr>
              <w:br/>
            </w:r>
            <w:r w:rsidRPr="007E0EB0">
              <w:rPr>
                <w:rFonts w:ascii="Arial" w:hAnsi="Arial" w:cs="Arial"/>
                <w:b/>
                <w:bCs/>
                <w:sz w:val="20"/>
                <w:szCs w:val="15"/>
              </w:rPr>
              <w:t>Cơ quan có chức năng quản lý đất đai</w:t>
            </w:r>
            <w:r w:rsidRPr="007E0EB0">
              <w:rPr>
                <w:rFonts w:ascii="Arial" w:hAnsi="Arial" w:cs="Arial"/>
                <w:b/>
                <w:bCs/>
                <w:sz w:val="20"/>
                <w:szCs w:val="15"/>
                <w:vertAlign w:val="superscript"/>
              </w:rPr>
              <w:t>(3)</w:t>
            </w:r>
            <w:r w:rsidRPr="007E0EB0">
              <w:rPr>
                <w:rFonts w:ascii="Arial" w:hAnsi="Arial" w:cs="Arial"/>
                <w:b/>
                <w:bCs/>
                <w:sz w:val="20"/>
                <w:szCs w:val="15"/>
                <w:vertAlign w:val="superscript"/>
              </w:rPr>
              <w:br/>
            </w:r>
            <w:r w:rsidRPr="007E0EB0">
              <w:rPr>
                <w:rFonts w:ascii="Arial" w:hAnsi="Arial" w:cs="Arial"/>
                <w:i/>
                <w:iCs/>
                <w:sz w:val="20"/>
                <w:szCs w:val="15"/>
              </w:rPr>
              <w:t>(Ký tên, đóng dấu)</w:t>
            </w:r>
          </w:p>
        </w:tc>
      </w:tr>
      <w:bookmarkEnd w:id="0"/>
    </w:tbl>
    <w:p w:rsidR="007C4750" w:rsidRDefault="007C4750"/>
    <w:sectPr w:rsidR="007C4750" w:rsidSect="000B10DD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DD"/>
    <w:rsid w:val="000B10DD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39667B-5EBA-45C7-A288-4CBAE8CA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1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0B10D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2025-03-17T08:23:00Z</dcterms:created>
  <dcterms:modified xsi:type="dcterms:W3CDTF">2025-03-17T08:24:00Z</dcterms:modified>
</cp:coreProperties>
</file>