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21" w:rsidRDefault="00423E21" w:rsidP="00423E21">
      <w:pPr>
        <w:pStyle w:val="NormalWeb"/>
        <w:jc w:val="center"/>
      </w:pPr>
      <w:r>
        <w:rPr>
          <w:rStyle w:val="Strong"/>
        </w:rPr>
        <w:t>Trong các tác phẩm đã đọc, nhân vật nào đã truyền cảm hứng, hướng em tới lối sống tích cực, có trách nhiệm với xã hội, khơi dậy khát vọng cống hiến và phát triển đất nước</w:t>
      </w:r>
    </w:p>
    <w:p w:rsidR="00423E21" w:rsidRDefault="00423E21" w:rsidP="00423E21">
      <w:pPr>
        <w:pStyle w:val="NormalWeb"/>
      </w:pPr>
      <w:r>
        <w:t>Trong nền văn học Việt Nam viết về chiến tranh, truyện ngắn "Những ngôi sao xa xôi" được viết vào năm 1971, trong cuộc kháng chiến chống Mĩ của dân tộc đã khắc họa thành công hình ảnh những cô gái xung phong phá bom, mở đường thật chân thực, lạc quan, yêu đời và rất dũng cảm, mạnh mẽ trong chiến đấu. Nhân vật Phương Định đã khắc sâu vào tâm trí tôi hình ảnh một nữ chiến sĩ trẻ với vẻ đẹp tâm hồn rạng ngời và những phẩm chất cao quý.</w:t>
      </w:r>
    </w:p>
    <w:p w:rsidR="00423E21" w:rsidRDefault="00423E21" w:rsidP="00423E21">
      <w:pPr>
        <w:pStyle w:val="NormalWeb"/>
      </w:pPr>
      <w:r>
        <w:t>Mang trong mình vẻ thanh lịch của người con gái Hà Nội, Phương Định đã dấn thân vào nơi bom đạn khốc liệt nhất của tuyến đường Trường Sơn, đảm nhận nhiệm vụ san lấp hố bom đầy hiểm nguy. Giữa làn mưa bom bão đạn, cô gái trẻ vẫn giữ trọn vẹn nét xuân thì tươi tắn, không chỉ ở mái tóc dài mềm mại, đôi mắt nâu ánh lên nét tinh nghịch, mà còn ở sự hồn nhiên, yêu đời, lạc quan trong tâm hồn.</w:t>
      </w:r>
    </w:p>
    <w:p w:rsidR="00423E21" w:rsidRDefault="00423E21" w:rsidP="00423E21">
      <w:pPr>
        <w:pStyle w:val="NormalWeb"/>
      </w:pPr>
      <w:r>
        <w:t>Vẻ đẹp tâm hồn trong sáng, tinh tế của Phương Định càng lay động trái tim người đọc. Cô gái ấy giàu tình cảm với đồng chí, đồng đội, với quê hương đất nước và luôn giữ một thái độ sống lạc quan. Tình yêu thương ấy lan tỏa đến những người đồng đội trong tổ trinh sát, đến cả đơn vị và đặc biệt là những người chiến sĩ mà đêm đêm cô gặp trên những trọng điểm ác liệt của con đường ra tiền tuyến. Giữa khói lửa mịt mù, Phương Định vẫn trân trọng và nuôi dưỡng những tình cảm cao đẹp ấy. Cô yêu mến những người sát cánh chiến đấu mỗi ngày, yêu mến cả những người chỉ thoáng gặp trên đường hành quân. Từ sự yêu mến ấy, Phương Định tinh tế nhận ra vẻ đẹp riêng của từng đồng đội, đồng cảm sâu sắc với những niềm vui, nỗi buồn của họ.</w:t>
      </w:r>
    </w:p>
    <w:p w:rsidR="00423E21" w:rsidRDefault="00423E21" w:rsidP="00423E21">
      <w:pPr>
        <w:pStyle w:val="NormalWeb"/>
      </w:pPr>
      <w:r>
        <w:t>Tâm hồn mơ mộng, giàu xúc cảm ấy hòa quyện cùng tinh thần dũng cảm, lạc quan đã giúp Phương Định vượt qua mọi gian khổ, hiểm nguy của chiến trường. Cô đối diện với bom đạn một cách bình tĩnh, thậm chí còn có chút tinh nghịch trẻ con. Dù phải chứng kiến sự hy sinh của đồng đội, Phương Định không hề gục ngã mà nén nỗi đau, tiếp tục chiến đấu, cống hiến hết mình cho Tổ quốc với một ý chí kiên cường và lòng dũng cảm phi thường.</w:t>
      </w:r>
    </w:p>
    <w:p w:rsidR="00423E21" w:rsidRDefault="00423E21" w:rsidP="00423E21">
      <w:pPr>
        <w:pStyle w:val="NormalWeb"/>
      </w:pPr>
      <w:r>
        <w:t>Qua nhân vật Phương Định, người đọc cảm nhận sâu sắc sự vất vả, gian khổ của những cô gái thanh niên xung phong trên tuyến lửa. Đồng thời, vẻ đẹp tâm hồn cao quý của họ cũng được khắc họa một cách chân thực và xúc động. Họ như những "ngôi sao xa xôi" trên bầu trời đêm, luôn tỏa sáng lung linh, góp phần tô điểm cho bầu trời quê hương thêm rực rỡ.</w:t>
      </w:r>
    </w:p>
    <w:p w:rsidR="00423E21" w:rsidRPr="00423E21" w:rsidRDefault="00423E21" w:rsidP="00423E21">
      <w:pPr>
        <w:pStyle w:val="NormalWeb"/>
      </w:pPr>
      <w:r>
        <w:t xml:space="preserve">Phương Định là một hình ảnh tuyệt đẹp, tiêu biểu cho thế hệ trẻ Việt Nam trong những năm </w:t>
      </w:r>
      <w:r w:rsidRPr="00423E21">
        <w:t xml:space="preserve">tháng kháng chiến chống Mỹ cứu nước. Dù là một "ngôi sao xa xôi", nhưng ánh sáng từ tâm hồn và những phẩm chất cao đẹp của cô vẫn luôn lấp lánh, soi đường cho những thế hệ sau noi theo. Là </w:t>
      </w:r>
      <w:r>
        <w:t>một học sinh, em sẽ học tập</w:t>
      </w:r>
      <w:r w:rsidRPr="00423E21">
        <w:t xml:space="preserve"> lối sống tích cực, có trách nhiệm với xã hội, khơi dậy khát vọng cống hiến và phát triển đất nước</w:t>
      </w:r>
      <w:r>
        <w:t>.</w:t>
      </w:r>
      <w:bookmarkStart w:id="0" w:name="_GoBack"/>
      <w:bookmarkEnd w:id="0"/>
    </w:p>
    <w:p w:rsidR="00423E21" w:rsidRDefault="00423E21" w:rsidP="00423E21">
      <w:pPr>
        <w:pStyle w:val="NormalWeb"/>
      </w:pPr>
    </w:p>
    <w:p w:rsidR="007C4750" w:rsidRDefault="007C4750"/>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E21"/>
    <w:rsid w:val="00283BBE"/>
    <w:rsid w:val="002E0EC3"/>
    <w:rsid w:val="00423E21"/>
    <w:rsid w:val="00426F11"/>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789B7D-B8AE-48C5-84DD-D06C5A7C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3E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3E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98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434</Words>
  <Characters>2475</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2025-04-16T08:21:00Z</dcterms:created>
  <dcterms:modified xsi:type="dcterms:W3CDTF">2025-04-16T08:24:00Z</dcterms:modified>
</cp:coreProperties>
</file>