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4A4" w:rsidRPr="006174A4" w:rsidRDefault="006174A4" w:rsidP="006174A4">
      <w:pPr>
        <w:rPr>
          <w:b/>
          <w:sz w:val="28"/>
          <w:szCs w:val="28"/>
        </w:rPr>
      </w:pPr>
      <w:r w:rsidRPr="006174A4">
        <w:rPr>
          <w:b/>
          <w:sz w:val="28"/>
          <w:szCs w:val="28"/>
        </w:rPr>
        <w:t>Phương pháp giải bài toán tìm m để hàm số đồng biến, nghịch biến trên R</w:t>
      </w:r>
    </w:p>
    <w:p w:rsidR="007C4750" w:rsidRPr="006174A4" w:rsidRDefault="006174A4" w:rsidP="006174A4">
      <w:r w:rsidRPr="006174A4">
        <w:t>- Định lí: Cho hàm số y = f (x) có đạo hàm trên khoảng (a,b),</w:t>
      </w:r>
    </w:p>
    <w:p w:rsidR="006174A4" w:rsidRPr="006174A4" w:rsidRDefault="006174A4" w:rsidP="006174A4">
      <w:r>
        <w:rPr>
          <w:noProof/>
        </w:rPr>
        <w:drawing>
          <wp:inline distT="0" distB="0" distL="0" distR="0" wp14:anchorId="07E13EF4" wp14:editId="7829F714">
            <wp:extent cx="5943600" cy="22104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A4" w:rsidRPr="006174A4" w:rsidRDefault="006174A4" w:rsidP="006174A4">
      <w:r w:rsidRPr="006174A4">
        <w:t>+ Đối với hàm số đa thức bậc nhất:</w:t>
      </w:r>
    </w:p>
    <w:p w:rsidR="006174A4" w:rsidRPr="006174A4" w:rsidRDefault="006174A4" w:rsidP="006174A4">
      <w:r>
        <w:rPr>
          <w:noProof/>
        </w:rPr>
        <w:drawing>
          <wp:inline distT="0" distB="0" distL="0" distR="0" wp14:anchorId="09C382E1" wp14:editId="17B9C2F4">
            <wp:extent cx="5943600" cy="35864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A4" w:rsidRPr="006174A4" w:rsidRDefault="006174A4" w:rsidP="006174A4">
      <w:r w:rsidRPr="006174A4">
        <w:t>- Các bước tìm điều kiện của m để hàm số đồng biến, nghịch biến trên </w:t>
      </w:r>
      <w:r>
        <w:t>R</w:t>
      </w:r>
    </w:p>
    <w:p w:rsidR="006174A4" w:rsidRPr="006174A4" w:rsidRDefault="006174A4" w:rsidP="006174A4">
      <w:r w:rsidRPr="006174A4">
        <w:t>Bước 1. Tìm tập xác định R</w:t>
      </w:r>
    </w:p>
    <w:p w:rsidR="006174A4" w:rsidRDefault="006174A4" w:rsidP="006174A4">
      <w:r w:rsidRPr="006174A4">
        <w:t>Bước 2. Tính đạo hàm y’ = f’(x).</w:t>
      </w:r>
      <w:r w:rsidRPr="006174A4">
        <w:br/>
        <w:t>Bước 3. Biện luận giá trị m theo bảng quy tắc.</w:t>
      </w:r>
      <w:r w:rsidRPr="006174A4">
        <w:br/>
        <w:t>Bước 4. Kết luận giá trị m thỏa mãn.</w:t>
      </w:r>
    </w:p>
    <w:p w:rsidR="006174A4" w:rsidRPr="006174A4" w:rsidRDefault="006174A4" w:rsidP="006174A4">
      <w:pPr>
        <w:rPr>
          <w:b/>
          <w:sz w:val="28"/>
          <w:szCs w:val="28"/>
        </w:rPr>
      </w:pPr>
      <w:r w:rsidRPr="006174A4">
        <w:rPr>
          <w:b/>
          <w:sz w:val="28"/>
          <w:szCs w:val="28"/>
        </w:rPr>
        <w:lastRenderedPageBreak/>
        <w:t>II. Ví dụ minh họa tìm m để hàm số đồng biến, nghịch biến trên R</w:t>
      </w:r>
    </w:p>
    <w:p w:rsidR="006174A4" w:rsidRPr="006174A4" w:rsidRDefault="006174A4" w:rsidP="006174A4">
      <w:r>
        <w:rPr>
          <w:noProof/>
        </w:rPr>
        <w:drawing>
          <wp:inline distT="0" distB="0" distL="0" distR="0" wp14:anchorId="4AF96FBD" wp14:editId="7DCB032D">
            <wp:extent cx="5943600" cy="3314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A4" w:rsidRPr="006174A4" w:rsidRDefault="006174A4" w:rsidP="006174A4">
      <w:r>
        <w:rPr>
          <w:noProof/>
        </w:rPr>
        <w:drawing>
          <wp:inline distT="0" distB="0" distL="0" distR="0" wp14:anchorId="5349410C" wp14:editId="4C19D575">
            <wp:extent cx="5943600" cy="431736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A4" w:rsidRPr="006174A4" w:rsidRDefault="006174A4" w:rsidP="006174A4">
      <w:r>
        <w:rPr>
          <w:noProof/>
        </w:rPr>
        <w:lastRenderedPageBreak/>
        <w:drawing>
          <wp:inline distT="0" distB="0" distL="0" distR="0" wp14:anchorId="2C2A17B2" wp14:editId="02028C3F">
            <wp:extent cx="5942261" cy="4891177"/>
            <wp:effectExtent l="0" t="0" r="190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0947" cy="491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A4" w:rsidRPr="006174A4" w:rsidRDefault="006174A4" w:rsidP="006174A4">
      <w:r>
        <w:rPr>
          <w:noProof/>
        </w:rPr>
        <w:drawing>
          <wp:inline distT="0" distB="0" distL="0" distR="0" wp14:anchorId="6DB13132" wp14:editId="21D3C3BF">
            <wp:extent cx="5943600" cy="308825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5831" cy="30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A4" w:rsidRPr="006174A4" w:rsidRDefault="006174A4" w:rsidP="006174A4">
      <w:r>
        <w:rPr>
          <w:noProof/>
        </w:rPr>
        <w:lastRenderedPageBreak/>
        <w:drawing>
          <wp:inline distT="0" distB="0" distL="0" distR="0" wp14:anchorId="119E446C" wp14:editId="7FF5D62F">
            <wp:extent cx="5941964" cy="4218317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2970" cy="423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4A4" w:rsidRPr="006174A4" w:rsidRDefault="006174A4" w:rsidP="006174A4">
      <w:bookmarkStart w:id="0" w:name="_GoBack"/>
      <w:r>
        <w:rPr>
          <w:noProof/>
        </w:rPr>
        <w:drawing>
          <wp:inline distT="0" distB="0" distL="0" distR="0" wp14:anchorId="7C488085" wp14:editId="41E59A70">
            <wp:extent cx="5941222" cy="3890514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7392" cy="392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174A4" w:rsidRPr="006174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4A4"/>
    <w:rsid w:val="00283BBE"/>
    <w:rsid w:val="002E0EC3"/>
    <w:rsid w:val="00426F11"/>
    <w:rsid w:val="006174A4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EEB2D51-EE17-4EA2-B0AE-75CBFFE3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174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4A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174A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7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tex-wrapper">
    <w:name w:val="latex-wrapper"/>
    <w:basedOn w:val="DefaultParagraphFont"/>
    <w:rsid w:val="00617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3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2025-05-06T07:26:00Z</dcterms:created>
  <dcterms:modified xsi:type="dcterms:W3CDTF">2025-05-06T07:42:00Z</dcterms:modified>
</cp:coreProperties>
</file>