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570A" w:rsidRPr="0042570A" w:rsidRDefault="0042570A" w:rsidP="0042570A">
      <w:pPr>
        <w:pStyle w:val="NormalWeb"/>
        <w:shd w:val="clear" w:color="auto" w:fill="FFFFFF"/>
        <w:spacing w:before="0" w:beforeAutospacing="0" w:after="0" w:afterAutospacing="0" w:line="276" w:lineRule="auto"/>
        <w:jc w:val="center"/>
        <w:rPr>
          <w:b/>
          <w:sz w:val="28"/>
          <w:szCs w:val="28"/>
        </w:rPr>
      </w:pPr>
      <w:bookmarkStart w:id="0" w:name="dieu_1"/>
      <w:r w:rsidRPr="0042570A">
        <w:rPr>
          <w:b/>
          <w:sz w:val="28"/>
          <w:szCs w:val="28"/>
          <w:highlight w:val="yellow"/>
        </w:rPr>
        <w:t>DANH SÁCH TÊN 92 XÃ PHƯỜNG TỈNH THÁI NGUYÊN SAU SÁP NHẬP TỈNH 2025</w:t>
      </w:r>
    </w:p>
    <w:p w:rsidR="0042570A" w:rsidRPr="0042570A" w:rsidRDefault="0042570A" w:rsidP="0042570A">
      <w:pPr>
        <w:pStyle w:val="NormalWeb"/>
        <w:shd w:val="clear" w:color="auto" w:fill="FFFFFF"/>
        <w:spacing w:before="0" w:beforeAutospacing="0" w:after="0" w:afterAutospacing="0" w:line="276" w:lineRule="auto"/>
        <w:rPr>
          <w:b/>
          <w:color w:val="FF0000"/>
          <w:sz w:val="28"/>
          <w:szCs w:val="28"/>
        </w:rPr>
      </w:pPr>
      <w:r w:rsidRPr="0042570A">
        <w:rPr>
          <w:b/>
          <w:color w:val="FF0000"/>
          <w:sz w:val="28"/>
          <w:szCs w:val="28"/>
        </w:rPr>
        <w:t xml:space="preserve">(1) </w:t>
      </w:r>
      <w:r w:rsidRPr="0042570A">
        <w:rPr>
          <w:b/>
          <w:color w:val="FF0000"/>
          <w:sz w:val="28"/>
          <w:szCs w:val="28"/>
        </w:rPr>
        <w:t>Tán thành chủ trương sắp xếp đơn vị hành chính cấp xã của tỉnh Thái Nguyên năm 2025, cụ thể như sau:</w:t>
      </w:r>
      <w:bookmarkEnd w:id="0"/>
    </w:p>
    <w:p w:rsidR="0042570A" w:rsidRPr="0042570A" w:rsidRDefault="0042570A" w:rsidP="0042570A">
      <w:pPr>
        <w:pStyle w:val="NormalWeb"/>
        <w:shd w:val="clear" w:color="auto" w:fill="FFFFFF"/>
        <w:spacing w:before="120" w:beforeAutospacing="0" w:after="120" w:afterAutospacing="0" w:line="276" w:lineRule="auto"/>
        <w:rPr>
          <w:color w:val="000000"/>
          <w:sz w:val="28"/>
          <w:szCs w:val="28"/>
        </w:rPr>
      </w:pPr>
      <w:r w:rsidRPr="0042570A">
        <w:rPr>
          <w:b/>
          <w:bCs/>
          <w:color w:val="000000"/>
          <w:sz w:val="28"/>
          <w:szCs w:val="28"/>
        </w:rPr>
        <w:t>1.</w:t>
      </w:r>
      <w:r w:rsidRPr="0042570A">
        <w:rPr>
          <w:color w:val="000000"/>
          <w:sz w:val="28"/>
          <w:szCs w:val="28"/>
        </w:rPr>
        <w:t> Thành lập phường Phan Đình Phùng thuộc tỉnh Thái Nguyên trên cơ sở nhập toàn bộ diện tích tự nhiên, dân số của 07 phường, gồm: Phan Đình Phùng, Trưng Vương, Túc Duyên, Đồng Quang, Quang Trung, Hoàng Văn Thụ, Tân Thịnh và một phần diện tích tự nhiên (0,06 km</w:t>
      </w:r>
      <w:r w:rsidRPr="0042570A">
        <w:rPr>
          <w:color w:val="000000"/>
          <w:sz w:val="28"/>
          <w:szCs w:val="28"/>
          <w:vertAlign w:val="superscript"/>
        </w:rPr>
        <w:t>2</w:t>
      </w:r>
      <w:r w:rsidRPr="0042570A">
        <w:rPr>
          <w:color w:val="000000"/>
          <w:sz w:val="28"/>
          <w:szCs w:val="28"/>
        </w:rPr>
        <w:t>), một phần dân số (251 người) thuộc phường Gia Sàng của thành phố Thái Nguyên.</w:t>
      </w:r>
    </w:p>
    <w:p w:rsidR="0042570A" w:rsidRPr="0042570A" w:rsidRDefault="0042570A" w:rsidP="0042570A">
      <w:pPr>
        <w:pStyle w:val="NormalWeb"/>
        <w:shd w:val="clear" w:color="auto" w:fill="FFFFFF"/>
        <w:spacing w:before="120" w:beforeAutospacing="0" w:after="120" w:afterAutospacing="0" w:line="276" w:lineRule="auto"/>
        <w:rPr>
          <w:color w:val="000000"/>
          <w:sz w:val="28"/>
          <w:szCs w:val="28"/>
        </w:rPr>
      </w:pPr>
      <w:r w:rsidRPr="0042570A">
        <w:rPr>
          <w:b/>
          <w:bCs/>
          <w:color w:val="000000"/>
          <w:sz w:val="28"/>
          <w:szCs w:val="28"/>
        </w:rPr>
        <w:t>2.</w:t>
      </w:r>
      <w:r w:rsidRPr="0042570A">
        <w:rPr>
          <w:color w:val="000000"/>
          <w:sz w:val="28"/>
          <w:szCs w:val="28"/>
        </w:rPr>
        <w:t> Thành lập phường Linh Sơn thuộc</w:t>
      </w:r>
      <w:bookmarkStart w:id="1" w:name="_GoBack"/>
      <w:bookmarkEnd w:id="1"/>
      <w:r w:rsidRPr="0042570A">
        <w:rPr>
          <w:color w:val="000000"/>
          <w:sz w:val="28"/>
          <w:szCs w:val="28"/>
        </w:rPr>
        <w:t xml:space="preserve"> tỉnh Thái Nguyên trên cơ sở nhập toàn bộ diện tích tự nhiên, dân số của 05 phường, xã, gồm: Phường Chùa Hang, phường Cao Ngạn, phường Đồng Bẩm, xã Linh Sơn, xã Huống Thượng của thành phố Thái Nguyên.</w:t>
      </w:r>
    </w:p>
    <w:p w:rsidR="0042570A" w:rsidRPr="0042570A" w:rsidRDefault="0042570A" w:rsidP="0042570A">
      <w:pPr>
        <w:pStyle w:val="NormalWeb"/>
        <w:shd w:val="clear" w:color="auto" w:fill="FFFFFF"/>
        <w:spacing w:before="120" w:beforeAutospacing="0" w:after="120" w:afterAutospacing="0" w:line="276" w:lineRule="auto"/>
        <w:rPr>
          <w:color w:val="000000"/>
          <w:sz w:val="28"/>
          <w:szCs w:val="28"/>
        </w:rPr>
      </w:pPr>
      <w:r w:rsidRPr="0042570A">
        <w:rPr>
          <w:b/>
          <w:bCs/>
          <w:color w:val="000000"/>
          <w:sz w:val="28"/>
          <w:szCs w:val="28"/>
        </w:rPr>
        <w:t>3.</w:t>
      </w:r>
      <w:r w:rsidRPr="0042570A">
        <w:rPr>
          <w:color w:val="000000"/>
          <w:sz w:val="28"/>
          <w:szCs w:val="28"/>
        </w:rPr>
        <w:t> Thành lập phường Tích Lương thuộc tỉnh Thái Nguyên trên cơ sở nhập toàn bộ diện tích tự nhiên, dân số của 05 phường, gồm: Phú Xá, Trung Thành, Tân Thành, Tân Lập, Tích Lương và một phần diện tích tự nhiên (0,09 km</w:t>
      </w:r>
      <w:r w:rsidRPr="0042570A">
        <w:rPr>
          <w:color w:val="000000"/>
          <w:sz w:val="28"/>
          <w:szCs w:val="28"/>
          <w:vertAlign w:val="superscript"/>
        </w:rPr>
        <w:t>2</w:t>
      </w:r>
      <w:r w:rsidRPr="0042570A">
        <w:rPr>
          <w:color w:val="000000"/>
          <w:sz w:val="28"/>
          <w:szCs w:val="28"/>
        </w:rPr>
        <w:t>), một phần dân số (217 người) thuộc phường Cam Giá của thành phố Thái Nguyên.</w:t>
      </w:r>
    </w:p>
    <w:p w:rsidR="0042570A" w:rsidRPr="0042570A" w:rsidRDefault="0042570A" w:rsidP="0042570A">
      <w:pPr>
        <w:pStyle w:val="NormalWeb"/>
        <w:shd w:val="clear" w:color="auto" w:fill="FFFFFF"/>
        <w:spacing w:before="120" w:beforeAutospacing="0" w:after="120" w:afterAutospacing="0" w:line="276" w:lineRule="auto"/>
        <w:rPr>
          <w:color w:val="000000"/>
          <w:sz w:val="28"/>
          <w:szCs w:val="28"/>
        </w:rPr>
      </w:pPr>
      <w:r w:rsidRPr="0042570A">
        <w:rPr>
          <w:b/>
          <w:bCs/>
          <w:color w:val="000000"/>
          <w:sz w:val="28"/>
          <w:szCs w:val="28"/>
        </w:rPr>
        <w:t>4.</w:t>
      </w:r>
      <w:r w:rsidRPr="0042570A">
        <w:rPr>
          <w:color w:val="000000"/>
          <w:sz w:val="28"/>
          <w:szCs w:val="28"/>
        </w:rPr>
        <w:t> Thành lập phường Gia Sàng thuộc tỉnh Thái Nguyên trên cơ sở nhập toàn bộ diện tích tự nhiên, dân số của phường Hương Sơn và xã Đồng Liên; một phần diện tích tự nhiên (8,89 km</w:t>
      </w:r>
      <w:r w:rsidRPr="0042570A">
        <w:rPr>
          <w:color w:val="000000"/>
          <w:sz w:val="28"/>
          <w:szCs w:val="28"/>
          <w:vertAlign w:val="superscript"/>
        </w:rPr>
        <w:t>2</w:t>
      </w:r>
      <w:r w:rsidRPr="0042570A">
        <w:rPr>
          <w:color w:val="000000"/>
          <w:sz w:val="28"/>
          <w:szCs w:val="28"/>
        </w:rPr>
        <w:t>), một phần dân số (11.051 người) thuộc phường Cam Giá; một phần diện tích tự nhiên (4,12 km</w:t>
      </w:r>
      <w:r w:rsidRPr="0042570A">
        <w:rPr>
          <w:color w:val="000000"/>
          <w:sz w:val="28"/>
          <w:szCs w:val="28"/>
          <w:vertAlign w:val="superscript"/>
        </w:rPr>
        <w:t>2</w:t>
      </w:r>
      <w:r w:rsidRPr="0042570A">
        <w:rPr>
          <w:color w:val="000000"/>
          <w:sz w:val="28"/>
          <w:szCs w:val="28"/>
        </w:rPr>
        <w:t>), một phần dân số (14.855 người) thuộc phường Gia Sàng của thành phố Thái Nguyên.</w:t>
      </w:r>
    </w:p>
    <w:p w:rsidR="0042570A" w:rsidRPr="0042570A" w:rsidRDefault="0042570A" w:rsidP="0042570A">
      <w:pPr>
        <w:pStyle w:val="NormalWeb"/>
        <w:shd w:val="clear" w:color="auto" w:fill="FFFFFF"/>
        <w:spacing w:before="120" w:beforeAutospacing="0" w:after="120" w:afterAutospacing="0" w:line="276" w:lineRule="auto"/>
        <w:rPr>
          <w:color w:val="000000"/>
          <w:sz w:val="28"/>
          <w:szCs w:val="28"/>
        </w:rPr>
      </w:pPr>
      <w:r w:rsidRPr="0042570A">
        <w:rPr>
          <w:b/>
          <w:bCs/>
          <w:color w:val="000000"/>
          <w:sz w:val="28"/>
          <w:szCs w:val="28"/>
        </w:rPr>
        <w:t>5.</w:t>
      </w:r>
      <w:r w:rsidRPr="0042570A">
        <w:rPr>
          <w:color w:val="000000"/>
          <w:sz w:val="28"/>
          <w:szCs w:val="28"/>
        </w:rPr>
        <w:t> Thành lập phường Quyết Thắng thuộc tỉnh Thái Nguyên trên cơ sở nhập toàn bộ diện tích tự nhiên, dân số của 03 phường, xã, gồm: Phường Thịnh Đán, xã Quyết Thắng, xã Phúc Hà của thành phố Thái Nguyên.</w:t>
      </w:r>
    </w:p>
    <w:p w:rsidR="0042570A" w:rsidRPr="0042570A" w:rsidRDefault="0042570A" w:rsidP="0042570A">
      <w:pPr>
        <w:pStyle w:val="NormalWeb"/>
        <w:shd w:val="clear" w:color="auto" w:fill="FFFFFF"/>
        <w:spacing w:before="120" w:beforeAutospacing="0" w:after="120" w:afterAutospacing="0" w:line="276" w:lineRule="auto"/>
        <w:rPr>
          <w:color w:val="000000"/>
          <w:sz w:val="28"/>
          <w:szCs w:val="28"/>
        </w:rPr>
      </w:pPr>
      <w:r w:rsidRPr="0042570A">
        <w:rPr>
          <w:b/>
          <w:bCs/>
          <w:color w:val="000000"/>
          <w:sz w:val="28"/>
          <w:szCs w:val="28"/>
        </w:rPr>
        <w:t>6.</w:t>
      </w:r>
      <w:r w:rsidRPr="0042570A">
        <w:rPr>
          <w:color w:val="000000"/>
          <w:sz w:val="28"/>
          <w:szCs w:val="28"/>
        </w:rPr>
        <w:t> Thành lập phường Quan Triều thuộc tỉnh Thái Nguyên trên cơ sở nhập toàn bộ diện tích tự nhiên, dân số của 04 phường, xã, gồm: Phường Tân Long, phường Quan Triều, phường Quang Vinh, xã Sơn Cẩm của thành phố Thái Nguyên.</w:t>
      </w:r>
    </w:p>
    <w:p w:rsidR="0042570A" w:rsidRPr="0042570A" w:rsidRDefault="0042570A" w:rsidP="0042570A">
      <w:pPr>
        <w:pStyle w:val="NormalWeb"/>
        <w:shd w:val="clear" w:color="auto" w:fill="FFFFFF"/>
        <w:spacing w:before="120" w:beforeAutospacing="0" w:after="120" w:afterAutospacing="0" w:line="276" w:lineRule="auto"/>
        <w:rPr>
          <w:color w:val="000000"/>
          <w:sz w:val="28"/>
          <w:szCs w:val="28"/>
        </w:rPr>
      </w:pPr>
      <w:r w:rsidRPr="0042570A">
        <w:rPr>
          <w:b/>
          <w:bCs/>
          <w:color w:val="000000"/>
          <w:sz w:val="28"/>
          <w:szCs w:val="28"/>
        </w:rPr>
        <w:t>7.</w:t>
      </w:r>
      <w:r w:rsidRPr="0042570A">
        <w:rPr>
          <w:color w:val="000000"/>
          <w:sz w:val="28"/>
          <w:szCs w:val="28"/>
        </w:rPr>
        <w:t> Thành lập xã Tân Cương thuộc tỉnh Thái Nguyên trên cơ sở nhập toàn bộ diện tích tự nhiên, dân số của 03 xã, gồm: Xã Tân Cương, xã Thịnh Đức của thành phố Thái Nguyên và xã Bình Sơn của thành phố Sông Công.</w:t>
      </w:r>
    </w:p>
    <w:p w:rsidR="0042570A" w:rsidRPr="0042570A" w:rsidRDefault="0042570A" w:rsidP="0042570A">
      <w:pPr>
        <w:pStyle w:val="NormalWeb"/>
        <w:shd w:val="clear" w:color="auto" w:fill="FFFFFF"/>
        <w:spacing w:before="120" w:beforeAutospacing="0" w:after="120" w:afterAutospacing="0" w:line="276" w:lineRule="auto"/>
        <w:rPr>
          <w:color w:val="000000"/>
          <w:sz w:val="28"/>
          <w:szCs w:val="28"/>
        </w:rPr>
      </w:pPr>
      <w:r w:rsidRPr="0042570A">
        <w:rPr>
          <w:b/>
          <w:bCs/>
          <w:color w:val="000000"/>
          <w:sz w:val="28"/>
          <w:szCs w:val="28"/>
        </w:rPr>
        <w:lastRenderedPageBreak/>
        <w:t>8.</w:t>
      </w:r>
      <w:r w:rsidRPr="0042570A">
        <w:rPr>
          <w:color w:val="000000"/>
          <w:sz w:val="28"/>
          <w:szCs w:val="28"/>
        </w:rPr>
        <w:t> Thành lập xã Đại Phúc thuộc tỉnh Thái Nguyên trên cơ sở nhập toàn bộ diện tích tự nhiên, dân số của 05 xã, thị trấn, gồm: Xã Phúc Xuân, xã Phúc Trìu của thành phố Thái Nguyên; xã Phúc Tân của thành phố Phổ Yên; xã Tân Thái, thị trấn Hùng Sơn của huyện Đại Từ.</w:t>
      </w:r>
    </w:p>
    <w:p w:rsidR="0042570A" w:rsidRPr="0042570A" w:rsidRDefault="0042570A" w:rsidP="0042570A">
      <w:pPr>
        <w:pStyle w:val="NormalWeb"/>
        <w:shd w:val="clear" w:color="auto" w:fill="FFFFFF"/>
        <w:spacing w:before="120" w:beforeAutospacing="0" w:after="120" w:afterAutospacing="0" w:line="276" w:lineRule="auto"/>
        <w:rPr>
          <w:color w:val="000000"/>
          <w:sz w:val="28"/>
          <w:szCs w:val="28"/>
        </w:rPr>
      </w:pPr>
      <w:r w:rsidRPr="0042570A">
        <w:rPr>
          <w:b/>
          <w:bCs/>
          <w:color w:val="000000"/>
          <w:sz w:val="28"/>
          <w:szCs w:val="28"/>
        </w:rPr>
        <w:t>9.</w:t>
      </w:r>
      <w:r w:rsidRPr="0042570A">
        <w:rPr>
          <w:color w:val="000000"/>
          <w:sz w:val="28"/>
          <w:szCs w:val="28"/>
        </w:rPr>
        <w:t> Thành lập xã Đại Từ thuộc tỉnh Thái Nguyên trên cơ sở nhập toàn bộ diện tích tự nhiên, dân số của 04 xã, gồm: Bình Thuận, Khôi Kỳ, Mỹ Yên, Lục Ba của huyện Đại Từ.</w:t>
      </w:r>
    </w:p>
    <w:p w:rsidR="0042570A" w:rsidRPr="0042570A" w:rsidRDefault="0042570A" w:rsidP="0042570A">
      <w:pPr>
        <w:pStyle w:val="NormalWeb"/>
        <w:shd w:val="clear" w:color="auto" w:fill="FFFFFF"/>
        <w:spacing w:before="120" w:beforeAutospacing="0" w:after="120" w:afterAutospacing="0" w:line="276" w:lineRule="auto"/>
        <w:rPr>
          <w:color w:val="000000"/>
          <w:sz w:val="28"/>
          <w:szCs w:val="28"/>
        </w:rPr>
      </w:pPr>
      <w:r w:rsidRPr="0042570A">
        <w:rPr>
          <w:b/>
          <w:bCs/>
          <w:color w:val="000000"/>
          <w:sz w:val="28"/>
          <w:szCs w:val="28"/>
        </w:rPr>
        <w:t>10.</w:t>
      </w:r>
      <w:r w:rsidRPr="0042570A">
        <w:rPr>
          <w:color w:val="000000"/>
          <w:sz w:val="28"/>
          <w:szCs w:val="28"/>
        </w:rPr>
        <w:t> Thành lập xã Đức Lương thuộc tỉnh Thái Nguyên trên cơ sở nhập toàn bộ diện tích tự nhiên, dân số của 03 xã, gồm: Minh Tiến, Đức Lương, Phúc Lương của huyện Đại Từ.</w:t>
      </w:r>
    </w:p>
    <w:p w:rsidR="0042570A" w:rsidRPr="0042570A" w:rsidRDefault="0042570A" w:rsidP="0042570A">
      <w:pPr>
        <w:pStyle w:val="NormalWeb"/>
        <w:shd w:val="clear" w:color="auto" w:fill="FFFFFF"/>
        <w:spacing w:before="120" w:beforeAutospacing="0" w:after="120" w:afterAutospacing="0" w:line="276" w:lineRule="auto"/>
        <w:rPr>
          <w:color w:val="000000"/>
          <w:sz w:val="28"/>
          <w:szCs w:val="28"/>
        </w:rPr>
      </w:pPr>
      <w:r w:rsidRPr="0042570A">
        <w:rPr>
          <w:b/>
          <w:bCs/>
          <w:color w:val="000000"/>
          <w:sz w:val="28"/>
          <w:szCs w:val="28"/>
        </w:rPr>
        <w:t>11.</w:t>
      </w:r>
      <w:r w:rsidRPr="0042570A">
        <w:rPr>
          <w:color w:val="000000"/>
          <w:sz w:val="28"/>
          <w:szCs w:val="28"/>
        </w:rPr>
        <w:t> Thành lập xã Phú Thịnh thuộc tỉnh Thái Nguyên trên cơ sở nhập toàn bộ diện tích tự nhiên, dân số của 03 xã, gồm: Phú Thịnh, Bản Ngoại, Phú Cường của huyện Đại Từ.</w:t>
      </w:r>
    </w:p>
    <w:p w:rsidR="0042570A" w:rsidRPr="0042570A" w:rsidRDefault="0042570A" w:rsidP="0042570A">
      <w:pPr>
        <w:pStyle w:val="NormalWeb"/>
        <w:shd w:val="clear" w:color="auto" w:fill="FFFFFF"/>
        <w:spacing w:before="120" w:beforeAutospacing="0" w:after="120" w:afterAutospacing="0" w:line="276" w:lineRule="auto"/>
        <w:rPr>
          <w:color w:val="000000"/>
          <w:sz w:val="28"/>
          <w:szCs w:val="28"/>
        </w:rPr>
      </w:pPr>
      <w:r w:rsidRPr="0042570A">
        <w:rPr>
          <w:b/>
          <w:bCs/>
          <w:color w:val="000000"/>
          <w:sz w:val="28"/>
          <w:szCs w:val="28"/>
        </w:rPr>
        <w:t>12.</w:t>
      </w:r>
      <w:r w:rsidRPr="0042570A">
        <w:rPr>
          <w:color w:val="000000"/>
          <w:sz w:val="28"/>
          <w:szCs w:val="28"/>
        </w:rPr>
        <w:t> Thành lập xã La Bằng thuộc tỉnh Thái Nguyên trên cơ sở nhập toàn bộ diện tích tự nhiên, dân số của 03 xã, gồm: La Bằng, Hoàng Nông, Tiên Hội của huyện Đại Từ.</w:t>
      </w:r>
    </w:p>
    <w:p w:rsidR="0042570A" w:rsidRPr="0042570A" w:rsidRDefault="0042570A" w:rsidP="0042570A">
      <w:pPr>
        <w:pStyle w:val="NormalWeb"/>
        <w:shd w:val="clear" w:color="auto" w:fill="FFFFFF"/>
        <w:spacing w:before="120" w:beforeAutospacing="0" w:after="120" w:afterAutospacing="0" w:line="276" w:lineRule="auto"/>
        <w:rPr>
          <w:color w:val="000000"/>
          <w:sz w:val="28"/>
          <w:szCs w:val="28"/>
        </w:rPr>
      </w:pPr>
      <w:r w:rsidRPr="0042570A">
        <w:rPr>
          <w:b/>
          <w:bCs/>
          <w:color w:val="000000"/>
          <w:sz w:val="28"/>
          <w:szCs w:val="28"/>
        </w:rPr>
        <w:t>13.</w:t>
      </w:r>
      <w:r w:rsidRPr="0042570A">
        <w:rPr>
          <w:color w:val="000000"/>
          <w:sz w:val="28"/>
          <w:szCs w:val="28"/>
        </w:rPr>
        <w:t> Thành lập xã Phú Lạc thuộc tỉnh Thái Nguyên trên cơ sở nhập toàn bộ diện tích tự nhiên, dân số của 03 xã, gồm: Phú Lạc, Phục Linh, Tân Linh của huyện Đại Từ.</w:t>
      </w:r>
    </w:p>
    <w:p w:rsidR="0042570A" w:rsidRPr="0042570A" w:rsidRDefault="0042570A" w:rsidP="0042570A">
      <w:pPr>
        <w:pStyle w:val="NormalWeb"/>
        <w:shd w:val="clear" w:color="auto" w:fill="FFFFFF"/>
        <w:spacing w:before="120" w:beforeAutospacing="0" w:after="120" w:afterAutospacing="0" w:line="276" w:lineRule="auto"/>
        <w:rPr>
          <w:color w:val="000000"/>
          <w:sz w:val="28"/>
          <w:szCs w:val="28"/>
        </w:rPr>
      </w:pPr>
      <w:r w:rsidRPr="0042570A">
        <w:rPr>
          <w:b/>
          <w:bCs/>
          <w:color w:val="000000"/>
          <w:sz w:val="28"/>
          <w:szCs w:val="28"/>
        </w:rPr>
        <w:t>14.</w:t>
      </w:r>
      <w:r w:rsidRPr="0042570A">
        <w:rPr>
          <w:color w:val="000000"/>
          <w:sz w:val="28"/>
          <w:szCs w:val="28"/>
        </w:rPr>
        <w:t> Thành lập xã An Khánh thuộc tỉnh Thái Nguyên trên cơ sở nhập toàn bộ diện tích tự nhiên, dân số của 03 xã, gồm: An Khánh, Cù Vân, Hà Thượng của huyện Đại Từ.</w:t>
      </w:r>
    </w:p>
    <w:p w:rsidR="0042570A" w:rsidRPr="0042570A" w:rsidRDefault="0042570A" w:rsidP="0042570A">
      <w:pPr>
        <w:pStyle w:val="NormalWeb"/>
        <w:shd w:val="clear" w:color="auto" w:fill="FFFFFF"/>
        <w:spacing w:before="120" w:beforeAutospacing="0" w:after="120" w:afterAutospacing="0" w:line="276" w:lineRule="auto"/>
        <w:rPr>
          <w:color w:val="000000"/>
          <w:sz w:val="28"/>
          <w:szCs w:val="28"/>
        </w:rPr>
      </w:pPr>
      <w:r w:rsidRPr="0042570A">
        <w:rPr>
          <w:b/>
          <w:bCs/>
          <w:color w:val="000000"/>
          <w:sz w:val="28"/>
          <w:szCs w:val="28"/>
        </w:rPr>
        <w:t>15.</w:t>
      </w:r>
      <w:r w:rsidRPr="0042570A">
        <w:rPr>
          <w:color w:val="000000"/>
          <w:sz w:val="28"/>
          <w:szCs w:val="28"/>
        </w:rPr>
        <w:t> Thành lập xã Quân Chu thuộc tỉnh Thái Nguyên trên cơ sở nhập toàn bộ diện tích tự nhiên, dân số của 02 xã, thị trấn, gồm: Thị trấn Quân Chu, xã Cát Nê của huyện Đại Từ.</w:t>
      </w:r>
    </w:p>
    <w:p w:rsidR="0042570A" w:rsidRPr="0042570A" w:rsidRDefault="0042570A" w:rsidP="0042570A">
      <w:pPr>
        <w:pStyle w:val="NormalWeb"/>
        <w:shd w:val="clear" w:color="auto" w:fill="FFFFFF"/>
        <w:spacing w:before="120" w:beforeAutospacing="0" w:after="120" w:afterAutospacing="0" w:line="276" w:lineRule="auto"/>
        <w:rPr>
          <w:color w:val="000000"/>
          <w:sz w:val="28"/>
          <w:szCs w:val="28"/>
        </w:rPr>
      </w:pPr>
      <w:r w:rsidRPr="0042570A">
        <w:rPr>
          <w:b/>
          <w:bCs/>
          <w:color w:val="000000"/>
          <w:sz w:val="28"/>
          <w:szCs w:val="28"/>
        </w:rPr>
        <w:t>16.</w:t>
      </w:r>
      <w:r w:rsidRPr="0042570A">
        <w:rPr>
          <w:color w:val="000000"/>
          <w:sz w:val="28"/>
          <w:szCs w:val="28"/>
        </w:rPr>
        <w:t> Thành lập xã Vạn Phú thuộc tỉnh Thái Nguyên trên cơ sở nhập toàn bộ diện tích tự nhiên, dân số của 02 xã: Vạn Phú, Văn Yên của huyện Đại Từ.</w:t>
      </w:r>
    </w:p>
    <w:p w:rsidR="0042570A" w:rsidRPr="0042570A" w:rsidRDefault="0042570A" w:rsidP="0042570A">
      <w:pPr>
        <w:pStyle w:val="NormalWeb"/>
        <w:shd w:val="clear" w:color="auto" w:fill="FFFFFF"/>
        <w:spacing w:before="120" w:beforeAutospacing="0" w:after="120" w:afterAutospacing="0" w:line="276" w:lineRule="auto"/>
        <w:rPr>
          <w:color w:val="000000"/>
          <w:sz w:val="28"/>
          <w:szCs w:val="28"/>
        </w:rPr>
      </w:pPr>
      <w:r w:rsidRPr="0042570A">
        <w:rPr>
          <w:b/>
          <w:bCs/>
          <w:color w:val="000000"/>
          <w:sz w:val="28"/>
          <w:szCs w:val="28"/>
        </w:rPr>
        <w:t>17.</w:t>
      </w:r>
      <w:r w:rsidRPr="0042570A">
        <w:rPr>
          <w:color w:val="000000"/>
          <w:sz w:val="28"/>
          <w:szCs w:val="28"/>
        </w:rPr>
        <w:t> Thành lập xã Phú Xuyên thuộc tỉnh Thái Nguyên trên cơ sở nhập toàn bộ diện tích tự nhiên, dân số của 02 xã, gồm: Yên Lãng, Phú Xuyên của huyện Đại Từ.</w:t>
      </w:r>
    </w:p>
    <w:p w:rsidR="0042570A" w:rsidRPr="0042570A" w:rsidRDefault="0042570A" w:rsidP="0042570A">
      <w:pPr>
        <w:pStyle w:val="NormalWeb"/>
        <w:shd w:val="clear" w:color="auto" w:fill="FFFFFF"/>
        <w:spacing w:before="120" w:beforeAutospacing="0" w:after="120" w:afterAutospacing="0" w:line="276" w:lineRule="auto"/>
        <w:rPr>
          <w:color w:val="000000"/>
          <w:sz w:val="28"/>
          <w:szCs w:val="28"/>
        </w:rPr>
      </w:pPr>
      <w:r w:rsidRPr="0042570A">
        <w:rPr>
          <w:b/>
          <w:bCs/>
          <w:color w:val="000000"/>
          <w:sz w:val="28"/>
          <w:szCs w:val="28"/>
        </w:rPr>
        <w:t>18.</w:t>
      </w:r>
      <w:r w:rsidRPr="0042570A">
        <w:rPr>
          <w:color w:val="000000"/>
          <w:sz w:val="28"/>
          <w:szCs w:val="28"/>
        </w:rPr>
        <w:t> Thành lập phường Phổ Yên thuộc tỉnh Thái Nguyên trên cơ sở nhập toàn bộ diện tích tự nhiên, dân số của 04 phường, gồm: Ba Hàng, Hồng Tiến, Bãi Bông, Đắc Sơn của thành phố Phổ Yên.</w:t>
      </w:r>
    </w:p>
    <w:p w:rsidR="0042570A" w:rsidRPr="0042570A" w:rsidRDefault="0042570A" w:rsidP="0042570A">
      <w:pPr>
        <w:pStyle w:val="NormalWeb"/>
        <w:shd w:val="clear" w:color="auto" w:fill="FFFFFF"/>
        <w:spacing w:before="120" w:beforeAutospacing="0" w:after="120" w:afterAutospacing="0" w:line="276" w:lineRule="auto"/>
        <w:rPr>
          <w:color w:val="000000"/>
          <w:sz w:val="28"/>
          <w:szCs w:val="28"/>
        </w:rPr>
      </w:pPr>
      <w:r w:rsidRPr="0042570A">
        <w:rPr>
          <w:b/>
          <w:bCs/>
          <w:color w:val="000000"/>
          <w:sz w:val="28"/>
          <w:szCs w:val="28"/>
        </w:rPr>
        <w:lastRenderedPageBreak/>
        <w:t>19.</w:t>
      </w:r>
      <w:r w:rsidRPr="0042570A">
        <w:rPr>
          <w:color w:val="000000"/>
          <w:sz w:val="28"/>
          <w:szCs w:val="28"/>
        </w:rPr>
        <w:t> Thành lập phường Vạn Xuân thuộc tỉnh Thái Nguyên trên cơ sở nhập toàn bộ diện tích tự nhiên, dân số của 04 phường, gồm: Nam Tiến, Đồng Tiến, Tân Hương, Tiên Phong của thành phố Phổ Yên.</w:t>
      </w:r>
    </w:p>
    <w:p w:rsidR="0042570A" w:rsidRPr="0042570A" w:rsidRDefault="0042570A" w:rsidP="0042570A">
      <w:pPr>
        <w:pStyle w:val="NormalWeb"/>
        <w:shd w:val="clear" w:color="auto" w:fill="FFFFFF"/>
        <w:spacing w:before="120" w:beforeAutospacing="0" w:after="120" w:afterAutospacing="0" w:line="276" w:lineRule="auto"/>
        <w:rPr>
          <w:color w:val="000000"/>
          <w:sz w:val="28"/>
          <w:szCs w:val="28"/>
        </w:rPr>
      </w:pPr>
      <w:r w:rsidRPr="0042570A">
        <w:rPr>
          <w:b/>
          <w:bCs/>
          <w:color w:val="000000"/>
          <w:sz w:val="28"/>
          <w:szCs w:val="28"/>
        </w:rPr>
        <w:t>20.</w:t>
      </w:r>
      <w:r w:rsidRPr="0042570A">
        <w:rPr>
          <w:color w:val="000000"/>
          <w:sz w:val="28"/>
          <w:szCs w:val="28"/>
        </w:rPr>
        <w:t> Thành lập phường Trung Thành thuộc tỉnh Thái Nguyên trên cơ sở nhập toàn bộ diện tích tự nhiên, dân số của 04 phường, gồm: Trung Thành, Đông Cao, Tân Phú, Thuận Thành của thành phố Phổ Yên.</w:t>
      </w:r>
    </w:p>
    <w:p w:rsidR="0042570A" w:rsidRPr="0042570A" w:rsidRDefault="0042570A" w:rsidP="0042570A">
      <w:pPr>
        <w:pStyle w:val="NormalWeb"/>
        <w:shd w:val="clear" w:color="auto" w:fill="FFFFFF"/>
        <w:spacing w:before="120" w:beforeAutospacing="0" w:after="120" w:afterAutospacing="0" w:line="276" w:lineRule="auto"/>
        <w:rPr>
          <w:color w:val="000000"/>
          <w:sz w:val="28"/>
          <w:szCs w:val="28"/>
        </w:rPr>
      </w:pPr>
      <w:r w:rsidRPr="0042570A">
        <w:rPr>
          <w:b/>
          <w:bCs/>
          <w:color w:val="000000"/>
          <w:sz w:val="28"/>
          <w:szCs w:val="28"/>
        </w:rPr>
        <w:t>21.</w:t>
      </w:r>
      <w:r w:rsidRPr="0042570A">
        <w:rPr>
          <w:color w:val="000000"/>
          <w:sz w:val="28"/>
          <w:szCs w:val="28"/>
        </w:rPr>
        <w:t> Thành lập phường Phúc Thuận thuộc tỉnh Thái Nguyên trên cơ sở nhập toàn bộ diện tích tự nhiên, dân số của 03 phường, xã, gồm: Phường Bắc Sơn, xã Phúc Thuận, xã Minh Đức của thành phố Phổ Yên.</w:t>
      </w:r>
    </w:p>
    <w:p w:rsidR="0042570A" w:rsidRPr="0042570A" w:rsidRDefault="0042570A" w:rsidP="0042570A">
      <w:pPr>
        <w:pStyle w:val="NormalWeb"/>
        <w:shd w:val="clear" w:color="auto" w:fill="FFFFFF"/>
        <w:spacing w:before="120" w:beforeAutospacing="0" w:after="120" w:afterAutospacing="0" w:line="276" w:lineRule="auto"/>
        <w:rPr>
          <w:color w:val="000000"/>
          <w:sz w:val="28"/>
          <w:szCs w:val="28"/>
        </w:rPr>
      </w:pPr>
      <w:r w:rsidRPr="0042570A">
        <w:rPr>
          <w:b/>
          <w:bCs/>
          <w:color w:val="000000"/>
          <w:sz w:val="28"/>
          <w:szCs w:val="28"/>
        </w:rPr>
        <w:t>22.</w:t>
      </w:r>
      <w:r w:rsidRPr="0042570A">
        <w:rPr>
          <w:color w:val="000000"/>
          <w:sz w:val="28"/>
          <w:szCs w:val="28"/>
        </w:rPr>
        <w:t> Thành lập xã Thành Công thuộc tỉnh Thái Nguyên trên cơ sở nhập toàn bộ diện tích tự nhiên, dân số của 02 xã, gồm: Thành Công, Vạn Phái của thành phố Phổ Yên.</w:t>
      </w:r>
    </w:p>
    <w:p w:rsidR="0042570A" w:rsidRPr="0042570A" w:rsidRDefault="0042570A" w:rsidP="0042570A">
      <w:pPr>
        <w:pStyle w:val="NormalWeb"/>
        <w:shd w:val="clear" w:color="auto" w:fill="FFFFFF"/>
        <w:spacing w:before="120" w:beforeAutospacing="0" w:after="120" w:afterAutospacing="0" w:line="276" w:lineRule="auto"/>
        <w:rPr>
          <w:color w:val="000000"/>
          <w:sz w:val="28"/>
          <w:szCs w:val="28"/>
        </w:rPr>
      </w:pPr>
      <w:r w:rsidRPr="0042570A">
        <w:rPr>
          <w:b/>
          <w:bCs/>
          <w:color w:val="000000"/>
          <w:sz w:val="28"/>
          <w:szCs w:val="28"/>
        </w:rPr>
        <w:t>23.</w:t>
      </w:r>
      <w:r w:rsidRPr="0042570A">
        <w:rPr>
          <w:color w:val="000000"/>
          <w:sz w:val="28"/>
          <w:szCs w:val="28"/>
        </w:rPr>
        <w:t> Thành lập xã Phú Bình thuộc tỉnh Thái Nguyên trên cơ sở nhập toàn bộ diện tích tự nhiên, dân số của 05 xã, thị trấn, gồm: Xã Xuân Phương, xã Úc Kỳ, xã Nhã Lộng, xã Bảo Lý, thị trấn Hương Sơn và một phần diện tích tự nhiên (0,247 km</w:t>
      </w:r>
      <w:r w:rsidRPr="0042570A">
        <w:rPr>
          <w:color w:val="000000"/>
          <w:sz w:val="28"/>
          <w:szCs w:val="28"/>
          <w:vertAlign w:val="superscript"/>
        </w:rPr>
        <w:t>2</w:t>
      </w:r>
      <w:r w:rsidRPr="0042570A">
        <w:rPr>
          <w:color w:val="000000"/>
          <w:sz w:val="28"/>
          <w:szCs w:val="28"/>
        </w:rPr>
        <w:t>), một phần dân số (102 người) thuộc xã Thượng Đình của huyện Phú Bình.</w:t>
      </w:r>
    </w:p>
    <w:p w:rsidR="0042570A" w:rsidRPr="0042570A" w:rsidRDefault="0042570A" w:rsidP="0042570A">
      <w:pPr>
        <w:pStyle w:val="NormalWeb"/>
        <w:shd w:val="clear" w:color="auto" w:fill="FFFFFF"/>
        <w:spacing w:before="120" w:beforeAutospacing="0" w:after="120" w:afterAutospacing="0" w:line="276" w:lineRule="auto"/>
        <w:rPr>
          <w:color w:val="000000"/>
          <w:sz w:val="28"/>
          <w:szCs w:val="28"/>
        </w:rPr>
      </w:pPr>
      <w:r w:rsidRPr="0042570A">
        <w:rPr>
          <w:b/>
          <w:bCs/>
          <w:color w:val="000000"/>
          <w:sz w:val="28"/>
          <w:szCs w:val="28"/>
        </w:rPr>
        <w:t>24.</w:t>
      </w:r>
      <w:r w:rsidRPr="0042570A">
        <w:rPr>
          <w:color w:val="000000"/>
          <w:sz w:val="28"/>
          <w:szCs w:val="28"/>
        </w:rPr>
        <w:t> Thành lập xã Tân Thành thuộc tỉnh Thái Nguyên trên cơ sở nhập toàn bộ diện tích tự nhiên, dân số của 03 xã, gồm: Tân Hòa, Tân Kim, Tân Thành của huyện Phú Bình.</w:t>
      </w:r>
    </w:p>
    <w:p w:rsidR="0042570A" w:rsidRPr="0042570A" w:rsidRDefault="0042570A" w:rsidP="0042570A">
      <w:pPr>
        <w:pStyle w:val="NormalWeb"/>
        <w:shd w:val="clear" w:color="auto" w:fill="FFFFFF"/>
        <w:spacing w:before="120" w:beforeAutospacing="0" w:after="120" w:afterAutospacing="0" w:line="276" w:lineRule="auto"/>
        <w:rPr>
          <w:color w:val="000000"/>
          <w:sz w:val="28"/>
          <w:szCs w:val="28"/>
        </w:rPr>
      </w:pPr>
      <w:r w:rsidRPr="0042570A">
        <w:rPr>
          <w:b/>
          <w:bCs/>
          <w:color w:val="000000"/>
          <w:sz w:val="28"/>
          <w:szCs w:val="28"/>
        </w:rPr>
        <w:t>25.</w:t>
      </w:r>
      <w:r w:rsidRPr="0042570A">
        <w:rPr>
          <w:color w:val="000000"/>
          <w:sz w:val="28"/>
          <w:szCs w:val="28"/>
        </w:rPr>
        <w:t> Thành lập xã Điềm Thụy thuộc tỉnh Thái Nguyên trên cơ sở nhập toàn bộ diện tích tự nhiên, dân số của 03 xã, gồm: Điềm Thụy, Hà Châu, Nga My và một phần diện tích tự nhiên (11,36 km</w:t>
      </w:r>
      <w:r w:rsidRPr="0042570A">
        <w:rPr>
          <w:color w:val="000000"/>
          <w:sz w:val="28"/>
          <w:szCs w:val="28"/>
          <w:vertAlign w:val="superscript"/>
        </w:rPr>
        <w:t>2</w:t>
      </w:r>
      <w:r w:rsidRPr="0042570A">
        <w:rPr>
          <w:color w:val="000000"/>
          <w:sz w:val="28"/>
          <w:szCs w:val="28"/>
        </w:rPr>
        <w:t>), một phần dân số (10.737 người) thuộc xã Thượng Đình của huyện Phú Bình.</w:t>
      </w:r>
    </w:p>
    <w:p w:rsidR="0042570A" w:rsidRPr="0042570A" w:rsidRDefault="0042570A" w:rsidP="0042570A">
      <w:pPr>
        <w:pStyle w:val="NormalWeb"/>
        <w:shd w:val="clear" w:color="auto" w:fill="FFFFFF"/>
        <w:spacing w:before="120" w:beforeAutospacing="0" w:after="120" w:afterAutospacing="0" w:line="276" w:lineRule="auto"/>
        <w:rPr>
          <w:color w:val="000000"/>
          <w:sz w:val="28"/>
          <w:szCs w:val="28"/>
        </w:rPr>
      </w:pPr>
      <w:r w:rsidRPr="0042570A">
        <w:rPr>
          <w:b/>
          <w:bCs/>
          <w:color w:val="000000"/>
          <w:sz w:val="28"/>
          <w:szCs w:val="28"/>
        </w:rPr>
        <w:t>26.</w:t>
      </w:r>
      <w:r w:rsidRPr="0042570A">
        <w:rPr>
          <w:color w:val="000000"/>
          <w:sz w:val="28"/>
          <w:szCs w:val="28"/>
        </w:rPr>
        <w:t> Thành lập xã Kha Sơn thuộc tỉnh Thái Nguyên trên cơ sở nhập toàn bộ diện tích tự nhiên, dân số của 05 xã, gồm: Kha Sơn, Thanh Ninh, Lương Phú, Dương Thành, Tân Đức của huyện Phú Bình.</w:t>
      </w:r>
    </w:p>
    <w:p w:rsidR="0042570A" w:rsidRPr="0042570A" w:rsidRDefault="0042570A" w:rsidP="0042570A">
      <w:pPr>
        <w:pStyle w:val="NormalWeb"/>
        <w:shd w:val="clear" w:color="auto" w:fill="FFFFFF"/>
        <w:spacing w:before="120" w:beforeAutospacing="0" w:after="120" w:afterAutospacing="0" w:line="276" w:lineRule="auto"/>
        <w:rPr>
          <w:color w:val="000000"/>
          <w:sz w:val="28"/>
          <w:szCs w:val="28"/>
        </w:rPr>
      </w:pPr>
      <w:r w:rsidRPr="0042570A">
        <w:rPr>
          <w:b/>
          <w:bCs/>
          <w:color w:val="000000"/>
          <w:sz w:val="28"/>
          <w:szCs w:val="28"/>
        </w:rPr>
        <w:t>27.</w:t>
      </w:r>
      <w:r w:rsidRPr="0042570A">
        <w:rPr>
          <w:color w:val="000000"/>
          <w:sz w:val="28"/>
          <w:szCs w:val="28"/>
        </w:rPr>
        <w:t> Thành lập xã Tân Khánh thuộc tỉnh Thái Nguyên trên cơ sở nhập toàn bộ diện tích tự nhiên, dân số của 03 xã, gồm: Tân Khánh, Bàn Đạt, Đào Xá của huyện Phú Bình.</w:t>
      </w:r>
    </w:p>
    <w:p w:rsidR="0042570A" w:rsidRPr="0042570A" w:rsidRDefault="0042570A" w:rsidP="0042570A">
      <w:pPr>
        <w:pStyle w:val="NormalWeb"/>
        <w:shd w:val="clear" w:color="auto" w:fill="FFFFFF"/>
        <w:spacing w:before="120" w:beforeAutospacing="0" w:after="120" w:afterAutospacing="0" w:line="276" w:lineRule="auto"/>
        <w:rPr>
          <w:color w:val="000000"/>
          <w:sz w:val="28"/>
          <w:szCs w:val="28"/>
        </w:rPr>
      </w:pPr>
      <w:r w:rsidRPr="0042570A">
        <w:rPr>
          <w:b/>
          <w:bCs/>
          <w:color w:val="000000"/>
          <w:sz w:val="28"/>
          <w:szCs w:val="28"/>
        </w:rPr>
        <w:t>28.</w:t>
      </w:r>
      <w:r w:rsidRPr="0042570A">
        <w:rPr>
          <w:color w:val="000000"/>
          <w:sz w:val="28"/>
          <w:szCs w:val="28"/>
        </w:rPr>
        <w:t> Thành lập xã Đồng Hỷ thuộc tỉnh Thái Nguyên trên cơ sở nhập toàn bộ diện tích tự nhiên, dân số của 04 xã, thị trấn, gồm: Xã Minh Lập, xã Hóa Trung, thị trấn Hóa Thượng, thị trấn Sông cầu của huyện Đồng Hỷ.</w:t>
      </w:r>
    </w:p>
    <w:p w:rsidR="0042570A" w:rsidRPr="0042570A" w:rsidRDefault="0042570A" w:rsidP="0042570A">
      <w:pPr>
        <w:pStyle w:val="NormalWeb"/>
        <w:shd w:val="clear" w:color="auto" w:fill="FFFFFF"/>
        <w:spacing w:before="120" w:beforeAutospacing="0" w:after="120" w:afterAutospacing="0" w:line="276" w:lineRule="auto"/>
        <w:rPr>
          <w:color w:val="000000"/>
          <w:sz w:val="28"/>
          <w:szCs w:val="28"/>
        </w:rPr>
      </w:pPr>
      <w:r w:rsidRPr="0042570A">
        <w:rPr>
          <w:b/>
          <w:bCs/>
          <w:color w:val="000000"/>
          <w:sz w:val="28"/>
          <w:szCs w:val="28"/>
        </w:rPr>
        <w:lastRenderedPageBreak/>
        <w:t>29.</w:t>
      </w:r>
      <w:r w:rsidRPr="0042570A">
        <w:rPr>
          <w:color w:val="000000"/>
          <w:sz w:val="28"/>
          <w:szCs w:val="28"/>
        </w:rPr>
        <w:t> Thành lập xã Quang Sơn thuộc tỉnh Thái Nguyên trên cơ sở nhập toàn bộ diện tích tự nhiên, dân số của 02 xã, gồm: Tân Long, Quang Sơn của huyện Đồng Hỷ.</w:t>
      </w:r>
    </w:p>
    <w:p w:rsidR="0042570A" w:rsidRPr="0042570A" w:rsidRDefault="0042570A" w:rsidP="0042570A">
      <w:pPr>
        <w:pStyle w:val="NormalWeb"/>
        <w:shd w:val="clear" w:color="auto" w:fill="FFFFFF"/>
        <w:spacing w:before="120" w:beforeAutospacing="0" w:after="120" w:afterAutospacing="0" w:line="276" w:lineRule="auto"/>
        <w:rPr>
          <w:color w:val="000000"/>
          <w:sz w:val="28"/>
          <w:szCs w:val="28"/>
        </w:rPr>
      </w:pPr>
      <w:r w:rsidRPr="0042570A">
        <w:rPr>
          <w:b/>
          <w:bCs/>
          <w:color w:val="000000"/>
          <w:sz w:val="28"/>
          <w:szCs w:val="28"/>
        </w:rPr>
        <w:t>30.</w:t>
      </w:r>
      <w:r w:rsidRPr="0042570A">
        <w:rPr>
          <w:color w:val="000000"/>
          <w:sz w:val="28"/>
          <w:szCs w:val="28"/>
        </w:rPr>
        <w:t> Thành lập xã Trại Cau thuộc tỉnh Thái Nguyên trên cơ sở nhập toàn bộ diện tích tự nhiên, dân số của 02 xã, thị trấn, gồm: Xã Hợp Tiến, thị trấn Trại Cau của huyện Đồng Hỷ.</w:t>
      </w:r>
    </w:p>
    <w:p w:rsidR="0042570A" w:rsidRPr="0042570A" w:rsidRDefault="0042570A" w:rsidP="0042570A">
      <w:pPr>
        <w:pStyle w:val="NormalWeb"/>
        <w:shd w:val="clear" w:color="auto" w:fill="FFFFFF"/>
        <w:spacing w:before="120" w:beforeAutospacing="0" w:after="120" w:afterAutospacing="0" w:line="276" w:lineRule="auto"/>
        <w:rPr>
          <w:color w:val="000000"/>
          <w:sz w:val="28"/>
          <w:szCs w:val="28"/>
        </w:rPr>
      </w:pPr>
      <w:r w:rsidRPr="0042570A">
        <w:rPr>
          <w:b/>
          <w:bCs/>
          <w:color w:val="000000"/>
          <w:sz w:val="28"/>
          <w:szCs w:val="28"/>
        </w:rPr>
        <w:t>31.</w:t>
      </w:r>
      <w:r w:rsidRPr="0042570A">
        <w:rPr>
          <w:color w:val="000000"/>
          <w:sz w:val="28"/>
          <w:szCs w:val="28"/>
        </w:rPr>
        <w:t> Thành lập xã Nam Hòa thuộc tỉnh Thái Nguyên trên cơ sở nhập toàn bộ diện tích tự nhiên, dân số của 02 xã, gồm: Nam Hòa, Cây Thị của huyện Đồng Hỷ.</w:t>
      </w:r>
    </w:p>
    <w:p w:rsidR="0042570A" w:rsidRPr="0042570A" w:rsidRDefault="0042570A" w:rsidP="0042570A">
      <w:pPr>
        <w:pStyle w:val="NormalWeb"/>
        <w:shd w:val="clear" w:color="auto" w:fill="FFFFFF"/>
        <w:spacing w:before="120" w:beforeAutospacing="0" w:after="120" w:afterAutospacing="0" w:line="276" w:lineRule="auto"/>
        <w:rPr>
          <w:color w:val="000000"/>
          <w:sz w:val="28"/>
          <w:szCs w:val="28"/>
        </w:rPr>
      </w:pPr>
      <w:r w:rsidRPr="0042570A">
        <w:rPr>
          <w:b/>
          <w:bCs/>
          <w:color w:val="000000"/>
          <w:sz w:val="28"/>
          <w:szCs w:val="28"/>
        </w:rPr>
        <w:t>32.</w:t>
      </w:r>
      <w:r w:rsidRPr="0042570A">
        <w:rPr>
          <w:color w:val="000000"/>
          <w:sz w:val="28"/>
          <w:szCs w:val="28"/>
        </w:rPr>
        <w:t> Thành lập xã Văn Hán thuộc tỉnh Thái Nguyên trên cơ sở nhập toàn bộ diện tích tự nhiên, dân số của 02 xã, gồm: Văn Hán, Khe Mo của huyện Đồng Hỷ.</w:t>
      </w:r>
    </w:p>
    <w:p w:rsidR="0042570A" w:rsidRPr="0042570A" w:rsidRDefault="0042570A" w:rsidP="0042570A">
      <w:pPr>
        <w:pStyle w:val="NormalWeb"/>
        <w:shd w:val="clear" w:color="auto" w:fill="FFFFFF"/>
        <w:spacing w:before="120" w:beforeAutospacing="0" w:after="120" w:afterAutospacing="0" w:line="276" w:lineRule="auto"/>
        <w:rPr>
          <w:color w:val="000000"/>
          <w:sz w:val="28"/>
          <w:szCs w:val="28"/>
        </w:rPr>
      </w:pPr>
      <w:r w:rsidRPr="0042570A">
        <w:rPr>
          <w:b/>
          <w:bCs/>
          <w:color w:val="000000"/>
          <w:sz w:val="28"/>
          <w:szCs w:val="28"/>
        </w:rPr>
        <w:t>33.</w:t>
      </w:r>
      <w:r w:rsidRPr="0042570A">
        <w:rPr>
          <w:color w:val="000000"/>
          <w:sz w:val="28"/>
          <w:szCs w:val="28"/>
        </w:rPr>
        <w:t> Thành lập xã Văn Lăng thuộc tỉnh Thái Nguyên trên cơ sở nhập toàn bộ diện tích tự nhiên, dân số của 02 xã, gồm: Văn Lăng, Hòa Bình của huyện Đồng Hỷ.</w:t>
      </w:r>
    </w:p>
    <w:p w:rsidR="0042570A" w:rsidRPr="0042570A" w:rsidRDefault="0042570A" w:rsidP="0042570A">
      <w:pPr>
        <w:pStyle w:val="NormalWeb"/>
        <w:shd w:val="clear" w:color="auto" w:fill="FFFFFF"/>
        <w:spacing w:before="120" w:beforeAutospacing="0" w:after="120" w:afterAutospacing="0" w:line="276" w:lineRule="auto"/>
        <w:rPr>
          <w:color w:val="000000"/>
          <w:sz w:val="28"/>
          <w:szCs w:val="28"/>
        </w:rPr>
      </w:pPr>
      <w:r w:rsidRPr="0042570A">
        <w:rPr>
          <w:b/>
          <w:bCs/>
          <w:color w:val="000000"/>
          <w:sz w:val="28"/>
          <w:szCs w:val="28"/>
        </w:rPr>
        <w:t>34.</w:t>
      </w:r>
      <w:r w:rsidRPr="0042570A">
        <w:rPr>
          <w:color w:val="000000"/>
          <w:sz w:val="28"/>
          <w:szCs w:val="28"/>
        </w:rPr>
        <w:t> Thành lập phường Sông Công thuộc tỉnh Thái Nguyên trên cơ sở nhập toàn bộ diện tích tự nhiên, dân số của 03 phường, gồm: Thắng Lợi, Phố Cò, Cải Đan của thành phố Sông Công.</w:t>
      </w:r>
    </w:p>
    <w:p w:rsidR="0042570A" w:rsidRPr="0042570A" w:rsidRDefault="0042570A" w:rsidP="0042570A">
      <w:pPr>
        <w:pStyle w:val="NormalWeb"/>
        <w:shd w:val="clear" w:color="auto" w:fill="FFFFFF"/>
        <w:spacing w:before="120" w:beforeAutospacing="0" w:after="120" w:afterAutospacing="0" w:line="276" w:lineRule="auto"/>
        <w:rPr>
          <w:color w:val="000000"/>
          <w:sz w:val="28"/>
          <w:szCs w:val="28"/>
        </w:rPr>
      </w:pPr>
      <w:r w:rsidRPr="0042570A">
        <w:rPr>
          <w:b/>
          <w:bCs/>
          <w:color w:val="000000"/>
          <w:sz w:val="28"/>
          <w:szCs w:val="28"/>
        </w:rPr>
        <w:t>35.</w:t>
      </w:r>
      <w:r w:rsidRPr="0042570A">
        <w:rPr>
          <w:color w:val="000000"/>
          <w:sz w:val="28"/>
          <w:szCs w:val="28"/>
        </w:rPr>
        <w:t> Thành lập phường Bá Xuyên thuộc tỉnh Thái Nguyên trên cơ sở nhập toàn bộ diện tích tự nhiên, dân số của 03 phường, xã, gồm: Phường Mỏ Chè, phường Châu Sơn, xã Bá Xuyên của thành phố Sông Công.</w:t>
      </w:r>
    </w:p>
    <w:p w:rsidR="0042570A" w:rsidRPr="0042570A" w:rsidRDefault="0042570A" w:rsidP="0042570A">
      <w:pPr>
        <w:pStyle w:val="NormalWeb"/>
        <w:shd w:val="clear" w:color="auto" w:fill="FFFFFF"/>
        <w:spacing w:before="120" w:beforeAutospacing="0" w:after="120" w:afterAutospacing="0" w:line="276" w:lineRule="auto"/>
        <w:rPr>
          <w:color w:val="000000"/>
          <w:sz w:val="28"/>
          <w:szCs w:val="28"/>
        </w:rPr>
      </w:pPr>
      <w:r w:rsidRPr="0042570A">
        <w:rPr>
          <w:b/>
          <w:bCs/>
          <w:color w:val="000000"/>
          <w:sz w:val="28"/>
          <w:szCs w:val="28"/>
        </w:rPr>
        <w:t>36.</w:t>
      </w:r>
      <w:r w:rsidRPr="0042570A">
        <w:rPr>
          <w:color w:val="000000"/>
          <w:sz w:val="28"/>
          <w:szCs w:val="28"/>
        </w:rPr>
        <w:t> Thành lập phường Bách Quang thuộc tỉnh Thái Nguyên trên cơ sở nhập toàn bộ diện tích tự nhiên, dân số của 03 phường, xã, gồm: Phường Bách Quang, phường Lương Sơn, xã Tân Quang của thành phố Sông Công.</w:t>
      </w:r>
    </w:p>
    <w:p w:rsidR="0042570A" w:rsidRPr="0042570A" w:rsidRDefault="0042570A" w:rsidP="0042570A">
      <w:pPr>
        <w:pStyle w:val="NormalWeb"/>
        <w:shd w:val="clear" w:color="auto" w:fill="FFFFFF"/>
        <w:spacing w:before="120" w:beforeAutospacing="0" w:after="120" w:afterAutospacing="0" w:line="276" w:lineRule="auto"/>
        <w:rPr>
          <w:color w:val="000000"/>
          <w:sz w:val="28"/>
          <w:szCs w:val="28"/>
        </w:rPr>
      </w:pPr>
      <w:r w:rsidRPr="0042570A">
        <w:rPr>
          <w:b/>
          <w:bCs/>
          <w:color w:val="000000"/>
          <w:sz w:val="28"/>
          <w:szCs w:val="28"/>
        </w:rPr>
        <w:t>37.</w:t>
      </w:r>
      <w:r w:rsidRPr="0042570A">
        <w:rPr>
          <w:color w:val="000000"/>
          <w:sz w:val="28"/>
          <w:szCs w:val="28"/>
        </w:rPr>
        <w:t> Thành lập xã Phú Lương thuộc tỉnh Thái Nguyên trên cơ sở nhập toàn bộ diện tích tự nhiên, dân số của 04 xã, thị trấn, gồm: Xã Yên Lạc, xã Động Đạt, thị trấn Đu, thị trấn Giang Tiên của huyện Phú Lương.</w:t>
      </w:r>
    </w:p>
    <w:p w:rsidR="0042570A" w:rsidRPr="0042570A" w:rsidRDefault="0042570A" w:rsidP="0042570A">
      <w:pPr>
        <w:pStyle w:val="NormalWeb"/>
        <w:shd w:val="clear" w:color="auto" w:fill="FFFFFF"/>
        <w:spacing w:before="120" w:beforeAutospacing="0" w:after="120" w:afterAutospacing="0" w:line="276" w:lineRule="auto"/>
        <w:rPr>
          <w:color w:val="000000"/>
          <w:sz w:val="28"/>
          <w:szCs w:val="28"/>
        </w:rPr>
      </w:pPr>
      <w:r w:rsidRPr="0042570A">
        <w:rPr>
          <w:b/>
          <w:bCs/>
          <w:color w:val="000000"/>
          <w:sz w:val="28"/>
          <w:szCs w:val="28"/>
        </w:rPr>
        <w:t>38.</w:t>
      </w:r>
      <w:r w:rsidRPr="0042570A">
        <w:rPr>
          <w:color w:val="000000"/>
          <w:sz w:val="28"/>
          <w:szCs w:val="28"/>
        </w:rPr>
        <w:t> Thành lập xã Vô Tranh thuộc tỉnh Thái Nguyên trên cơ sở nhập toàn bộ diện tích tự nhiên, dân số của 04 xã, gồm: Tức Tranh, Cổ Lũng, Vô Tranh, Phú Đô của huyện Phú Lương.</w:t>
      </w:r>
    </w:p>
    <w:p w:rsidR="0042570A" w:rsidRPr="0042570A" w:rsidRDefault="0042570A" w:rsidP="0042570A">
      <w:pPr>
        <w:pStyle w:val="NormalWeb"/>
        <w:shd w:val="clear" w:color="auto" w:fill="FFFFFF"/>
        <w:spacing w:before="120" w:beforeAutospacing="0" w:after="120" w:afterAutospacing="0" w:line="276" w:lineRule="auto"/>
        <w:rPr>
          <w:color w:val="000000"/>
          <w:sz w:val="28"/>
          <w:szCs w:val="28"/>
        </w:rPr>
      </w:pPr>
      <w:r w:rsidRPr="0042570A">
        <w:rPr>
          <w:b/>
          <w:bCs/>
          <w:color w:val="000000"/>
          <w:sz w:val="28"/>
          <w:szCs w:val="28"/>
        </w:rPr>
        <w:t>39.</w:t>
      </w:r>
      <w:r w:rsidRPr="0042570A">
        <w:rPr>
          <w:color w:val="000000"/>
          <w:sz w:val="28"/>
          <w:szCs w:val="28"/>
        </w:rPr>
        <w:t> Thành lập xã Yên Trạch thuộc tỉnh Thái Nguyên trên cơ sở nhập toàn bộ diện tích tự nhiên, dân số của 03 xã, gồm: Yên Ninh, Yên Đổ, Yên Trạch của huyện Phú Lương.</w:t>
      </w:r>
    </w:p>
    <w:p w:rsidR="0042570A" w:rsidRPr="0042570A" w:rsidRDefault="0042570A" w:rsidP="0042570A">
      <w:pPr>
        <w:pStyle w:val="NormalWeb"/>
        <w:shd w:val="clear" w:color="auto" w:fill="FFFFFF"/>
        <w:spacing w:before="120" w:beforeAutospacing="0" w:after="120" w:afterAutospacing="0" w:line="276" w:lineRule="auto"/>
        <w:rPr>
          <w:color w:val="000000"/>
          <w:sz w:val="28"/>
          <w:szCs w:val="28"/>
        </w:rPr>
      </w:pPr>
      <w:r w:rsidRPr="0042570A">
        <w:rPr>
          <w:b/>
          <w:bCs/>
          <w:color w:val="000000"/>
          <w:sz w:val="28"/>
          <w:szCs w:val="28"/>
        </w:rPr>
        <w:lastRenderedPageBreak/>
        <w:t>40.</w:t>
      </w:r>
      <w:r w:rsidRPr="0042570A">
        <w:rPr>
          <w:color w:val="000000"/>
          <w:sz w:val="28"/>
          <w:szCs w:val="28"/>
        </w:rPr>
        <w:t> Thành lập xã Hợp Thành thuộc tỉnh Thái Nguyên trên cơ sở nhập toàn bộ diện tích tự nhiên, dân số của 03 xã, gồm: Hợp Thành, Ôn Lương, Phủ Lý của huyện Phú Lương.</w:t>
      </w:r>
    </w:p>
    <w:p w:rsidR="0042570A" w:rsidRPr="0042570A" w:rsidRDefault="0042570A" w:rsidP="0042570A">
      <w:pPr>
        <w:pStyle w:val="NormalWeb"/>
        <w:shd w:val="clear" w:color="auto" w:fill="FFFFFF"/>
        <w:spacing w:before="120" w:beforeAutospacing="0" w:after="120" w:afterAutospacing="0" w:line="276" w:lineRule="auto"/>
        <w:rPr>
          <w:color w:val="000000"/>
          <w:sz w:val="28"/>
          <w:szCs w:val="28"/>
        </w:rPr>
      </w:pPr>
      <w:r w:rsidRPr="0042570A">
        <w:rPr>
          <w:b/>
          <w:bCs/>
          <w:color w:val="000000"/>
          <w:sz w:val="28"/>
          <w:szCs w:val="28"/>
        </w:rPr>
        <w:t>41.</w:t>
      </w:r>
      <w:r w:rsidRPr="0042570A">
        <w:rPr>
          <w:color w:val="000000"/>
          <w:sz w:val="28"/>
          <w:szCs w:val="28"/>
        </w:rPr>
        <w:t> Thành lập xã Định </w:t>
      </w:r>
      <w:r w:rsidRPr="0042570A">
        <w:rPr>
          <w:color w:val="000000"/>
          <w:sz w:val="28"/>
          <w:szCs w:val="28"/>
          <w:shd w:val="clear" w:color="auto" w:fill="FFFFFF"/>
        </w:rPr>
        <w:t>Hóa</w:t>
      </w:r>
      <w:r w:rsidRPr="0042570A">
        <w:rPr>
          <w:color w:val="000000"/>
          <w:sz w:val="28"/>
          <w:szCs w:val="28"/>
        </w:rPr>
        <w:t> thuộc tỉnh Thái Nguyên trên cơ sở nhập toàn bộ diện tích tự nhiên, dân số của 04 xã, thị trấn, gồm: Xã Phúc Chu, xã Bảo Linh, xã Đồng Thịnh, thị trấn Chợ Chu của huyện Định Hóa.</w:t>
      </w:r>
    </w:p>
    <w:p w:rsidR="0042570A" w:rsidRPr="0042570A" w:rsidRDefault="0042570A" w:rsidP="0042570A">
      <w:pPr>
        <w:pStyle w:val="NormalWeb"/>
        <w:shd w:val="clear" w:color="auto" w:fill="FFFFFF"/>
        <w:spacing w:before="120" w:beforeAutospacing="0" w:after="120" w:afterAutospacing="0" w:line="276" w:lineRule="auto"/>
        <w:rPr>
          <w:color w:val="000000"/>
          <w:sz w:val="28"/>
          <w:szCs w:val="28"/>
        </w:rPr>
      </w:pPr>
      <w:r w:rsidRPr="0042570A">
        <w:rPr>
          <w:b/>
          <w:bCs/>
          <w:color w:val="000000"/>
          <w:sz w:val="28"/>
          <w:szCs w:val="28"/>
        </w:rPr>
        <w:t>42.</w:t>
      </w:r>
      <w:r w:rsidRPr="0042570A">
        <w:rPr>
          <w:color w:val="000000"/>
          <w:sz w:val="28"/>
          <w:szCs w:val="28"/>
        </w:rPr>
        <w:t> Thành lập xã Bình Yên thuộc tỉnh Thái Nguyên trên cơ sở nhập toàn bộ diện tích tự nhiên, dân số 04 xã, gồm: Bình Yên, Trung Lương, Định Biên, Thanh Định của huyện Định Hóa.</w:t>
      </w:r>
    </w:p>
    <w:p w:rsidR="0042570A" w:rsidRPr="0042570A" w:rsidRDefault="0042570A" w:rsidP="0042570A">
      <w:pPr>
        <w:pStyle w:val="NormalWeb"/>
        <w:shd w:val="clear" w:color="auto" w:fill="FFFFFF"/>
        <w:spacing w:before="120" w:beforeAutospacing="0" w:after="120" w:afterAutospacing="0" w:line="276" w:lineRule="auto"/>
        <w:rPr>
          <w:color w:val="000000"/>
          <w:sz w:val="28"/>
          <w:szCs w:val="28"/>
        </w:rPr>
      </w:pPr>
      <w:r w:rsidRPr="0042570A">
        <w:rPr>
          <w:b/>
          <w:bCs/>
          <w:color w:val="000000"/>
          <w:sz w:val="28"/>
          <w:szCs w:val="28"/>
        </w:rPr>
        <w:t>43.</w:t>
      </w:r>
      <w:r w:rsidRPr="0042570A">
        <w:rPr>
          <w:color w:val="000000"/>
          <w:sz w:val="28"/>
          <w:szCs w:val="28"/>
        </w:rPr>
        <w:t> Thành lập xã Trung Hội thuộc tỉnh Thái Nguyên trên cơ sở nhập toàn bộ diện tích tự nhiên, dân số của 03 xã, gồm: Trung Hội, Phú Tiến, Bộc Nhiêu của huyện Định Hóa.</w:t>
      </w:r>
    </w:p>
    <w:p w:rsidR="0042570A" w:rsidRPr="0042570A" w:rsidRDefault="0042570A" w:rsidP="0042570A">
      <w:pPr>
        <w:pStyle w:val="NormalWeb"/>
        <w:shd w:val="clear" w:color="auto" w:fill="FFFFFF"/>
        <w:spacing w:before="120" w:beforeAutospacing="0" w:after="120" w:afterAutospacing="0" w:line="276" w:lineRule="auto"/>
        <w:rPr>
          <w:color w:val="000000"/>
          <w:sz w:val="28"/>
          <w:szCs w:val="28"/>
        </w:rPr>
      </w:pPr>
      <w:r w:rsidRPr="0042570A">
        <w:rPr>
          <w:b/>
          <w:bCs/>
          <w:color w:val="000000"/>
          <w:sz w:val="28"/>
          <w:szCs w:val="28"/>
        </w:rPr>
        <w:t>44.</w:t>
      </w:r>
      <w:r w:rsidRPr="0042570A">
        <w:rPr>
          <w:color w:val="000000"/>
          <w:sz w:val="28"/>
          <w:szCs w:val="28"/>
        </w:rPr>
        <w:t> Thành lập xã Phượng Tiến thuộc tỉnh Thái Nguyên trên cơ sở nhập toàn bộ diện tích tự nhiên, dân số của 03 xã, gồm: Tân Dương, Phượng Tiến, Tân Thịnh của huyện Định Hóa.</w:t>
      </w:r>
    </w:p>
    <w:p w:rsidR="0042570A" w:rsidRPr="0042570A" w:rsidRDefault="0042570A" w:rsidP="0042570A">
      <w:pPr>
        <w:pStyle w:val="NormalWeb"/>
        <w:shd w:val="clear" w:color="auto" w:fill="FFFFFF"/>
        <w:spacing w:before="120" w:beforeAutospacing="0" w:after="120" w:afterAutospacing="0" w:line="276" w:lineRule="auto"/>
        <w:rPr>
          <w:color w:val="000000"/>
          <w:sz w:val="28"/>
          <w:szCs w:val="28"/>
        </w:rPr>
      </w:pPr>
      <w:r w:rsidRPr="0042570A">
        <w:rPr>
          <w:b/>
          <w:bCs/>
          <w:color w:val="000000"/>
          <w:sz w:val="28"/>
          <w:szCs w:val="28"/>
        </w:rPr>
        <w:t>45.</w:t>
      </w:r>
      <w:r w:rsidRPr="0042570A">
        <w:rPr>
          <w:color w:val="000000"/>
          <w:sz w:val="28"/>
          <w:szCs w:val="28"/>
        </w:rPr>
        <w:t> Thành lập xã Phú Đình thuộc tỉnh Thái Nguyên trên cơ sở nhập toàn bộ diện tích tự nhiên, dân số của 02 xã, gồm: Phú Đình, Điềm Mặc của huyện Định Hóa.</w:t>
      </w:r>
    </w:p>
    <w:p w:rsidR="0042570A" w:rsidRPr="0042570A" w:rsidRDefault="0042570A" w:rsidP="0042570A">
      <w:pPr>
        <w:pStyle w:val="NormalWeb"/>
        <w:shd w:val="clear" w:color="auto" w:fill="FFFFFF"/>
        <w:spacing w:before="120" w:beforeAutospacing="0" w:after="120" w:afterAutospacing="0" w:line="276" w:lineRule="auto"/>
        <w:rPr>
          <w:color w:val="000000"/>
          <w:sz w:val="28"/>
          <w:szCs w:val="28"/>
        </w:rPr>
      </w:pPr>
      <w:r w:rsidRPr="0042570A">
        <w:rPr>
          <w:b/>
          <w:bCs/>
          <w:color w:val="000000"/>
          <w:sz w:val="28"/>
          <w:szCs w:val="28"/>
        </w:rPr>
        <w:t>46.</w:t>
      </w:r>
      <w:r w:rsidRPr="0042570A">
        <w:rPr>
          <w:color w:val="000000"/>
          <w:sz w:val="28"/>
          <w:szCs w:val="28"/>
        </w:rPr>
        <w:t> Thành lập xã Bình Thành thuộc tỉnh Thái Nguyên trên cơ sở nhập toàn bộ diện tích tự nhiên, dân số của 02 xã, gồm: Bình Thành, Sơn Phú của huyện Định Hóa.</w:t>
      </w:r>
    </w:p>
    <w:p w:rsidR="0042570A" w:rsidRPr="0042570A" w:rsidRDefault="0042570A" w:rsidP="0042570A">
      <w:pPr>
        <w:pStyle w:val="NormalWeb"/>
        <w:shd w:val="clear" w:color="auto" w:fill="FFFFFF"/>
        <w:spacing w:before="120" w:beforeAutospacing="0" w:after="120" w:afterAutospacing="0" w:line="276" w:lineRule="auto"/>
        <w:rPr>
          <w:color w:val="000000"/>
          <w:sz w:val="28"/>
          <w:szCs w:val="28"/>
        </w:rPr>
      </w:pPr>
      <w:r w:rsidRPr="0042570A">
        <w:rPr>
          <w:b/>
          <w:bCs/>
          <w:color w:val="000000"/>
          <w:sz w:val="28"/>
          <w:szCs w:val="28"/>
        </w:rPr>
        <w:t>47. </w:t>
      </w:r>
      <w:r w:rsidRPr="0042570A">
        <w:rPr>
          <w:color w:val="000000"/>
          <w:sz w:val="28"/>
          <w:szCs w:val="28"/>
        </w:rPr>
        <w:t>Thành lập xã Kim Phượng thuộc tỉnh Thái Nguyên trên cơ sở nhập toàn bộ diện tích tự nhiên, dân số của 02 xã, gồm: Kim Phượng, Quy Kỳ của huyện Định Hóa.</w:t>
      </w:r>
    </w:p>
    <w:p w:rsidR="0042570A" w:rsidRPr="0042570A" w:rsidRDefault="0042570A" w:rsidP="0042570A">
      <w:pPr>
        <w:pStyle w:val="NormalWeb"/>
        <w:shd w:val="clear" w:color="auto" w:fill="FFFFFF"/>
        <w:spacing w:before="120" w:beforeAutospacing="0" w:after="120" w:afterAutospacing="0" w:line="276" w:lineRule="auto"/>
        <w:rPr>
          <w:color w:val="000000"/>
          <w:sz w:val="28"/>
          <w:szCs w:val="28"/>
        </w:rPr>
      </w:pPr>
      <w:r w:rsidRPr="0042570A">
        <w:rPr>
          <w:b/>
          <w:bCs/>
          <w:color w:val="000000"/>
          <w:sz w:val="28"/>
          <w:szCs w:val="28"/>
        </w:rPr>
        <w:t>48.</w:t>
      </w:r>
      <w:r w:rsidRPr="0042570A">
        <w:rPr>
          <w:color w:val="000000"/>
          <w:sz w:val="28"/>
          <w:szCs w:val="28"/>
        </w:rPr>
        <w:t> Thành lập xã Lam Vỹ thuộc tỉnh Thái Nguyên trên cơ sở nhập toàn bộ diện tích tự nhiên, dân số của 02 xã, gồm: Lam Vỹ, Linh Thông của huyện Định Hóa.</w:t>
      </w:r>
    </w:p>
    <w:p w:rsidR="0042570A" w:rsidRPr="0042570A" w:rsidRDefault="0042570A" w:rsidP="0042570A">
      <w:pPr>
        <w:pStyle w:val="NormalWeb"/>
        <w:shd w:val="clear" w:color="auto" w:fill="FFFFFF"/>
        <w:spacing w:before="120" w:beforeAutospacing="0" w:after="120" w:afterAutospacing="0" w:line="276" w:lineRule="auto"/>
        <w:rPr>
          <w:color w:val="000000"/>
          <w:sz w:val="28"/>
          <w:szCs w:val="28"/>
        </w:rPr>
      </w:pPr>
      <w:r w:rsidRPr="0042570A">
        <w:rPr>
          <w:b/>
          <w:bCs/>
          <w:color w:val="000000"/>
          <w:sz w:val="28"/>
          <w:szCs w:val="28"/>
        </w:rPr>
        <w:t>49.</w:t>
      </w:r>
      <w:r w:rsidRPr="0042570A">
        <w:rPr>
          <w:color w:val="000000"/>
          <w:sz w:val="28"/>
          <w:szCs w:val="28"/>
        </w:rPr>
        <w:t> Thành lập xã Võ Nhai thuộc tỉnh Thái Nguyên trên cơ sở nhập toàn bộ diện tích tự nhiên, dân số của 03 xã, thị trấn, gồm: Xã Lâu Thượng, xã Phú Thượng, thị trấn Đình Cả của huyện Võ Nhai.</w:t>
      </w:r>
    </w:p>
    <w:p w:rsidR="0042570A" w:rsidRPr="0042570A" w:rsidRDefault="0042570A" w:rsidP="0042570A">
      <w:pPr>
        <w:pStyle w:val="NormalWeb"/>
        <w:shd w:val="clear" w:color="auto" w:fill="FFFFFF"/>
        <w:spacing w:before="120" w:beforeAutospacing="0" w:after="120" w:afterAutospacing="0" w:line="276" w:lineRule="auto"/>
        <w:rPr>
          <w:color w:val="000000"/>
          <w:sz w:val="28"/>
          <w:szCs w:val="28"/>
        </w:rPr>
      </w:pPr>
      <w:r w:rsidRPr="0042570A">
        <w:rPr>
          <w:b/>
          <w:bCs/>
          <w:color w:val="000000"/>
          <w:sz w:val="28"/>
          <w:szCs w:val="28"/>
        </w:rPr>
        <w:t>50.</w:t>
      </w:r>
      <w:r w:rsidRPr="0042570A">
        <w:rPr>
          <w:color w:val="000000"/>
          <w:sz w:val="28"/>
          <w:szCs w:val="28"/>
        </w:rPr>
        <w:t> Thành lập xã Dân Tiến thuộc tỉnh Thái Nguyên trên cơ sở nhập toàn bộ diện tích tự nhiên, dân số của 03 xã, gồm: Dân Tiến, Bình Long, Phương Giao của huyện Võ Nhai.</w:t>
      </w:r>
    </w:p>
    <w:p w:rsidR="0042570A" w:rsidRPr="0042570A" w:rsidRDefault="0042570A" w:rsidP="0042570A">
      <w:pPr>
        <w:pStyle w:val="NormalWeb"/>
        <w:shd w:val="clear" w:color="auto" w:fill="FFFFFF"/>
        <w:spacing w:before="120" w:beforeAutospacing="0" w:after="120" w:afterAutospacing="0" w:line="276" w:lineRule="auto"/>
        <w:rPr>
          <w:color w:val="000000"/>
          <w:sz w:val="28"/>
          <w:szCs w:val="28"/>
        </w:rPr>
      </w:pPr>
      <w:r w:rsidRPr="0042570A">
        <w:rPr>
          <w:b/>
          <w:bCs/>
          <w:color w:val="000000"/>
          <w:sz w:val="28"/>
          <w:szCs w:val="28"/>
        </w:rPr>
        <w:lastRenderedPageBreak/>
        <w:t>51.</w:t>
      </w:r>
      <w:r w:rsidRPr="0042570A">
        <w:rPr>
          <w:color w:val="000000"/>
          <w:sz w:val="28"/>
          <w:szCs w:val="28"/>
        </w:rPr>
        <w:t> Thành lập xã Nghinh Tường thuộc tỉnh Thái Nguyên trên cơ sở nhập toàn bộ diện tích tự nhiên, dân số của 02 xã, gồm: Nghinh Tường, Vũ Chấn của huyện Võ Nhai.</w:t>
      </w:r>
    </w:p>
    <w:p w:rsidR="0042570A" w:rsidRPr="0042570A" w:rsidRDefault="0042570A" w:rsidP="0042570A">
      <w:pPr>
        <w:pStyle w:val="NormalWeb"/>
        <w:shd w:val="clear" w:color="auto" w:fill="FFFFFF"/>
        <w:spacing w:before="120" w:beforeAutospacing="0" w:after="120" w:afterAutospacing="0" w:line="276" w:lineRule="auto"/>
        <w:rPr>
          <w:color w:val="000000"/>
          <w:sz w:val="28"/>
          <w:szCs w:val="28"/>
        </w:rPr>
      </w:pPr>
      <w:r w:rsidRPr="0042570A">
        <w:rPr>
          <w:b/>
          <w:bCs/>
          <w:color w:val="000000"/>
          <w:sz w:val="28"/>
          <w:szCs w:val="28"/>
        </w:rPr>
        <w:t>52.</w:t>
      </w:r>
      <w:r w:rsidRPr="0042570A">
        <w:rPr>
          <w:color w:val="000000"/>
          <w:sz w:val="28"/>
          <w:szCs w:val="28"/>
        </w:rPr>
        <w:t> Thành lập xã Thần Sa thuộc tỉnh Thái Nguyên trên cơ sở nhập toàn bộ diện tích tự nhiên, dân số của 02 xã, gồm: Thần Xa, Thượng Nung của huyện Võ Nhai.</w:t>
      </w:r>
    </w:p>
    <w:p w:rsidR="0042570A" w:rsidRPr="0042570A" w:rsidRDefault="0042570A" w:rsidP="0042570A">
      <w:pPr>
        <w:pStyle w:val="NormalWeb"/>
        <w:shd w:val="clear" w:color="auto" w:fill="FFFFFF"/>
        <w:spacing w:before="120" w:beforeAutospacing="0" w:after="120" w:afterAutospacing="0" w:line="276" w:lineRule="auto"/>
        <w:rPr>
          <w:color w:val="000000"/>
          <w:sz w:val="28"/>
          <w:szCs w:val="28"/>
        </w:rPr>
      </w:pPr>
      <w:r w:rsidRPr="0042570A">
        <w:rPr>
          <w:b/>
          <w:bCs/>
          <w:color w:val="000000"/>
          <w:sz w:val="28"/>
          <w:szCs w:val="28"/>
        </w:rPr>
        <w:t>53.</w:t>
      </w:r>
      <w:r w:rsidRPr="0042570A">
        <w:rPr>
          <w:color w:val="000000"/>
          <w:sz w:val="28"/>
          <w:szCs w:val="28"/>
        </w:rPr>
        <w:t> Thành lập xã La Hiên thuộc tỉnh Thái Nguyên trên cơ sở nhập toàn bộ diện tích tự nhiên, dân số của 02 xã, gồm: La Hiên, Cúc Đường của huyện Võ Nhai.</w:t>
      </w:r>
    </w:p>
    <w:p w:rsidR="0042570A" w:rsidRPr="0042570A" w:rsidRDefault="0042570A" w:rsidP="0042570A">
      <w:pPr>
        <w:pStyle w:val="NormalWeb"/>
        <w:shd w:val="clear" w:color="auto" w:fill="FFFFFF"/>
        <w:spacing w:before="120" w:beforeAutospacing="0" w:after="120" w:afterAutospacing="0" w:line="276" w:lineRule="auto"/>
        <w:rPr>
          <w:color w:val="000000"/>
          <w:sz w:val="28"/>
          <w:szCs w:val="28"/>
        </w:rPr>
      </w:pPr>
      <w:r w:rsidRPr="0042570A">
        <w:rPr>
          <w:b/>
          <w:bCs/>
          <w:color w:val="000000"/>
          <w:sz w:val="28"/>
          <w:szCs w:val="28"/>
        </w:rPr>
        <w:t>54.</w:t>
      </w:r>
      <w:r w:rsidRPr="0042570A">
        <w:rPr>
          <w:color w:val="000000"/>
          <w:sz w:val="28"/>
          <w:szCs w:val="28"/>
        </w:rPr>
        <w:t> Thành lập xã Tràng Xá thuộc tỉnh Thái Nguyên trên cơ sở nhập toàn bộ diện tích tự nhiên, dân số của 02 xã, gồm: Tràng Xá, Liên Minh của huyện Võ Nhai.</w:t>
      </w:r>
    </w:p>
    <w:p w:rsidR="0042570A" w:rsidRPr="0042570A" w:rsidRDefault="0042570A" w:rsidP="0042570A">
      <w:pPr>
        <w:pStyle w:val="NormalWeb"/>
        <w:shd w:val="clear" w:color="auto" w:fill="FFFFFF"/>
        <w:spacing w:before="120" w:beforeAutospacing="0" w:after="120" w:afterAutospacing="0" w:line="276" w:lineRule="auto"/>
        <w:rPr>
          <w:color w:val="000000"/>
          <w:sz w:val="28"/>
          <w:szCs w:val="28"/>
        </w:rPr>
      </w:pPr>
      <w:r w:rsidRPr="0042570A">
        <w:rPr>
          <w:b/>
          <w:bCs/>
          <w:color w:val="000000"/>
          <w:sz w:val="28"/>
          <w:szCs w:val="28"/>
        </w:rPr>
        <w:t>55.</w:t>
      </w:r>
      <w:r w:rsidRPr="0042570A">
        <w:rPr>
          <w:color w:val="000000"/>
          <w:sz w:val="28"/>
          <w:szCs w:val="28"/>
        </w:rPr>
        <w:t> Thành lập xã Sảng Mộc thuộc tỉnh Thái Nguyên trên cơ sở nguyên trạng diện tích tự nhiên, dân số của xã Sảng Mộc của huyện Võ Nhai.</w:t>
      </w:r>
    </w:p>
    <w:p w:rsidR="0042570A" w:rsidRPr="0042570A" w:rsidRDefault="0042570A" w:rsidP="0042570A">
      <w:pPr>
        <w:pStyle w:val="NormalWeb"/>
        <w:shd w:val="clear" w:color="auto" w:fill="FFFFFF"/>
        <w:spacing w:before="0" w:beforeAutospacing="0" w:after="0" w:afterAutospacing="0" w:line="276" w:lineRule="auto"/>
        <w:rPr>
          <w:color w:val="FF0000"/>
          <w:sz w:val="28"/>
          <w:szCs w:val="28"/>
        </w:rPr>
      </w:pPr>
      <w:r w:rsidRPr="0042570A">
        <w:rPr>
          <w:b/>
          <w:bCs/>
          <w:color w:val="FF0000"/>
          <w:sz w:val="28"/>
          <w:szCs w:val="28"/>
        </w:rPr>
        <w:t xml:space="preserve">(2) </w:t>
      </w:r>
      <w:r w:rsidRPr="0042570A">
        <w:rPr>
          <w:b/>
          <w:bCs/>
          <w:color w:val="FF0000"/>
          <w:sz w:val="28"/>
          <w:szCs w:val="28"/>
        </w:rPr>
        <w:t>Tán thành chủ trương sắp xếp đơn vị hành chính cấp xã của tỉnh Bắc Kạn năm 2025:</w:t>
      </w:r>
    </w:p>
    <w:p w:rsidR="0042570A" w:rsidRPr="0042570A" w:rsidRDefault="0042570A" w:rsidP="0042570A">
      <w:pPr>
        <w:pStyle w:val="NormalWeb"/>
        <w:shd w:val="clear" w:color="auto" w:fill="FFFFFF"/>
        <w:spacing w:before="120" w:beforeAutospacing="0" w:after="120" w:afterAutospacing="0" w:line="276" w:lineRule="auto"/>
        <w:rPr>
          <w:color w:val="000000"/>
          <w:sz w:val="28"/>
          <w:szCs w:val="28"/>
        </w:rPr>
      </w:pPr>
      <w:r w:rsidRPr="0042570A">
        <w:rPr>
          <w:color w:val="000000"/>
          <w:sz w:val="28"/>
          <w:szCs w:val="28"/>
        </w:rPr>
        <w:t>Sắp xếp 108 đơn vị hành chính cấp xã để thành lập mới 37 đơn vị hành chính cấp xã </w:t>
      </w:r>
      <w:r w:rsidRPr="0042570A">
        <w:rPr>
          <w:i/>
          <w:iCs/>
          <w:color w:val="000000"/>
          <w:sz w:val="28"/>
          <w:szCs w:val="28"/>
        </w:rPr>
        <w:t>(bao gồm 35 xã, 02 phường)</w:t>
      </w:r>
      <w:r w:rsidRPr="0042570A">
        <w:rPr>
          <w:color w:val="000000"/>
          <w:sz w:val="28"/>
          <w:szCs w:val="28"/>
        </w:rPr>
        <w:t>, cụ thể như sau:</w:t>
      </w:r>
    </w:p>
    <w:p w:rsidR="0042570A" w:rsidRPr="0042570A" w:rsidRDefault="0042570A" w:rsidP="0042570A">
      <w:pPr>
        <w:pStyle w:val="NormalWeb"/>
        <w:shd w:val="clear" w:color="auto" w:fill="FFFFFF"/>
        <w:spacing w:before="120" w:beforeAutospacing="0" w:after="120" w:afterAutospacing="0" w:line="276" w:lineRule="auto"/>
        <w:rPr>
          <w:color w:val="000000"/>
          <w:sz w:val="28"/>
          <w:szCs w:val="28"/>
        </w:rPr>
      </w:pPr>
      <w:r w:rsidRPr="0042570A">
        <w:rPr>
          <w:color w:val="000000"/>
          <w:sz w:val="28"/>
          <w:szCs w:val="28"/>
        </w:rPr>
        <w:t>1. Thành lập xã Bằng Thành trên cơ sở nhập toàn bộ diện tích tự nhiên, dân số của 04 xã gồm: Xã Bằng Thành, xã Bộc Bố, xã Nhạn Môn và xã Giáo Hiệu; trụ sở làm việc đặt tại xã Bộc Bố hiện nay.</w:t>
      </w:r>
    </w:p>
    <w:p w:rsidR="0042570A" w:rsidRPr="0042570A" w:rsidRDefault="0042570A" w:rsidP="0042570A">
      <w:pPr>
        <w:pStyle w:val="NormalWeb"/>
        <w:shd w:val="clear" w:color="auto" w:fill="FFFFFF"/>
        <w:spacing w:before="120" w:beforeAutospacing="0" w:after="120" w:afterAutospacing="0" w:line="276" w:lineRule="auto"/>
        <w:rPr>
          <w:color w:val="000000"/>
          <w:sz w:val="28"/>
          <w:szCs w:val="28"/>
        </w:rPr>
      </w:pPr>
      <w:r w:rsidRPr="0042570A">
        <w:rPr>
          <w:color w:val="000000"/>
          <w:sz w:val="28"/>
          <w:szCs w:val="28"/>
        </w:rPr>
        <w:t>2. Thành lập xã Nghiên Loan trên cơ sở nhập toàn bộ diện tích tự nhiên, dân số của 03 xã gồm: Xã Xuân La, xã An Thắng và xã Nghiên Loan; trụ sở làm việc đặt tại xã Nghiên Loan hiện nay.</w:t>
      </w:r>
    </w:p>
    <w:p w:rsidR="0042570A" w:rsidRPr="0042570A" w:rsidRDefault="0042570A" w:rsidP="0042570A">
      <w:pPr>
        <w:pStyle w:val="NormalWeb"/>
        <w:shd w:val="clear" w:color="auto" w:fill="FFFFFF"/>
        <w:spacing w:before="120" w:beforeAutospacing="0" w:after="120" w:afterAutospacing="0" w:line="276" w:lineRule="auto"/>
        <w:rPr>
          <w:color w:val="000000"/>
          <w:sz w:val="28"/>
          <w:szCs w:val="28"/>
        </w:rPr>
      </w:pPr>
      <w:r w:rsidRPr="0042570A">
        <w:rPr>
          <w:color w:val="000000"/>
          <w:sz w:val="28"/>
          <w:szCs w:val="28"/>
        </w:rPr>
        <w:t>3. Thành lập xã Cao Minh trên cơ sở nhập toàn bộ diện tích tự nhiên, dân số của 03 xã gồm: Xã Công Bằng, xã Cổ Linh và xã Cao Tân; trụ sở làm việc đặt tại xã Cổ Linh hiện nay.</w:t>
      </w:r>
    </w:p>
    <w:p w:rsidR="0042570A" w:rsidRPr="0042570A" w:rsidRDefault="0042570A" w:rsidP="0042570A">
      <w:pPr>
        <w:pStyle w:val="NormalWeb"/>
        <w:shd w:val="clear" w:color="auto" w:fill="FFFFFF"/>
        <w:spacing w:before="120" w:beforeAutospacing="0" w:after="120" w:afterAutospacing="0" w:line="276" w:lineRule="auto"/>
        <w:rPr>
          <w:color w:val="000000"/>
          <w:sz w:val="28"/>
          <w:szCs w:val="28"/>
        </w:rPr>
      </w:pPr>
      <w:r w:rsidRPr="0042570A">
        <w:rPr>
          <w:color w:val="000000"/>
          <w:sz w:val="28"/>
          <w:szCs w:val="28"/>
        </w:rPr>
        <w:t>4. Thành lập xã Ba Bể trên cơ sở nhập toàn bộ diện tích tự nhiên, dân số của 03 xã gồm: Xã Cao Thượng, xã Nam Mẫu và xã Khang Ninh; trụ sở làm việc đặt tại xã Khang Ninh hiện nay.</w:t>
      </w:r>
    </w:p>
    <w:p w:rsidR="0042570A" w:rsidRPr="0042570A" w:rsidRDefault="0042570A" w:rsidP="0042570A">
      <w:pPr>
        <w:pStyle w:val="NormalWeb"/>
        <w:shd w:val="clear" w:color="auto" w:fill="FFFFFF"/>
        <w:spacing w:before="120" w:beforeAutospacing="0" w:after="120" w:afterAutospacing="0" w:line="276" w:lineRule="auto"/>
        <w:rPr>
          <w:color w:val="000000"/>
          <w:sz w:val="28"/>
          <w:szCs w:val="28"/>
        </w:rPr>
      </w:pPr>
      <w:r w:rsidRPr="0042570A">
        <w:rPr>
          <w:color w:val="000000"/>
          <w:sz w:val="28"/>
          <w:szCs w:val="28"/>
        </w:rPr>
        <w:t>5. Thành lập xã Chợ Rã trên cơ sở nhập toàn bộ diện tích tự nhiên, dân số của 03 xã, thị trấn gồm: Xã Thượng Giáo, thị trấn Chợ Rã và xã Địa Linh; trụ sở làm việc đặt tại xã Thượng Giáo hiện nay.</w:t>
      </w:r>
    </w:p>
    <w:p w:rsidR="0042570A" w:rsidRPr="0042570A" w:rsidRDefault="0042570A" w:rsidP="0042570A">
      <w:pPr>
        <w:pStyle w:val="NormalWeb"/>
        <w:shd w:val="clear" w:color="auto" w:fill="FFFFFF"/>
        <w:spacing w:before="120" w:beforeAutospacing="0" w:after="120" w:afterAutospacing="0" w:line="276" w:lineRule="auto"/>
        <w:rPr>
          <w:color w:val="000000"/>
          <w:sz w:val="28"/>
          <w:szCs w:val="28"/>
        </w:rPr>
      </w:pPr>
      <w:r w:rsidRPr="0042570A">
        <w:rPr>
          <w:color w:val="000000"/>
          <w:sz w:val="28"/>
          <w:szCs w:val="28"/>
        </w:rPr>
        <w:lastRenderedPageBreak/>
        <w:t>6. Thành lập xã Phúc Lộc trên cơ sở nhập toàn bộ diện tích tự nhiên, dân số của 03 xã gồm: Xã Bành Trạch, xã Phúc Lộc và xã Hà Hiệu; trụ sở làm việc đặt tại xã Phúc Lộc hiện nay.</w:t>
      </w:r>
    </w:p>
    <w:p w:rsidR="0042570A" w:rsidRPr="0042570A" w:rsidRDefault="0042570A" w:rsidP="0042570A">
      <w:pPr>
        <w:pStyle w:val="NormalWeb"/>
        <w:shd w:val="clear" w:color="auto" w:fill="FFFFFF"/>
        <w:spacing w:before="120" w:beforeAutospacing="0" w:after="120" w:afterAutospacing="0" w:line="276" w:lineRule="auto"/>
        <w:rPr>
          <w:color w:val="000000"/>
          <w:sz w:val="28"/>
          <w:szCs w:val="28"/>
        </w:rPr>
      </w:pPr>
      <w:r w:rsidRPr="0042570A">
        <w:rPr>
          <w:color w:val="000000"/>
          <w:sz w:val="28"/>
          <w:szCs w:val="28"/>
        </w:rPr>
        <w:t>7. Thành lập xã Thượng Minh trên cơ sở nhập toàn bộ diện tích tự nhiên, dân số của 03 xã gồm: Xã Yến Dương, xã Chu Hương và xã Mỹ Phương; trụ sở làm việc đặt tại xã Chu Hương hiện nay.</w:t>
      </w:r>
    </w:p>
    <w:p w:rsidR="0042570A" w:rsidRPr="0042570A" w:rsidRDefault="0042570A" w:rsidP="0042570A">
      <w:pPr>
        <w:pStyle w:val="NormalWeb"/>
        <w:shd w:val="clear" w:color="auto" w:fill="FFFFFF"/>
        <w:spacing w:before="120" w:beforeAutospacing="0" w:after="120" w:afterAutospacing="0" w:line="276" w:lineRule="auto"/>
        <w:rPr>
          <w:color w:val="000000"/>
          <w:sz w:val="28"/>
          <w:szCs w:val="28"/>
        </w:rPr>
      </w:pPr>
      <w:r w:rsidRPr="0042570A">
        <w:rPr>
          <w:color w:val="000000"/>
          <w:sz w:val="28"/>
          <w:szCs w:val="28"/>
        </w:rPr>
        <w:t>8. Thành lập xã Đồng Phúc trên cơ sở nhập toàn bộ diện tích tự nhiên, dân số của 04 xã gồm: Xã Quảng Khê, xã Hoàng Trĩ, xã Đồng Phúc và xã Bằng Phúc; trụ sở làm việc đặt tại xã Đồng Phúc hiện nay.</w:t>
      </w:r>
    </w:p>
    <w:p w:rsidR="0042570A" w:rsidRPr="0042570A" w:rsidRDefault="0042570A" w:rsidP="0042570A">
      <w:pPr>
        <w:pStyle w:val="NormalWeb"/>
        <w:shd w:val="clear" w:color="auto" w:fill="FFFFFF"/>
        <w:spacing w:before="120" w:beforeAutospacing="0" w:after="120" w:afterAutospacing="0" w:line="276" w:lineRule="auto"/>
        <w:rPr>
          <w:color w:val="000000"/>
          <w:sz w:val="28"/>
          <w:szCs w:val="28"/>
        </w:rPr>
      </w:pPr>
      <w:r w:rsidRPr="0042570A">
        <w:rPr>
          <w:color w:val="000000"/>
          <w:sz w:val="28"/>
          <w:szCs w:val="28"/>
        </w:rPr>
        <w:t>9. Thành lập xã Bằng Vân trên cơ sở nhập toàn bộ diện tích tự nhiên, dân số của 02 xã gồm: Xã Thượng Ân và xã Bằng Vân; trụ sở làm việc đặt tại xã Bằng Vân hiện nay.</w:t>
      </w:r>
    </w:p>
    <w:p w:rsidR="0042570A" w:rsidRPr="0042570A" w:rsidRDefault="0042570A" w:rsidP="0042570A">
      <w:pPr>
        <w:pStyle w:val="NormalWeb"/>
        <w:shd w:val="clear" w:color="auto" w:fill="FFFFFF"/>
        <w:spacing w:before="120" w:beforeAutospacing="0" w:after="120" w:afterAutospacing="0" w:line="276" w:lineRule="auto"/>
        <w:rPr>
          <w:color w:val="000000"/>
          <w:sz w:val="28"/>
          <w:szCs w:val="28"/>
        </w:rPr>
      </w:pPr>
      <w:r w:rsidRPr="0042570A">
        <w:rPr>
          <w:color w:val="000000"/>
          <w:sz w:val="28"/>
          <w:szCs w:val="28"/>
        </w:rPr>
        <w:t>10. Thành lập xã Ngân Sơn trên cơ sở nhập toàn bộ diện tích tự nhiên, dân số của 03 xã, thị trấn gồm: Xã Cốc Đán, thị trấn Vân Tùng và xã Đức Vân; trụ sở làm việc đặt tại thị trấn Vân Tùng hiện nay.</w:t>
      </w:r>
    </w:p>
    <w:p w:rsidR="0042570A" w:rsidRPr="0042570A" w:rsidRDefault="0042570A" w:rsidP="0042570A">
      <w:pPr>
        <w:pStyle w:val="NormalWeb"/>
        <w:shd w:val="clear" w:color="auto" w:fill="FFFFFF"/>
        <w:spacing w:before="120" w:beforeAutospacing="0" w:after="120" w:afterAutospacing="0" w:line="276" w:lineRule="auto"/>
        <w:rPr>
          <w:color w:val="000000"/>
          <w:sz w:val="28"/>
          <w:szCs w:val="28"/>
        </w:rPr>
      </w:pPr>
      <w:r w:rsidRPr="0042570A">
        <w:rPr>
          <w:color w:val="000000"/>
          <w:sz w:val="28"/>
          <w:szCs w:val="28"/>
        </w:rPr>
        <w:t>11. Thành lập xã Nà Phặc trên cơ sở nhập toàn bộ diện tích tự nhiên, dân số của 02 xã, thị trấn gồm: Xã Trung Hòa và thị trấn Nà Phặc; trụ sở làm việc đặt tại thị trấn Nà Phặc hiện nay.</w:t>
      </w:r>
    </w:p>
    <w:p w:rsidR="0042570A" w:rsidRPr="0042570A" w:rsidRDefault="0042570A" w:rsidP="0042570A">
      <w:pPr>
        <w:pStyle w:val="NormalWeb"/>
        <w:shd w:val="clear" w:color="auto" w:fill="FFFFFF"/>
        <w:spacing w:before="120" w:beforeAutospacing="0" w:after="120" w:afterAutospacing="0" w:line="276" w:lineRule="auto"/>
        <w:rPr>
          <w:color w:val="000000"/>
          <w:sz w:val="28"/>
          <w:szCs w:val="28"/>
        </w:rPr>
      </w:pPr>
      <w:r w:rsidRPr="0042570A">
        <w:rPr>
          <w:color w:val="000000"/>
          <w:sz w:val="28"/>
          <w:szCs w:val="28"/>
        </w:rPr>
        <w:t>12. Thành lập xã Hiệp Lực trên cơ sở nhập toàn bộ diện tích tự nhiên, dân số của 02 xã gồm: Xã Thuần Mang và xã Hiệp Lực; trụ sở làm việc đặt tại xã Hiệp Lực hiện nay.</w:t>
      </w:r>
    </w:p>
    <w:p w:rsidR="0042570A" w:rsidRPr="0042570A" w:rsidRDefault="0042570A" w:rsidP="0042570A">
      <w:pPr>
        <w:pStyle w:val="NormalWeb"/>
        <w:shd w:val="clear" w:color="auto" w:fill="FFFFFF"/>
        <w:spacing w:before="120" w:beforeAutospacing="0" w:after="120" w:afterAutospacing="0" w:line="276" w:lineRule="auto"/>
        <w:rPr>
          <w:color w:val="000000"/>
          <w:sz w:val="28"/>
          <w:szCs w:val="28"/>
        </w:rPr>
      </w:pPr>
      <w:r w:rsidRPr="0042570A">
        <w:rPr>
          <w:color w:val="000000"/>
          <w:sz w:val="28"/>
          <w:szCs w:val="28"/>
        </w:rPr>
        <w:t>13. Thành lập xã Nam Cường trên cơ sở nhập toàn bộ diện tích tự nhiên, dân số của 03 xã gồm: Xã Xuân Lạc, xã Nam Cường và xã Đồng Lạc; trụ sở làm việc đặt tại xã Nam Cường hiện nay.</w:t>
      </w:r>
    </w:p>
    <w:p w:rsidR="0042570A" w:rsidRPr="0042570A" w:rsidRDefault="0042570A" w:rsidP="0042570A">
      <w:pPr>
        <w:pStyle w:val="NormalWeb"/>
        <w:shd w:val="clear" w:color="auto" w:fill="FFFFFF"/>
        <w:spacing w:before="120" w:beforeAutospacing="0" w:after="120" w:afterAutospacing="0" w:line="276" w:lineRule="auto"/>
        <w:rPr>
          <w:color w:val="000000"/>
          <w:sz w:val="28"/>
          <w:szCs w:val="28"/>
        </w:rPr>
      </w:pPr>
      <w:r w:rsidRPr="0042570A">
        <w:rPr>
          <w:color w:val="000000"/>
          <w:sz w:val="28"/>
          <w:szCs w:val="28"/>
        </w:rPr>
        <w:t>14. Thành lập xã Quảng Bạch trên cơ sở nhập toàn bộ diện tích tự nhiên, dân số của 02 xã gồm: Xã Quảng Bạch và xã Tân Lập; trụ sở làm việc đặt tại xã Quảng Bạch hiện nay.</w:t>
      </w:r>
    </w:p>
    <w:p w:rsidR="0042570A" w:rsidRPr="0042570A" w:rsidRDefault="0042570A" w:rsidP="0042570A">
      <w:pPr>
        <w:pStyle w:val="NormalWeb"/>
        <w:shd w:val="clear" w:color="auto" w:fill="FFFFFF"/>
        <w:spacing w:before="120" w:beforeAutospacing="0" w:after="120" w:afterAutospacing="0" w:line="276" w:lineRule="auto"/>
        <w:rPr>
          <w:color w:val="000000"/>
          <w:sz w:val="28"/>
          <w:szCs w:val="28"/>
        </w:rPr>
      </w:pPr>
      <w:r w:rsidRPr="0042570A">
        <w:rPr>
          <w:color w:val="000000"/>
          <w:sz w:val="28"/>
          <w:szCs w:val="28"/>
        </w:rPr>
        <w:t>15. Thành lập xã Yên Thịnh trên cơ sở nhập toàn bộ diện tích tự nhiên, dân số của 03 xã gồm: Xã Bản Thi, xã Yên Thịnh và xã Yên Thượng; trụ sở làm việc đặt tại xã Yên Thịnh hiện nay.</w:t>
      </w:r>
    </w:p>
    <w:p w:rsidR="0042570A" w:rsidRPr="0042570A" w:rsidRDefault="0042570A" w:rsidP="0042570A">
      <w:pPr>
        <w:pStyle w:val="NormalWeb"/>
        <w:shd w:val="clear" w:color="auto" w:fill="FFFFFF"/>
        <w:spacing w:before="120" w:beforeAutospacing="0" w:after="120" w:afterAutospacing="0" w:line="276" w:lineRule="auto"/>
        <w:rPr>
          <w:color w:val="000000"/>
          <w:sz w:val="28"/>
          <w:szCs w:val="28"/>
        </w:rPr>
      </w:pPr>
      <w:r w:rsidRPr="0042570A">
        <w:rPr>
          <w:color w:val="000000"/>
          <w:sz w:val="28"/>
          <w:szCs w:val="28"/>
        </w:rPr>
        <w:lastRenderedPageBreak/>
        <w:t>16. Thành lập xã Chợ Đồn trên cơ sở nhập toàn bộ diện tích tự nhiên, dân số của 04 xã, thị trấn gồm: Xã Ngọc Phái, xã Phương Viên, thị trấn Bằng Lũng và xã Bằng Lãng; trụ sở làm việc đặt tại thị trấn Bằng Lũng hiện nay.</w:t>
      </w:r>
    </w:p>
    <w:p w:rsidR="0042570A" w:rsidRPr="0042570A" w:rsidRDefault="0042570A" w:rsidP="0042570A">
      <w:pPr>
        <w:pStyle w:val="NormalWeb"/>
        <w:shd w:val="clear" w:color="auto" w:fill="FFFFFF"/>
        <w:spacing w:before="120" w:beforeAutospacing="0" w:after="120" w:afterAutospacing="0" w:line="276" w:lineRule="auto"/>
        <w:rPr>
          <w:color w:val="000000"/>
          <w:sz w:val="28"/>
          <w:szCs w:val="28"/>
        </w:rPr>
      </w:pPr>
      <w:r w:rsidRPr="0042570A">
        <w:rPr>
          <w:color w:val="000000"/>
          <w:sz w:val="28"/>
          <w:szCs w:val="28"/>
        </w:rPr>
        <w:t>17. Thành lập xã Yên Phong trên cơ sở nhập toàn bộ diện tích tự nhiên, dân số của 03 xã gồm: Xã Đại Sảo, xã Yên Mỹ và xã Yên Phong; trụ sở làm việc đặt tại xã Yên Phong hiện nay.</w:t>
      </w:r>
    </w:p>
    <w:p w:rsidR="0042570A" w:rsidRPr="0042570A" w:rsidRDefault="0042570A" w:rsidP="0042570A">
      <w:pPr>
        <w:pStyle w:val="NormalWeb"/>
        <w:shd w:val="clear" w:color="auto" w:fill="FFFFFF"/>
        <w:spacing w:before="120" w:beforeAutospacing="0" w:after="120" w:afterAutospacing="0" w:line="276" w:lineRule="auto"/>
        <w:rPr>
          <w:color w:val="000000"/>
          <w:sz w:val="28"/>
          <w:szCs w:val="28"/>
        </w:rPr>
      </w:pPr>
      <w:r w:rsidRPr="0042570A">
        <w:rPr>
          <w:color w:val="000000"/>
          <w:sz w:val="28"/>
          <w:szCs w:val="28"/>
        </w:rPr>
        <w:t>18. Thành lập xã Nghĩa Tá trên cơ sở nhập toàn bộ diện tích tự nhiên, dân số của 03 xã gồm: Xã Lương Bằng, xã Nghĩa Tá và xã Bình Trung; trụ sở làm việc đặt tại xã Nghĩa Tá hiện nay.</w:t>
      </w:r>
    </w:p>
    <w:p w:rsidR="0042570A" w:rsidRPr="0042570A" w:rsidRDefault="0042570A" w:rsidP="0042570A">
      <w:pPr>
        <w:pStyle w:val="NormalWeb"/>
        <w:shd w:val="clear" w:color="auto" w:fill="FFFFFF"/>
        <w:spacing w:before="120" w:beforeAutospacing="0" w:after="120" w:afterAutospacing="0" w:line="276" w:lineRule="auto"/>
        <w:rPr>
          <w:color w:val="000000"/>
          <w:sz w:val="28"/>
          <w:szCs w:val="28"/>
        </w:rPr>
      </w:pPr>
      <w:r w:rsidRPr="0042570A">
        <w:rPr>
          <w:color w:val="000000"/>
          <w:sz w:val="28"/>
          <w:szCs w:val="28"/>
        </w:rPr>
        <w:t>19. Thành lập xã Phủ Thông trên cơ sở nhập toàn bộ diện tích tự nhiên, dân số của 04 xã, thị trấn gồm: Xã Vi Hương, thị trấn Phủ Thông, xã Tân Tú và xã Lục Bình; trụ sở làm việc đặt tại thị trấn Phủ Thông hiện nay.</w:t>
      </w:r>
    </w:p>
    <w:p w:rsidR="0042570A" w:rsidRPr="0042570A" w:rsidRDefault="0042570A" w:rsidP="0042570A">
      <w:pPr>
        <w:pStyle w:val="NormalWeb"/>
        <w:shd w:val="clear" w:color="auto" w:fill="FFFFFF"/>
        <w:spacing w:before="120" w:beforeAutospacing="0" w:after="120" w:afterAutospacing="0" w:line="276" w:lineRule="auto"/>
        <w:rPr>
          <w:color w:val="000000"/>
          <w:sz w:val="28"/>
          <w:szCs w:val="28"/>
        </w:rPr>
      </w:pPr>
      <w:r w:rsidRPr="0042570A">
        <w:rPr>
          <w:color w:val="000000"/>
          <w:sz w:val="28"/>
          <w:szCs w:val="28"/>
        </w:rPr>
        <w:t>20. Thành lập xã Cẩm Giàng trên cơ sở nhập toàn bộ diện tích tự nhiên, dân số của 04 xã gồm: Xã Quân Hà, xã Cẩm Giàng, xã Nguyên Phúc và xã Mỹ Thanh; trụ sở làm việc đặt tại xã Cẩm Giàng hiện nay.</w:t>
      </w:r>
    </w:p>
    <w:p w:rsidR="0042570A" w:rsidRPr="0042570A" w:rsidRDefault="0042570A" w:rsidP="0042570A">
      <w:pPr>
        <w:pStyle w:val="NormalWeb"/>
        <w:shd w:val="clear" w:color="auto" w:fill="FFFFFF"/>
        <w:spacing w:before="120" w:beforeAutospacing="0" w:after="120" w:afterAutospacing="0" w:line="276" w:lineRule="auto"/>
        <w:rPr>
          <w:color w:val="000000"/>
          <w:sz w:val="28"/>
          <w:szCs w:val="28"/>
        </w:rPr>
      </w:pPr>
      <w:r w:rsidRPr="0042570A">
        <w:rPr>
          <w:color w:val="000000"/>
          <w:sz w:val="28"/>
          <w:szCs w:val="28"/>
        </w:rPr>
        <w:t>21. Thành lập xã Vĩnh Thông trên cơ sở nhập toàn bộ diện tích tự nhiên, dân số của 03 xã gồm: Xã Sỹ Bình, xã Vũ Muộn và xã Cao Sơn; trụ sở làm việc đặt tại xã Vũ Muộn hiện nay.</w:t>
      </w:r>
    </w:p>
    <w:p w:rsidR="0042570A" w:rsidRPr="0042570A" w:rsidRDefault="0042570A" w:rsidP="0042570A">
      <w:pPr>
        <w:pStyle w:val="NormalWeb"/>
        <w:shd w:val="clear" w:color="auto" w:fill="FFFFFF"/>
        <w:spacing w:before="120" w:beforeAutospacing="0" w:after="120" w:afterAutospacing="0" w:line="276" w:lineRule="auto"/>
        <w:rPr>
          <w:color w:val="000000"/>
          <w:sz w:val="28"/>
          <w:szCs w:val="28"/>
        </w:rPr>
      </w:pPr>
      <w:r w:rsidRPr="0042570A">
        <w:rPr>
          <w:color w:val="000000"/>
          <w:sz w:val="28"/>
          <w:szCs w:val="28"/>
        </w:rPr>
        <w:t>22. Thành lập xã Bạch Thông trên cơ sở nhập toàn bộ diện tích tự nhiên, dân số của 03 xã gồm: Xã Đồng Thắng, xã Dương Phong và xã Quang Thuận; trụ sở làm việc đặt tại xã Dương Phong hiện nay.</w:t>
      </w:r>
    </w:p>
    <w:p w:rsidR="0042570A" w:rsidRPr="0042570A" w:rsidRDefault="0042570A" w:rsidP="0042570A">
      <w:pPr>
        <w:pStyle w:val="NormalWeb"/>
        <w:shd w:val="clear" w:color="auto" w:fill="FFFFFF"/>
        <w:spacing w:before="120" w:beforeAutospacing="0" w:after="120" w:afterAutospacing="0" w:line="276" w:lineRule="auto"/>
        <w:rPr>
          <w:color w:val="000000"/>
          <w:sz w:val="28"/>
          <w:szCs w:val="28"/>
        </w:rPr>
      </w:pPr>
      <w:r w:rsidRPr="0042570A">
        <w:rPr>
          <w:color w:val="000000"/>
          <w:sz w:val="28"/>
          <w:szCs w:val="28"/>
        </w:rPr>
        <w:t>23. Thành lập xã Phong Quang trên cơ sở nhập toàn bộ diện tích tự nhiên, dân số của 02 xã gồm: Xã Dương Quang và xã Đôn Phong; trụ sở làm việc đặt tại xã Dương Quang hiện nay.</w:t>
      </w:r>
    </w:p>
    <w:p w:rsidR="0042570A" w:rsidRPr="0042570A" w:rsidRDefault="0042570A" w:rsidP="0042570A">
      <w:pPr>
        <w:pStyle w:val="NormalWeb"/>
        <w:shd w:val="clear" w:color="auto" w:fill="FFFFFF"/>
        <w:spacing w:before="120" w:beforeAutospacing="0" w:after="120" w:afterAutospacing="0" w:line="276" w:lineRule="auto"/>
        <w:rPr>
          <w:color w:val="000000"/>
          <w:sz w:val="28"/>
          <w:szCs w:val="28"/>
        </w:rPr>
      </w:pPr>
      <w:r w:rsidRPr="0042570A">
        <w:rPr>
          <w:color w:val="000000"/>
          <w:sz w:val="28"/>
          <w:szCs w:val="28"/>
        </w:rPr>
        <w:t>24. Thành lập phường Đức Xuân trên cơ sở nhập toàn bộ diện tích tự nhiên, dân số của 03 phường gồm: Phường Nguyễn Thị Minh Khai, phường Huyền Tụng và phường Đức Xuân; trụ sở làm việc đặt tại phường Đức Xuân hiện nay.</w:t>
      </w:r>
    </w:p>
    <w:p w:rsidR="0042570A" w:rsidRPr="0042570A" w:rsidRDefault="0042570A" w:rsidP="0042570A">
      <w:pPr>
        <w:pStyle w:val="NormalWeb"/>
        <w:shd w:val="clear" w:color="auto" w:fill="FFFFFF"/>
        <w:spacing w:before="120" w:beforeAutospacing="0" w:after="120" w:afterAutospacing="0" w:line="276" w:lineRule="auto"/>
        <w:rPr>
          <w:color w:val="000000"/>
          <w:sz w:val="28"/>
          <w:szCs w:val="28"/>
        </w:rPr>
      </w:pPr>
      <w:r w:rsidRPr="0042570A">
        <w:rPr>
          <w:color w:val="000000"/>
          <w:sz w:val="28"/>
          <w:szCs w:val="28"/>
        </w:rPr>
        <w:t>25. Thành lập phường Bắc Kạn trên cơ sở nhập toàn bộ diện tích tự nhiên, dân số của 04 xã, phường gồm: Phường Sông Cầu, phường Phùng Chí Kiên, xã Nông Thượng và phường Xuất Hóa; trụ sở làm việc đặt tại phường Phùng Chí Kiên hiện nay.</w:t>
      </w:r>
    </w:p>
    <w:p w:rsidR="0042570A" w:rsidRPr="0042570A" w:rsidRDefault="0042570A" w:rsidP="0042570A">
      <w:pPr>
        <w:pStyle w:val="NormalWeb"/>
        <w:shd w:val="clear" w:color="auto" w:fill="FFFFFF"/>
        <w:spacing w:before="120" w:beforeAutospacing="0" w:after="120" w:afterAutospacing="0" w:line="276" w:lineRule="auto"/>
        <w:rPr>
          <w:color w:val="000000"/>
          <w:sz w:val="28"/>
          <w:szCs w:val="28"/>
        </w:rPr>
      </w:pPr>
      <w:r w:rsidRPr="0042570A">
        <w:rPr>
          <w:color w:val="000000"/>
          <w:sz w:val="28"/>
          <w:szCs w:val="28"/>
        </w:rPr>
        <w:lastRenderedPageBreak/>
        <w:t>26. Thành lập xã Văn Lang trên cơ sở nhập toàn bộ diện tích tự nhiên, dân số của 03 xã gồm: Xã Kim Hỷ, xã Lương Thượng và xã Văn Lang; trụ sở làm việc đặt tại xã Lương Thượng hiện nay.</w:t>
      </w:r>
    </w:p>
    <w:p w:rsidR="0042570A" w:rsidRPr="0042570A" w:rsidRDefault="0042570A" w:rsidP="0042570A">
      <w:pPr>
        <w:pStyle w:val="NormalWeb"/>
        <w:shd w:val="clear" w:color="auto" w:fill="FFFFFF"/>
        <w:spacing w:before="120" w:beforeAutospacing="0" w:after="120" w:afterAutospacing="0" w:line="276" w:lineRule="auto"/>
        <w:rPr>
          <w:color w:val="000000"/>
          <w:sz w:val="28"/>
          <w:szCs w:val="28"/>
        </w:rPr>
      </w:pPr>
      <w:r w:rsidRPr="0042570A">
        <w:rPr>
          <w:color w:val="000000"/>
          <w:sz w:val="28"/>
          <w:szCs w:val="28"/>
        </w:rPr>
        <w:t>27. Thành lập xã Cường Lợi trên cơ sở nhập toàn bộ diện tích tự nhiên, dân số của 02 xã gồm: Xã Văn Vũ và xã Cường Lợi; trụ sở làm việc đặt tại xã Cường Lợi hiện nay.</w:t>
      </w:r>
    </w:p>
    <w:p w:rsidR="0042570A" w:rsidRPr="0042570A" w:rsidRDefault="0042570A" w:rsidP="0042570A">
      <w:pPr>
        <w:pStyle w:val="NormalWeb"/>
        <w:shd w:val="clear" w:color="auto" w:fill="FFFFFF"/>
        <w:spacing w:before="120" w:beforeAutospacing="0" w:after="120" w:afterAutospacing="0" w:line="276" w:lineRule="auto"/>
        <w:rPr>
          <w:color w:val="000000"/>
          <w:sz w:val="28"/>
          <w:szCs w:val="28"/>
        </w:rPr>
      </w:pPr>
      <w:r w:rsidRPr="0042570A">
        <w:rPr>
          <w:color w:val="000000"/>
          <w:sz w:val="28"/>
          <w:szCs w:val="28"/>
        </w:rPr>
        <w:t>28. Thành lập xã Na Rì trên cơ sở nhập toàn bộ diện tích tự nhiên, dân số của 03 xã, thị trấn gồm: Thị trấn Yến Lạc, xã Sơn Thành và xã Kim Lư; trụ sở làm việc đặt tại thị trấn Yên Lạc hiện nay.</w:t>
      </w:r>
    </w:p>
    <w:p w:rsidR="0042570A" w:rsidRPr="0042570A" w:rsidRDefault="0042570A" w:rsidP="0042570A">
      <w:pPr>
        <w:pStyle w:val="NormalWeb"/>
        <w:shd w:val="clear" w:color="auto" w:fill="FFFFFF"/>
        <w:spacing w:before="120" w:beforeAutospacing="0" w:after="120" w:afterAutospacing="0" w:line="276" w:lineRule="auto"/>
        <w:rPr>
          <w:color w:val="000000"/>
          <w:sz w:val="28"/>
          <w:szCs w:val="28"/>
        </w:rPr>
      </w:pPr>
      <w:r w:rsidRPr="0042570A">
        <w:rPr>
          <w:color w:val="000000"/>
          <w:sz w:val="28"/>
          <w:szCs w:val="28"/>
        </w:rPr>
        <w:t>29. Thành lập xã Trần Phú trên cơ sở nhập toàn bộ diện tích tự nhiên, dân số của 03 xã gồm: Xã Văn Minh, xã Cư Lễ và xã Trần Phú; trụ sở làm việc đặt tại xã Cư Lễ hiện nay.</w:t>
      </w:r>
    </w:p>
    <w:p w:rsidR="0042570A" w:rsidRPr="0042570A" w:rsidRDefault="0042570A" w:rsidP="0042570A">
      <w:pPr>
        <w:pStyle w:val="NormalWeb"/>
        <w:shd w:val="clear" w:color="auto" w:fill="FFFFFF"/>
        <w:spacing w:before="120" w:beforeAutospacing="0" w:after="120" w:afterAutospacing="0" w:line="276" w:lineRule="auto"/>
        <w:rPr>
          <w:color w:val="000000"/>
          <w:sz w:val="28"/>
          <w:szCs w:val="28"/>
        </w:rPr>
      </w:pPr>
      <w:r w:rsidRPr="0042570A">
        <w:rPr>
          <w:color w:val="000000"/>
          <w:sz w:val="28"/>
          <w:szCs w:val="28"/>
        </w:rPr>
        <w:t>30. Thành lập xã Côn Minh trên cơ sở nhập toàn bộ diện tích tự nhiên, dân số của 03 xã gồm: Xã Côn Minh, xã Quang Phong và xã Dương Sơn; trụ sở làm việc đặt tại xã Quang Phong hiện nay.</w:t>
      </w:r>
    </w:p>
    <w:p w:rsidR="0042570A" w:rsidRPr="0042570A" w:rsidRDefault="0042570A" w:rsidP="0042570A">
      <w:pPr>
        <w:pStyle w:val="NormalWeb"/>
        <w:shd w:val="clear" w:color="auto" w:fill="FFFFFF"/>
        <w:spacing w:before="120" w:beforeAutospacing="0" w:after="120" w:afterAutospacing="0" w:line="276" w:lineRule="auto"/>
        <w:rPr>
          <w:color w:val="000000"/>
          <w:sz w:val="28"/>
          <w:szCs w:val="28"/>
        </w:rPr>
      </w:pPr>
      <w:r w:rsidRPr="0042570A">
        <w:rPr>
          <w:color w:val="000000"/>
          <w:sz w:val="28"/>
          <w:szCs w:val="28"/>
        </w:rPr>
        <w:t>31. Thành lập xã Xuân Dương trên cơ sở nhập toàn bộ diện tích tự nhiên, dân số của 03 xã gồm: Xã Xuân Dương, xã Đổng Xá và xã Liêm Thủy; trụ sở làm việc đặt tại xã Xuân Dương hiện nay.</w:t>
      </w:r>
    </w:p>
    <w:p w:rsidR="0042570A" w:rsidRPr="0042570A" w:rsidRDefault="0042570A" w:rsidP="0042570A">
      <w:pPr>
        <w:pStyle w:val="NormalWeb"/>
        <w:shd w:val="clear" w:color="auto" w:fill="FFFFFF"/>
        <w:spacing w:before="120" w:beforeAutospacing="0" w:after="120" w:afterAutospacing="0" w:line="276" w:lineRule="auto"/>
        <w:rPr>
          <w:color w:val="000000"/>
          <w:sz w:val="28"/>
          <w:szCs w:val="28"/>
        </w:rPr>
      </w:pPr>
      <w:r w:rsidRPr="0042570A">
        <w:rPr>
          <w:color w:val="000000"/>
          <w:sz w:val="28"/>
          <w:szCs w:val="28"/>
        </w:rPr>
        <w:t>32. Thành lập xã Tân Kỳ trên cơ sở nhập toàn bộ diện tích tự nhiên, dân số của 03 xã gồm: Xã Tân Sơn, xã Cao Kỳ và xã Hòa Mục; trụ sở làm việc đặt tại xã Cao Kỳ hiện nay.</w:t>
      </w:r>
    </w:p>
    <w:p w:rsidR="0042570A" w:rsidRPr="0042570A" w:rsidRDefault="0042570A" w:rsidP="0042570A">
      <w:pPr>
        <w:pStyle w:val="NormalWeb"/>
        <w:shd w:val="clear" w:color="auto" w:fill="FFFFFF"/>
        <w:spacing w:before="120" w:beforeAutospacing="0" w:after="120" w:afterAutospacing="0" w:line="276" w:lineRule="auto"/>
        <w:rPr>
          <w:color w:val="000000"/>
          <w:sz w:val="28"/>
          <w:szCs w:val="28"/>
        </w:rPr>
      </w:pPr>
      <w:r w:rsidRPr="0042570A">
        <w:rPr>
          <w:color w:val="000000"/>
          <w:sz w:val="28"/>
          <w:szCs w:val="28"/>
        </w:rPr>
        <w:t>33. Thành lập xã Thanh Mai trên cơ sở nhập toàn bộ diện tích tự nhiên, dân số của 03 xã gồm: Xã Thanh Vận, xã Thanh Mai và xã Mai Lạp; trụ sở làm việc đặt tại xã Thanh Mai hiện nay.</w:t>
      </w:r>
    </w:p>
    <w:p w:rsidR="0042570A" w:rsidRPr="0042570A" w:rsidRDefault="0042570A" w:rsidP="0042570A">
      <w:pPr>
        <w:pStyle w:val="NormalWeb"/>
        <w:shd w:val="clear" w:color="auto" w:fill="FFFFFF"/>
        <w:spacing w:before="120" w:beforeAutospacing="0" w:after="120" w:afterAutospacing="0" w:line="276" w:lineRule="auto"/>
        <w:rPr>
          <w:color w:val="000000"/>
          <w:sz w:val="28"/>
          <w:szCs w:val="28"/>
        </w:rPr>
      </w:pPr>
      <w:r w:rsidRPr="0042570A">
        <w:rPr>
          <w:color w:val="000000"/>
          <w:sz w:val="28"/>
          <w:szCs w:val="28"/>
        </w:rPr>
        <w:t>34. Thành lập xã Thanh Thịnh trên cơ sở nhập toàn bộ diện tích tự nhiên, dân số của 02 xã gồm: Xã Nông Hạ và xã Thanh Thịnh; trụ sở làm việc đặt tại xã Nông Hạ hiện nay.</w:t>
      </w:r>
    </w:p>
    <w:p w:rsidR="0042570A" w:rsidRPr="0042570A" w:rsidRDefault="0042570A" w:rsidP="0042570A">
      <w:pPr>
        <w:pStyle w:val="NormalWeb"/>
        <w:shd w:val="clear" w:color="auto" w:fill="FFFFFF"/>
        <w:spacing w:before="120" w:beforeAutospacing="0" w:after="120" w:afterAutospacing="0" w:line="276" w:lineRule="auto"/>
        <w:rPr>
          <w:color w:val="000000"/>
          <w:sz w:val="28"/>
          <w:szCs w:val="28"/>
        </w:rPr>
      </w:pPr>
      <w:r w:rsidRPr="0042570A">
        <w:rPr>
          <w:color w:val="000000"/>
          <w:sz w:val="28"/>
          <w:szCs w:val="28"/>
        </w:rPr>
        <w:t>35. Thành lập xã Chợ Mới trên cơ sở nhập toàn bộ diện tích tự nhiên, dân số của 03 xã, thị trấn gồm: Thị trấn Đồng Tâm, xã Quảng Chu và xã Như Cố; trụ sở làm việc đặt tại thị trấn Đồng Tâm hiện nay.</w:t>
      </w:r>
    </w:p>
    <w:p w:rsidR="0042570A" w:rsidRPr="0042570A" w:rsidRDefault="0042570A" w:rsidP="0042570A">
      <w:pPr>
        <w:pStyle w:val="NormalWeb"/>
        <w:shd w:val="clear" w:color="auto" w:fill="FFFFFF"/>
        <w:spacing w:before="120" w:beforeAutospacing="0" w:after="120" w:afterAutospacing="0" w:line="276" w:lineRule="auto"/>
        <w:rPr>
          <w:color w:val="000000"/>
          <w:sz w:val="28"/>
          <w:szCs w:val="28"/>
        </w:rPr>
      </w:pPr>
      <w:r w:rsidRPr="0042570A">
        <w:rPr>
          <w:color w:val="000000"/>
          <w:sz w:val="28"/>
          <w:szCs w:val="28"/>
        </w:rPr>
        <w:lastRenderedPageBreak/>
        <w:t>36. Thành lập xã Yên Bình trên cơ sở nhập toàn bộ diện tích tự nhiên, dân số của 03 xã gồm: Xã Yên Cư, xã Bình Văn và xã Yên Hân; trụ sở làm việc đặt tại xã Yên Hân hiện nay.</w:t>
      </w:r>
    </w:p>
    <w:p w:rsidR="0042570A" w:rsidRPr="0042570A" w:rsidRDefault="0042570A" w:rsidP="0042570A">
      <w:pPr>
        <w:pStyle w:val="NormalWeb"/>
        <w:shd w:val="clear" w:color="auto" w:fill="FFFFFF"/>
        <w:spacing w:before="120" w:beforeAutospacing="0" w:after="120" w:afterAutospacing="0" w:line="276" w:lineRule="auto"/>
        <w:rPr>
          <w:color w:val="000000"/>
          <w:sz w:val="28"/>
          <w:szCs w:val="28"/>
        </w:rPr>
      </w:pPr>
      <w:r w:rsidRPr="0042570A">
        <w:rPr>
          <w:color w:val="000000"/>
          <w:sz w:val="28"/>
          <w:szCs w:val="28"/>
        </w:rPr>
        <w:t>37. Thành lập xã Thượng Quan trên cơ sở nguyên trạng diện tích tự nhiên, dân số của xã Thượng Quan; trụ sở làm việc đặt tại xã Thượng Quan hiện nay.</w:t>
      </w:r>
    </w:p>
    <w:p w:rsidR="004F2050" w:rsidRDefault="004F2050" w:rsidP="0042570A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42570A" w:rsidRPr="0042570A" w:rsidRDefault="0042570A" w:rsidP="0042570A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sectPr w:rsidR="0042570A" w:rsidRPr="0042570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78A1" w:rsidRDefault="005D78A1" w:rsidP="0042570A">
      <w:pPr>
        <w:spacing w:after="0" w:line="240" w:lineRule="auto"/>
      </w:pPr>
      <w:r>
        <w:separator/>
      </w:r>
    </w:p>
  </w:endnote>
  <w:endnote w:type="continuationSeparator" w:id="0">
    <w:p w:rsidR="005D78A1" w:rsidRDefault="005D78A1" w:rsidP="004257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78A1" w:rsidRDefault="005D78A1" w:rsidP="0042570A">
      <w:pPr>
        <w:spacing w:after="0" w:line="240" w:lineRule="auto"/>
      </w:pPr>
      <w:r>
        <w:separator/>
      </w:r>
    </w:p>
  </w:footnote>
  <w:footnote w:type="continuationSeparator" w:id="0">
    <w:p w:rsidR="005D78A1" w:rsidRDefault="005D78A1" w:rsidP="0042570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570A"/>
    <w:rsid w:val="0042570A"/>
    <w:rsid w:val="004F2050"/>
    <w:rsid w:val="005D7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A229F6E6-B901-4AD0-B2F7-7814D8236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25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257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570A"/>
  </w:style>
  <w:style w:type="paragraph" w:styleId="Footer">
    <w:name w:val="footer"/>
    <w:basedOn w:val="Normal"/>
    <w:link w:val="FooterChar"/>
    <w:uiPriority w:val="99"/>
    <w:unhideWhenUsed/>
    <w:rsid w:val="004257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57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958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6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2627</Words>
  <Characters>14977</Characters>
  <Application>Microsoft Office Word</Application>
  <DocSecurity>0</DocSecurity>
  <Lines>124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2025-06-14T04:45:00Z</dcterms:created>
  <dcterms:modified xsi:type="dcterms:W3CDTF">2025-06-14T04:47:00Z</dcterms:modified>
</cp:coreProperties>
</file>