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1D54" w:rsidRPr="00B4141A" w:rsidRDefault="00711D54" w:rsidP="00711D54">
      <w:pPr>
        <w:spacing w:before="120"/>
        <w:ind w:right="-164"/>
        <w:jc w:val="right"/>
        <w:rPr>
          <w:b/>
          <w:sz w:val="26"/>
          <w:szCs w:val="26"/>
        </w:rPr>
      </w:pPr>
      <w:r w:rsidRPr="00B4141A">
        <w:rPr>
          <w:b/>
          <w:sz w:val="26"/>
          <w:szCs w:val="26"/>
        </w:rPr>
        <w:t>Mẫu số 05</w:t>
      </w:r>
    </w:p>
    <w:tbl>
      <w:tblPr>
        <w:tblW w:w="9356" w:type="dxa"/>
        <w:tblInd w:w="-142" w:type="dxa"/>
        <w:tblLook w:val="01E0" w:firstRow="1" w:lastRow="1" w:firstColumn="1" w:lastColumn="1" w:noHBand="0" w:noVBand="0"/>
      </w:tblPr>
      <w:tblGrid>
        <w:gridCol w:w="3440"/>
        <w:gridCol w:w="5916"/>
      </w:tblGrid>
      <w:tr w:rsidR="00711D54" w:rsidRPr="00B4141A" w:rsidTr="008C6F51">
        <w:tc>
          <w:tcPr>
            <w:tcW w:w="3440" w:type="dxa"/>
          </w:tcPr>
          <w:p w:rsidR="00711D54" w:rsidRPr="00B4141A" w:rsidRDefault="00711D54" w:rsidP="008C6F51">
            <w:pPr>
              <w:spacing w:before="120"/>
              <w:ind w:right="-164"/>
              <w:jc w:val="center"/>
              <w:rPr>
                <w:b/>
                <w:sz w:val="26"/>
                <w:szCs w:val="26"/>
              </w:rPr>
            </w:pPr>
            <w:r w:rsidRPr="00B4141A">
              <w:rPr>
                <w:rFonts w:ascii="Times New Roman Bold" w:hAnsi="Times New Roman Bold"/>
                <w:b/>
                <w:spacing w:val="-10"/>
                <w:sz w:val="26"/>
                <w:szCs w:val="26"/>
              </w:rPr>
              <w:t>TÊN TỔ CHỨC PHÁT HÀNH</w:t>
            </w:r>
            <w:r w:rsidRPr="00B4141A">
              <w:rPr>
                <w:b/>
                <w:sz w:val="26"/>
                <w:szCs w:val="26"/>
              </w:rPr>
              <w:br/>
              <w:t>-------</w:t>
            </w:r>
          </w:p>
        </w:tc>
        <w:tc>
          <w:tcPr>
            <w:tcW w:w="5916" w:type="dxa"/>
          </w:tcPr>
          <w:p w:rsidR="00711D54" w:rsidRPr="00B4141A" w:rsidRDefault="00711D54" w:rsidP="008C6F51">
            <w:pPr>
              <w:spacing w:before="120"/>
              <w:ind w:right="-164"/>
              <w:jc w:val="center"/>
              <w:rPr>
                <w:sz w:val="26"/>
                <w:szCs w:val="26"/>
              </w:rPr>
            </w:pPr>
            <w:r w:rsidRPr="00B4141A">
              <w:rPr>
                <w:b/>
                <w:sz w:val="26"/>
                <w:szCs w:val="26"/>
              </w:rPr>
              <w:t>CỘNG HÒA XÃ HỘI CHỦ NGHĨA VIỆT NAM</w:t>
            </w:r>
            <w:r w:rsidRPr="00B4141A">
              <w:rPr>
                <w:b/>
                <w:sz w:val="26"/>
                <w:szCs w:val="26"/>
              </w:rPr>
              <w:br/>
            </w:r>
            <w:r w:rsidRPr="00B4141A">
              <w:rPr>
                <w:b/>
              </w:rPr>
              <w:t>Độc lập - Tự do - Hạnh phúc</w:t>
            </w:r>
            <w:r w:rsidRPr="00B4141A">
              <w:rPr>
                <w:b/>
                <w:sz w:val="26"/>
                <w:szCs w:val="26"/>
              </w:rPr>
              <w:t xml:space="preserve"> </w:t>
            </w:r>
            <w:r w:rsidRPr="00B4141A">
              <w:rPr>
                <w:b/>
                <w:sz w:val="26"/>
                <w:szCs w:val="26"/>
              </w:rPr>
              <w:br/>
              <w:t>---------------</w:t>
            </w:r>
          </w:p>
        </w:tc>
      </w:tr>
      <w:tr w:rsidR="00711D54" w:rsidRPr="00B4141A" w:rsidTr="008C6F51">
        <w:tc>
          <w:tcPr>
            <w:tcW w:w="3440" w:type="dxa"/>
          </w:tcPr>
          <w:p w:rsidR="00711D54" w:rsidRPr="00B4141A" w:rsidRDefault="00711D54" w:rsidP="008C6F51">
            <w:pPr>
              <w:spacing w:before="120"/>
              <w:ind w:right="-164"/>
              <w:jc w:val="center"/>
              <w:rPr>
                <w:sz w:val="26"/>
                <w:szCs w:val="26"/>
              </w:rPr>
            </w:pPr>
            <w:r w:rsidRPr="00B4141A">
              <w:rPr>
                <w:sz w:val="26"/>
                <w:szCs w:val="26"/>
              </w:rPr>
              <w:t>Số: ……/…….</w:t>
            </w:r>
          </w:p>
        </w:tc>
        <w:tc>
          <w:tcPr>
            <w:tcW w:w="5916" w:type="dxa"/>
          </w:tcPr>
          <w:p w:rsidR="00711D54" w:rsidRPr="00B4141A" w:rsidRDefault="00711D54" w:rsidP="008C6F51">
            <w:pPr>
              <w:spacing w:before="120"/>
              <w:ind w:right="-164"/>
              <w:jc w:val="right"/>
              <w:rPr>
                <w:i/>
                <w:sz w:val="26"/>
                <w:szCs w:val="26"/>
              </w:rPr>
            </w:pPr>
            <w:r w:rsidRPr="00B4141A">
              <w:rPr>
                <w:i/>
                <w:sz w:val="26"/>
                <w:szCs w:val="26"/>
              </w:rPr>
              <w:t>…… , ngày … tháng … năm ……</w:t>
            </w:r>
          </w:p>
        </w:tc>
      </w:tr>
    </w:tbl>
    <w:p w:rsidR="00711D54" w:rsidRPr="00B4141A" w:rsidRDefault="00711D54" w:rsidP="00711D54">
      <w:pPr>
        <w:spacing w:before="120"/>
        <w:ind w:right="-164"/>
        <w:rPr>
          <w:sz w:val="6"/>
          <w:szCs w:val="26"/>
        </w:rPr>
      </w:pPr>
    </w:p>
    <w:p w:rsidR="00711D54" w:rsidRPr="00B4141A" w:rsidRDefault="00711D54" w:rsidP="00711D54">
      <w:pPr>
        <w:spacing w:before="120"/>
        <w:ind w:right="-164"/>
        <w:jc w:val="center"/>
        <w:rPr>
          <w:b/>
          <w:sz w:val="26"/>
          <w:szCs w:val="26"/>
        </w:rPr>
      </w:pPr>
      <w:r w:rsidRPr="00B4141A">
        <w:rPr>
          <w:b/>
          <w:sz w:val="26"/>
          <w:szCs w:val="26"/>
        </w:rPr>
        <w:t>GIẤY ĐĂNG KÝ CHÀO BÁN THÊM CỔ PHIẾU RA CÔNG CHÚNG</w:t>
      </w:r>
    </w:p>
    <w:p w:rsidR="00711D54" w:rsidRPr="00B4141A" w:rsidRDefault="00711D54" w:rsidP="00711D54">
      <w:pPr>
        <w:spacing w:before="120"/>
        <w:ind w:right="-164"/>
        <w:jc w:val="center"/>
        <w:rPr>
          <w:sz w:val="26"/>
          <w:szCs w:val="26"/>
        </w:rPr>
      </w:pPr>
      <w:r w:rsidRPr="00B4141A">
        <w:rPr>
          <w:b/>
          <w:sz w:val="26"/>
          <w:szCs w:val="26"/>
        </w:rPr>
        <w:t>Cổ phiếu: .........</w:t>
      </w:r>
      <w:r w:rsidRPr="00B4141A">
        <w:rPr>
          <w:sz w:val="26"/>
          <w:szCs w:val="26"/>
        </w:rPr>
        <w:t xml:space="preserve"> </w:t>
      </w:r>
      <w:r w:rsidRPr="00B4141A">
        <w:rPr>
          <w:i/>
          <w:sz w:val="26"/>
          <w:szCs w:val="26"/>
        </w:rPr>
        <w:t>(tên cổ phiếu)</w:t>
      </w:r>
    </w:p>
    <w:p w:rsidR="00711D54" w:rsidRPr="00B4141A" w:rsidRDefault="00711D54" w:rsidP="00711D54">
      <w:pPr>
        <w:spacing w:before="120"/>
        <w:ind w:right="-164"/>
        <w:jc w:val="center"/>
        <w:rPr>
          <w:sz w:val="26"/>
          <w:szCs w:val="26"/>
        </w:rPr>
      </w:pPr>
      <w:r w:rsidRPr="00B4141A">
        <w:rPr>
          <w:sz w:val="26"/>
          <w:szCs w:val="26"/>
        </w:rPr>
        <w:t>Kính gửi: Ủy ban Chứng khoán Nhà nước.</w:t>
      </w:r>
    </w:p>
    <w:p w:rsidR="00711D54" w:rsidRPr="00B4141A" w:rsidRDefault="00711D54" w:rsidP="00711D54">
      <w:pPr>
        <w:spacing w:before="120"/>
        <w:ind w:right="-164"/>
        <w:jc w:val="center"/>
        <w:rPr>
          <w:sz w:val="4"/>
          <w:szCs w:val="26"/>
        </w:rPr>
      </w:pPr>
    </w:p>
    <w:p w:rsidR="00711D54" w:rsidRPr="00B4141A" w:rsidRDefault="00711D54" w:rsidP="00711D54">
      <w:pPr>
        <w:tabs>
          <w:tab w:val="left" w:pos="9072"/>
        </w:tabs>
        <w:spacing w:line="312" w:lineRule="auto"/>
        <w:ind w:right="-164"/>
        <w:jc w:val="both"/>
        <w:rPr>
          <w:b/>
          <w:sz w:val="26"/>
          <w:szCs w:val="26"/>
        </w:rPr>
      </w:pPr>
      <w:r w:rsidRPr="00B4141A">
        <w:rPr>
          <w:b/>
          <w:sz w:val="26"/>
          <w:szCs w:val="26"/>
        </w:rPr>
        <w:t>I. GIỚI THIỆU VỀ TỔ CHỨC PHÁT HÀNH</w:t>
      </w:r>
    </w:p>
    <w:p w:rsidR="00711D54" w:rsidRPr="00B4141A" w:rsidRDefault="00711D54" w:rsidP="00711D54">
      <w:pPr>
        <w:tabs>
          <w:tab w:val="left" w:leader="dot" w:pos="9214"/>
        </w:tabs>
        <w:spacing w:line="312" w:lineRule="auto"/>
        <w:ind w:right="-164"/>
        <w:rPr>
          <w:sz w:val="26"/>
          <w:szCs w:val="26"/>
        </w:rPr>
      </w:pPr>
      <w:r w:rsidRPr="00B4141A">
        <w:rPr>
          <w:sz w:val="26"/>
          <w:szCs w:val="26"/>
        </w:rPr>
        <w:t xml:space="preserve">1. Tên Tổ chức phát hành </w:t>
      </w:r>
      <w:r w:rsidRPr="00B4141A">
        <w:rPr>
          <w:i/>
          <w:sz w:val="26"/>
          <w:szCs w:val="26"/>
        </w:rPr>
        <w:t>(đầy đủ)</w:t>
      </w:r>
      <w:r w:rsidRPr="00B4141A">
        <w:rPr>
          <w:sz w:val="26"/>
          <w:szCs w:val="26"/>
        </w:rPr>
        <w:t xml:space="preserve">: </w:t>
      </w:r>
      <w:r w:rsidRPr="00B4141A">
        <w:rPr>
          <w:sz w:val="26"/>
          <w:szCs w:val="26"/>
        </w:rPr>
        <w:tab/>
      </w:r>
    </w:p>
    <w:p w:rsidR="00711D54" w:rsidRPr="00B4141A" w:rsidRDefault="00711D54" w:rsidP="00711D54">
      <w:pPr>
        <w:tabs>
          <w:tab w:val="left" w:leader="dot" w:pos="9214"/>
        </w:tabs>
        <w:spacing w:line="312" w:lineRule="auto"/>
        <w:ind w:right="-164"/>
        <w:rPr>
          <w:sz w:val="26"/>
          <w:szCs w:val="26"/>
        </w:rPr>
      </w:pPr>
      <w:r w:rsidRPr="00B4141A">
        <w:rPr>
          <w:sz w:val="26"/>
          <w:szCs w:val="26"/>
        </w:rPr>
        <w:t xml:space="preserve">2. Địa chỉ trụ sở chính: </w:t>
      </w:r>
      <w:r w:rsidRPr="00B4141A">
        <w:rPr>
          <w:sz w:val="26"/>
          <w:szCs w:val="26"/>
        </w:rPr>
        <w:tab/>
      </w:r>
    </w:p>
    <w:p w:rsidR="00711D54" w:rsidRPr="00B4141A" w:rsidRDefault="00711D54" w:rsidP="00711D54">
      <w:pPr>
        <w:tabs>
          <w:tab w:val="left" w:leader="dot" w:pos="9214"/>
        </w:tabs>
        <w:spacing w:line="312" w:lineRule="auto"/>
        <w:ind w:right="-164"/>
        <w:rPr>
          <w:sz w:val="26"/>
          <w:szCs w:val="26"/>
        </w:rPr>
      </w:pPr>
      <w:r w:rsidRPr="00B4141A">
        <w:rPr>
          <w:sz w:val="26"/>
          <w:szCs w:val="26"/>
        </w:rPr>
        <w:t xml:space="preserve">3. Điện thoại: ................... Fax: ........................... Website: </w:t>
      </w:r>
      <w:r w:rsidRPr="00B4141A">
        <w:rPr>
          <w:sz w:val="26"/>
          <w:szCs w:val="26"/>
        </w:rPr>
        <w:tab/>
      </w:r>
    </w:p>
    <w:p w:rsidR="00711D54" w:rsidRPr="00B4141A" w:rsidRDefault="00711D54" w:rsidP="00711D54">
      <w:pPr>
        <w:tabs>
          <w:tab w:val="left" w:leader="dot" w:pos="8505"/>
          <w:tab w:val="left" w:leader="dot" w:pos="9214"/>
        </w:tabs>
        <w:spacing w:line="312" w:lineRule="auto"/>
        <w:ind w:right="-164"/>
        <w:rPr>
          <w:sz w:val="26"/>
          <w:szCs w:val="26"/>
        </w:rPr>
      </w:pPr>
      <w:r w:rsidRPr="00B4141A">
        <w:rPr>
          <w:sz w:val="26"/>
          <w:szCs w:val="26"/>
        </w:rPr>
        <w:t>4. Vốn điều lệ:</w:t>
      </w:r>
      <w:r w:rsidRPr="00B4141A">
        <w:rPr>
          <w:sz w:val="26"/>
          <w:szCs w:val="26"/>
        </w:rPr>
        <w:tab/>
        <w:t>đồng.</w:t>
      </w:r>
    </w:p>
    <w:p w:rsidR="00711D54" w:rsidRPr="00B4141A" w:rsidRDefault="00711D54" w:rsidP="00711D54">
      <w:pPr>
        <w:tabs>
          <w:tab w:val="left" w:leader="dot" w:pos="9214"/>
        </w:tabs>
        <w:spacing w:line="312" w:lineRule="auto"/>
        <w:ind w:right="-164"/>
        <w:rPr>
          <w:sz w:val="26"/>
          <w:szCs w:val="26"/>
        </w:rPr>
      </w:pPr>
      <w:r w:rsidRPr="00B4141A">
        <w:rPr>
          <w:sz w:val="26"/>
          <w:szCs w:val="26"/>
        </w:rPr>
        <w:t xml:space="preserve">5. Mã cổ phiếu </w:t>
      </w:r>
      <w:r w:rsidRPr="00B4141A">
        <w:rPr>
          <w:i/>
          <w:sz w:val="26"/>
          <w:szCs w:val="26"/>
        </w:rPr>
        <w:t>(nếu có)</w:t>
      </w:r>
      <w:r w:rsidRPr="00B4141A">
        <w:rPr>
          <w:sz w:val="26"/>
          <w:szCs w:val="26"/>
        </w:rPr>
        <w:t xml:space="preserve">: </w:t>
      </w:r>
      <w:r w:rsidRPr="00B4141A">
        <w:rPr>
          <w:sz w:val="26"/>
          <w:szCs w:val="26"/>
        </w:rPr>
        <w:tab/>
      </w:r>
    </w:p>
    <w:p w:rsidR="00711D54" w:rsidRPr="00B4141A" w:rsidRDefault="00711D54" w:rsidP="00711D54">
      <w:pPr>
        <w:tabs>
          <w:tab w:val="left" w:leader="dot" w:pos="9214"/>
        </w:tabs>
        <w:spacing w:line="312" w:lineRule="auto"/>
        <w:ind w:right="-164"/>
        <w:rPr>
          <w:sz w:val="26"/>
          <w:szCs w:val="26"/>
        </w:rPr>
      </w:pPr>
      <w:r w:rsidRPr="00B4141A">
        <w:rPr>
          <w:sz w:val="26"/>
          <w:szCs w:val="26"/>
        </w:rPr>
        <w:t>6. Nơi mở tài khoản thanh toán: ……………………….. Số hiệu tài khoản:</w:t>
      </w:r>
      <w:r w:rsidRPr="00B4141A">
        <w:rPr>
          <w:sz w:val="26"/>
          <w:szCs w:val="26"/>
        </w:rPr>
        <w:tab/>
      </w:r>
    </w:p>
    <w:p w:rsidR="00711D54" w:rsidRPr="00B4141A" w:rsidRDefault="00711D54" w:rsidP="00711D54">
      <w:pPr>
        <w:tabs>
          <w:tab w:val="left" w:leader="dot" w:pos="8280"/>
        </w:tabs>
        <w:spacing w:line="312" w:lineRule="auto"/>
        <w:ind w:right="-164"/>
        <w:jc w:val="both"/>
        <w:rPr>
          <w:sz w:val="26"/>
          <w:szCs w:val="26"/>
        </w:rPr>
      </w:pPr>
      <w:r w:rsidRPr="00B4141A">
        <w:rPr>
          <w:sz w:val="26"/>
          <w:szCs w:val="26"/>
        </w:rPr>
        <w:t>7. Giấy chứng nhận đăng ký doanh nghiệp mã số doanh nghiệp....do …… cấp lần đầu ngày ….., cấp thay đổi lần thứ.... ngày.... hoặc Giấy tờ pháp lý có giá trị tương đương</w:t>
      </w:r>
      <w:r w:rsidRPr="00B4141A">
        <w:rPr>
          <w:i/>
          <w:sz w:val="26"/>
          <w:szCs w:val="26"/>
        </w:rPr>
        <w:t xml:space="preserve"> (nêu thông tin thay đổi lần gần nhất).</w:t>
      </w:r>
    </w:p>
    <w:p w:rsidR="00711D54" w:rsidRPr="00B4141A" w:rsidRDefault="00711D54" w:rsidP="00711D54">
      <w:pPr>
        <w:tabs>
          <w:tab w:val="left" w:leader="dot" w:pos="9214"/>
        </w:tabs>
        <w:spacing w:line="312" w:lineRule="auto"/>
        <w:ind w:right="-164"/>
        <w:rPr>
          <w:sz w:val="26"/>
          <w:szCs w:val="26"/>
        </w:rPr>
      </w:pPr>
      <w:r w:rsidRPr="00B4141A">
        <w:rPr>
          <w:sz w:val="26"/>
          <w:szCs w:val="26"/>
        </w:rPr>
        <w:t xml:space="preserve">- Ngành nghề kinh doanh chính: .............................................. Mã ngành: </w:t>
      </w:r>
      <w:r w:rsidRPr="00B4141A">
        <w:rPr>
          <w:sz w:val="26"/>
          <w:szCs w:val="26"/>
        </w:rPr>
        <w:tab/>
      </w:r>
    </w:p>
    <w:p w:rsidR="00711D54" w:rsidRPr="00B4141A" w:rsidRDefault="00711D54" w:rsidP="00711D54">
      <w:pPr>
        <w:tabs>
          <w:tab w:val="left" w:leader="dot" w:pos="9214"/>
        </w:tabs>
        <w:spacing w:line="312" w:lineRule="auto"/>
        <w:ind w:right="-164"/>
        <w:rPr>
          <w:sz w:val="26"/>
          <w:szCs w:val="26"/>
        </w:rPr>
      </w:pPr>
      <w:r w:rsidRPr="00B4141A">
        <w:rPr>
          <w:sz w:val="26"/>
          <w:szCs w:val="26"/>
        </w:rPr>
        <w:t xml:space="preserve">- Sản phẩm/dịch vụ chính: </w:t>
      </w:r>
      <w:r w:rsidRPr="00B4141A">
        <w:rPr>
          <w:sz w:val="26"/>
          <w:szCs w:val="26"/>
        </w:rPr>
        <w:tab/>
      </w:r>
    </w:p>
    <w:p w:rsidR="00711D54" w:rsidRPr="00B4141A" w:rsidRDefault="00711D54" w:rsidP="00711D54">
      <w:pPr>
        <w:tabs>
          <w:tab w:val="left" w:leader="dot" w:pos="9214"/>
        </w:tabs>
        <w:spacing w:line="312" w:lineRule="auto"/>
        <w:ind w:right="-164"/>
        <w:jc w:val="both"/>
        <w:rPr>
          <w:sz w:val="26"/>
          <w:szCs w:val="26"/>
        </w:rPr>
      </w:pPr>
      <w:r w:rsidRPr="00B4141A">
        <w:rPr>
          <w:sz w:val="26"/>
          <w:szCs w:val="26"/>
        </w:rPr>
        <w:t xml:space="preserve">8. Giấy phép thành lập và hoạt động </w:t>
      </w:r>
      <w:r w:rsidRPr="00B4141A">
        <w:rPr>
          <w:i/>
          <w:sz w:val="26"/>
          <w:szCs w:val="26"/>
        </w:rPr>
        <w:t>(nếu có theo quy định của pháp luật chuyên ngành)</w:t>
      </w:r>
      <w:r w:rsidRPr="00B4141A">
        <w:rPr>
          <w:sz w:val="26"/>
          <w:szCs w:val="26"/>
        </w:rPr>
        <w:t xml:space="preserve">: </w:t>
      </w:r>
      <w:r w:rsidRPr="00B4141A">
        <w:rPr>
          <w:sz w:val="26"/>
          <w:szCs w:val="26"/>
        </w:rPr>
        <w:tab/>
      </w:r>
    </w:p>
    <w:p w:rsidR="00711D54" w:rsidRPr="00B4141A" w:rsidRDefault="00711D54" w:rsidP="00711D54">
      <w:pPr>
        <w:spacing w:line="312" w:lineRule="auto"/>
        <w:ind w:right="-164"/>
        <w:jc w:val="both"/>
        <w:rPr>
          <w:sz w:val="26"/>
          <w:szCs w:val="26"/>
        </w:rPr>
      </w:pPr>
      <w:r w:rsidRPr="00B4141A">
        <w:rPr>
          <w:sz w:val="26"/>
          <w:szCs w:val="26"/>
        </w:rPr>
        <w:t xml:space="preserve">9. Tổ chức phát hành thuộc ngành, nghề kinh doanh có điều kiện mà pháp luật chuyên ngành quy định phải có chấp thuận của cơ quan quản lý nhà nước có thẩm quyền về việc phát hành: ……………….. </w:t>
      </w:r>
      <w:r w:rsidRPr="00B4141A">
        <w:rPr>
          <w:i/>
          <w:sz w:val="26"/>
          <w:szCs w:val="26"/>
        </w:rPr>
        <w:t>(có/không)</w:t>
      </w:r>
      <w:r w:rsidRPr="00B4141A">
        <w:rPr>
          <w:sz w:val="26"/>
          <w:szCs w:val="26"/>
        </w:rPr>
        <w:t>.</w:t>
      </w:r>
    </w:p>
    <w:p w:rsidR="00711D54" w:rsidRPr="00B4141A" w:rsidRDefault="00711D54" w:rsidP="00711D54">
      <w:pPr>
        <w:spacing w:line="312" w:lineRule="auto"/>
        <w:ind w:right="-164"/>
        <w:jc w:val="both"/>
        <w:rPr>
          <w:sz w:val="26"/>
          <w:szCs w:val="26"/>
        </w:rPr>
      </w:pPr>
      <w:r w:rsidRPr="00B4141A">
        <w:rPr>
          <w:sz w:val="26"/>
          <w:szCs w:val="26"/>
        </w:rPr>
        <w:t xml:space="preserve">10. Tổ chức phát hành thuộc trường hợp cơ cấu lại </w:t>
      </w:r>
      <w:r w:rsidRPr="00B4141A">
        <w:rPr>
          <w:i/>
          <w:sz w:val="26"/>
          <w:szCs w:val="26"/>
        </w:rPr>
        <w:t>(trường hợp hợp nhất)</w:t>
      </w:r>
      <w:r w:rsidRPr="00B4141A">
        <w:rPr>
          <w:sz w:val="26"/>
          <w:szCs w:val="26"/>
        </w:rPr>
        <w:t xml:space="preserve"> trong giai đoạn từ thời điểm bắt đầu kỳ kế toán của năm thứ hai liền trước năm đăng ký chào bán đến thời điểm đăng ký chào bán: ………. </w:t>
      </w:r>
      <w:r w:rsidRPr="00B4141A">
        <w:rPr>
          <w:i/>
          <w:sz w:val="26"/>
          <w:szCs w:val="26"/>
        </w:rPr>
        <w:t>(có/không)</w:t>
      </w:r>
      <w:r w:rsidRPr="00B4141A">
        <w:rPr>
          <w:sz w:val="26"/>
          <w:szCs w:val="26"/>
        </w:rPr>
        <w:t>.</w:t>
      </w:r>
    </w:p>
    <w:p w:rsidR="00711D54" w:rsidRPr="00B4141A" w:rsidRDefault="00711D54" w:rsidP="00711D54">
      <w:pPr>
        <w:spacing w:line="312" w:lineRule="auto"/>
        <w:ind w:right="-164"/>
        <w:jc w:val="both"/>
        <w:rPr>
          <w:sz w:val="26"/>
          <w:szCs w:val="26"/>
        </w:rPr>
      </w:pPr>
      <w:r w:rsidRPr="00B4141A">
        <w:rPr>
          <w:sz w:val="26"/>
          <w:szCs w:val="26"/>
        </w:rPr>
        <w:t xml:space="preserve">11. Tổ chức phát hành thuộc trường hợp cơ cấu lại </w:t>
      </w:r>
      <w:r w:rsidRPr="00B4141A">
        <w:rPr>
          <w:i/>
          <w:sz w:val="26"/>
          <w:szCs w:val="26"/>
        </w:rPr>
        <w:t>(sáp nhập, mua lại doanh nghiệp, bán tài sản)</w:t>
      </w:r>
      <w:r w:rsidRPr="00B4141A">
        <w:rPr>
          <w:sz w:val="26"/>
          <w:szCs w:val="26"/>
        </w:rPr>
        <w:t xml:space="preserve">, trường hợp tách công ty </w:t>
      </w:r>
      <w:r w:rsidRPr="00B4141A">
        <w:rPr>
          <w:i/>
          <w:sz w:val="26"/>
          <w:szCs w:val="26"/>
        </w:rPr>
        <w:t>(với tổng giá trị tài sản các công ty được tách từ 35% tổng giá trị tài sản trở lên của công ty trước khi tách)</w:t>
      </w:r>
      <w:r w:rsidRPr="00B4141A">
        <w:rPr>
          <w:sz w:val="26"/>
          <w:szCs w:val="26"/>
        </w:rPr>
        <w:t xml:space="preserve"> trong giai đoạn từ thời điểm bắt đầu kỳ kế toán của năm liền trước năm đăng ký chào bán đến thời điểm đăng ký chào bán: ……….. </w:t>
      </w:r>
      <w:r w:rsidRPr="00B4141A">
        <w:rPr>
          <w:i/>
          <w:sz w:val="26"/>
          <w:szCs w:val="26"/>
        </w:rPr>
        <w:t>(có/không)</w:t>
      </w:r>
      <w:r w:rsidRPr="00B4141A">
        <w:rPr>
          <w:sz w:val="26"/>
          <w:szCs w:val="26"/>
        </w:rPr>
        <w:t>.</w:t>
      </w:r>
    </w:p>
    <w:p w:rsidR="00711D54" w:rsidRPr="00B4141A" w:rsidRDefault="00711D54" w:rsidP="00711D54">
      <w:pPr>
        <w:spacing w:line="312" w:lineRule="auto"/>
        <w:ind w:right="-164"/>
        <w:jc w:val="both"/>
        <w:rPr>
          <w:b/>
          <w:sz w:val="26"/>
          <w:szCs w:val="26"/>
        </w:rPr>
      </w:pPr>
      <w:r w:rsidRPr="00B4141A">
        <w:rPr>
          <w:b/>
          <w:sz w:val="26"/>
          <w:szCs w:val="26"/>
        </w:rPr>
        <w:lastRenderedPageBreak/>
        <w:t>II. THÔNG TIN VỀ CỔ PHIẾU CỦA TỔ CHỨC PHÁT HÀNH</w:t>
      </w:r>
    </w:p>
    <w:p w:rsidR="00711D54" w:rsidRPr="00B4141A" w:rsidRDefault="00711D54" w:rsidP="00711D54">
      <w:pPr>
        <w:spacing w:line="312" w:lineRule="auto"/>
        <w:ind w:right="-164"/>
        <w:jc w:val="both"/>
        <w:rPr>
          <w:sz w:val="26"/>
          <w:szCs w:val="26"/>
        </w:rPr>
      </w:pPr>
      <w:r w:rsidRPr="00B4141A">
        <w:rPr>
          <w:sz w:val="26"/>
          <w:szCs w:val="26"/>
        </w:rPr>
        <w:t>1. Cổ phiếu phổ thông</w:t>
      </w:r>
    </w:p>
    <w:p w:rsidR="00711D54" w:rsidRPr="00B4141A" w:rsidRDefault="00711D54" w:rsidP="00711D54">
      <w:pPr>
        <w:tabs>
          <w:tab w:val="left" w:leader="dot" w:pos="8080"/>
          <w:tab w:val="left" w:leader="dot" w:pos="9214"/>
        </w:tabs>
        <w:spacing w:line="312" w:lineRule="auto"/>
        <w:ind w:right="-164"/>
        <w:rPr>
          <w:sz w:val="26"/>
          <w:szCs w:val="26"/>
        </w:rPr>
      </w:pPr>
      <w:r w:rsidRPr="00B4141A">
        <w:rPr>
          <w:sz w:val="26"/>
          <w:szCs w:val="26"/>
        </w:rPr>
        <w:t xml:space="preserve">- Tổng số cổ phiếu đã phát hành: </w:t>
      </w:r>
      <w:r w:rsidRPr="00B4141A">
        <w:rPr>
          <w:sz w:val="26"/>
          <w:szCs w:val="26"/>
        </w:rPr>
        <w:tab/>
        <w:t xml:space="preserve"> cổ phiếu.</w:t>
      </w:r>
    </w:p>
    <w:p w:rsidR="00711D54" w:rsidRPr="00B4141A" w:rsidRDefault="00711D54" w:rsidP="00711D54">
      <w:pPr>
        <w:tabs>
          <w:tab w:val="left" w:leader="dot" w:pos="8080"/>
          <w:tab w:val="left" w:leader="dot" w:pos="9214"/>
        </w:tabs>
        <w:spacing w:line="312" w:lineRule="auto"/>
        <w:ind w:right="-164"/>
        <w:rPr>
          <w:sz w:val="26"/>
          <w:szCs w:val="26"/>
        </w:rPr>
      </w:pPr>
      <w:r w:rsidRPr="00B4141A">
        <w:rPr>
          <w:sz w:val="26"/>
          <w:szCs w:val="26"/>
        </w:rPr>
        <w:t xml:space="preserve">- Tổng số cổ phiếu đang lưu hành: </w:t>
      </w:r>
      <w:r w:rsidRPr="00B4141A">
        <w:rPr>
          <w:sz w:val="26"/>
          <w:szCs w:val="26"/>
        </w:rPr>
        <w:tab/>
        <w:t xml:space="preserve"> cổ phiếu.</w:t>
      </w:r>
    </w:p>
    <w:p w:rsidR="00711D54" w:rsidRPr="00B4141A" w:rsidRDefault="00711D54" w:rsidP="00711D54">
      <w:pPr>
        <w:tabs>
          <w:tab w:val="left" w:leader="dot" w:pos="8505"/>
          <w:tab w:val="left" w:leader="dot" w:pos="9214"/>
        </w:tabs>
        <w:spacing w:line="312" w:lineRule="auto"/>
        <w:ind w:right="-164"/>
        <w:jc w:val="both"/>
        <w:rPr>
          <w:sz w:val="26"/>
          <w:szCs w:val="26"/>
        </w:rPr>
      </w:pPr>
      <w:r w:rsidRPr="00B4141A">
        <w:rPr>
          <w:sz w:val="26"/>
          <w:szCs w:val="26"/>
        </w:rPr>
        <w:t xml:space="preserve">- Tổng giá trị cổ phiếu đang lưu hành </w:t>
      </w:r>
      <w:r w:rsidRPr="00B4141A">
        <w:rPr>
          <w:i/>
          <w:sz w:val="26"/>
          <w:szCs w:val="26"/>
        </w:rPr>
        <w:t>(tính theo mệnh giá hoặc giá thị trường tại thời điểm báo cáo (nếu có))</w:t>
      </w:r>
      <w:r w:rsidRPr="00B4141A">
        <w:rPr>
          <w:sz w:val="26"/>
          <w:szCs w:val="26"/>
        </w:rPr>
        <w:t xml:space="preserve">: </w:t>
      </w:r>
      <w:r w:rsidRPr="00B4141A">
        <w:rPr>
          <w:sz w:val="26"/>
          <w:szCs w:val="26"/>
        </w:rPr>
        <w:tab/>
        <w:t xml:space="preserve"> đồng.</w:t>
      </w:r>
    </w:p>
    <w:p w:rsidR="00711D54" w:rsidRPr="00B4141A" w:rsidRDefault="00711D54" w:rsidP="00711D54">
      <w:pPr>
        <w:tabs>
          <w:tab w:val="left" w:leader="dot" w:pos="9214"/>
        </w:tabs>
        <w:spacing w:line="312" w:lineRule="auto"/>
        <w:ind w:right="-164"/>
        <w:rPr>
          <w:sz w:val="26"/>
          <w:szCs w:val="26"/>
        </w:rPr>
      </w:pPr>
      <w:r w:rsidRPr="00B4141A">
        <w:rPr>
          <w:sz w:val="26"/>
          <w:szCs w:val="26"/>
        </w:rPr>
        <w:t xml:space="preserve">- Đặc điểm </w:t>
      </w:r>
      <w:r w:rsidRPr="00B4141A">
        <w:rPr>
          <w:i/>
          <w:sz w:val="26"/>
          <w:szCs w:val="26"/>
        </w:rPr>
        <w:t>(nêu rõ các đặc điểm hoặc các quyền kèm theo)</w:t>
      </w:r>
      <w:r w:rsidRPr="00B4141A">
        <w:rPr>
          <w:sz w:val="26"/>
          <w:szCs w:val="26"/>
        </w:rPr>
        <w:t xml:space="preserve">: </w:t>
      </w:r>
      <w:r w:rsidRPr="00B4141A">
        <w:rPr>
          <w:sz w:val="26"/>
          <w:szCs w:val="26"/>
        </w:rPr>
        <w:tab/>
      </w:r>
    </w:p>
    <w:p w:rsidR="00711D54" w:rsidRPr="00B4141A" w:rsidRDefault="00711D54" w:rsidP="00711D54">
      <w:pPr>
        <w:tabs>
          <w:tab w:val="left" w:leader="dot" w:pos="8222"/>
          <w:tab w:val="left" w:leader="dot" w:pos="9214"/>
        </w:tabs>
        <w:spacing w:line="312" w:lineRule="auto"/>
        <w:ind w:right="-164"/>
        <w:rPr>
          <w:sz w:val="26"/>
          <w:szCs w:val="26"/>
        </w:rPr>
      </w:pPr>
      <w:r w:rsidRPr="00B4141A">
        <w:rPr>
          <w:sz w:val="26"/>
          <w:szCs w:val="26"/>
        </w:rPr>
        <w:t xml:space="preserve">- Tổng số cổ phiếu quỹ: </w:t>
      </w:r>
      <w:r w:rsidRPr="00B4141A">
        <w:rPr>
          <w:sz w:val="26"/>
          <w:szCs w:val="26"/>
        </w:rPr>
        <w:tab/>
        <w:t>cổ phiếu.</w:t>
      </w:r>
    </w:p>
    <w:p w:rsidR="00711D54" w:rsidRPr="00B4141A" w:rsidRDefault="00711D54" w:rsidP="00711D54">
      <w:pPr>
        <w:tabs>
          <w:tab w:val="left" w:leader="dot" w:pos="9214"/>
        </w:tabs>
        <w:spacing w:line="312" w:lineRule="auto"/>
        <w:ind w:right="-164"/>
        <w:rPr>
          <w:sz w:val="26"/>
          <w:szCs w:val="26"/>
        </w:rPr>
      </w:pPr>
      <w:r w:rsidRPr="00B4141A">
        <w:rPr>
          <w:sz w:val="26"/>
          <w:szCs w:val="26"/>
        </w:rPr>
        <w:t xml:space="preserve">- Đợt mua lại cổ phiếu gần nhất: </w:t>
      </w:r>
      <w:r w:rsidRPr="00B4141A">
        <w:rPr>
          <w:sz w:val="26"/>
          <w:szCs w:val="26"/>
        </w:rPr>
        <w:tab/>
      </w:r>
    </w:p>
    <w:p w:rsidR="00711D54" w:rsidRPr="00B4141A" w:rsidRDefault="00711D54" w:rsidP="00711D54">
      <w:pPr>
        <w:tabs>
          <w:tab w:val="left" w:leader="dot" w:pos="8080"/>
          <w:tab w:val="left" w:leader="dot" w:pos="9214"/>
        </w:tabs>
        <w:spacing w:line="312" w:lineRule="auto"/>
        <w:ind w:right="-164"/>
        <w:rPr>
          <w:sz w:val="26"/>
          <w:szCs w:val="26"/>
        </w:rPr>
      </w:pPr>
      <w:r w:rsidRPr="00B4141A">
        <w:rPr>
          <w:sz w:val="26"/>
          <w:szCs w:val="26"/>
        </w:rPr>
        <w:t xml:space="preserve">+ Số lượng cổ phiếu mua lại: </w:t>
      </w:r>
      <w:r w:rsidRPr="00B4141A">
        <w:rPr>
          <w:sz w:val="26"/>
          <w:szCs w:val="26"/>
        </w:rPr>
        <w:tab/>
        <w:t xml:space="preserve">  cổ phiếu.</w:t>
      </w:r>
    </w:p>
    <w:p w:rsidR="00711D54" w:rsidRPr="00B4141A" w:rsidRDefault="00711D54" w:rsidP="00711D54">
      <w:pPr>
        <w:tabs>
          <w:tab w:val="left" w:leader="dot" w:pos="9214"/>
        </w:tabs>
        <w:spacing w:line="312" w:lineRule="auto"/>
        <w:ind w:right="-164"/>
        <w:rPr>
          <w:sz w:val="26"/>
          <w:szCs w:val="26"/>
        </w:rPr>
      </w:pPr>
      <w:r w:rsidRPr="00B4141A">
        <w:rPr>
          <w:sz w:val="26"/>
          <w:szCs w:val="26"/>
        </w:rPr>
        <w:t xml:space="preserve">+ Ngày kết thúc việc mua lại cổ phiếu: </w:t>
      </w:r>
      <w:r w:rsidRPr="00B4141A">
        <w:rPr>
          <w:sz w:val="26"/>
          <w:szCs w:val="26"/>
        </w:rPr>
        <w:tab/>
      </w:r>
    </w:p>
    <w:p w:rsidR="00711D54" w:rsidRPr="00B4141A" w:rsidRDefault="00711D54" w:rsidP="00711D54">
      <w:pPr>
        <w:spacing w:line="312" w:lineRule="auto"/>
        <w:ind w:right="-164"/>
        <w:jc w:val="both"/>
        <w:rPr>
          <w:sz w:val="26"/>
          <w:szCs w:val="26"/>
        </w:rPr>
      </w:pPr>
      <w:r w:rsidRPr="00B4141A">
        <w:rPr>
          <w:sz w:val="26"/>
          <w:szCs w:val="26"/>
        </w:rPr>
        <w:t>2. Cổ phiếu ưu đãi</w:t>
      </w:r>
    </w:p>
    <w:p w:rsidR="00711D54" w:rsidRPr="00B4141A" w:rsidRDefault="00711D54" w:rsidP="00711D54">
      <w:pPr>
        <w:tabs>
          <w:tab w:val="left" w:leader="dot" w:pos="9214"/>
        </w:tabs>
        <w:spacing w:line="312" w:lineRule="auto"/>
        <w:ind w:right="-164"/>
        <w:rPr>
          <w:sz w:val="26"/>
          <w:szCs w:val="26"/>
        </w:rPr>
      </w:pPr>
      <w:r w:rsidRPr="00B4141A">
        <w:rPr>
          <w:sz w:val="26"/>
          <w:szCs w:val="26"/>
        </w:rPr>
        <w:t xml:space="preserve">- Loại cổ phiếu ưu đãi: </w:t>
      </w:r>
      <w:r w:rsidRPr="00B4141A">
        <w:rPr>
          <w:sz w:val="26"/>
          <w:szCs w:val="26"/>
        </w:rPr>
        <w:tab/>
      </w:r>
    </w:p>
    <w:p w:rsidR="00711D54" w:rsidRPr="00B4141A" w:rsidRDefault="00711D54" w:rsidP="00711D54">
      <w:pPr>
        <w:tabs>
          <w:tab w:val="left" w:leader="dot" w:pos="8222"/>
          <w:tab w:val="left" w:leader="dot" w:pos="9214"/>
        </w:tabs>
        <w:spacing w:line="312" w:lineRule="auto"/>
        <w:ind w:right="-164"/>
        <w:rPr>
          <w:sz w:val="26"/>
          <w:szCs w:val="26"/>
        </w:rPr>
      </w:pPr>
      <w:r w:rsidRPr="00B4141A">
        <w:rPr>
          <w:sz w:val="26"/>
          <w:szCs w:val="26"/>
        </w:rPr>
        <w:t xml:space="preserve">- Tổng số cổ phiếu: </w:t>
      </w:r>
      <w:r w:rsidRPr="00B4141A">
        <w:rPr>
          <w:sz w:val="26"/>
          <w:szCs w:val="26"/>
        </w:rPr>
        <w:tab/>
        <w:t>cổ phiếu</w:t>
      </w:r>
    </w:p>
    <w:p w:rsidR="00711D54" w:rsidRPr="00B4141A" w:rsidRDefault="00711D54" w:rsidP="00711D54">
      <w:pPr>
        <w:tabs>
          <w:tab w:val="left" w:leader="dot" w:pos="8505"/>
          <w:tab w:val="left" w:leader="dot" w:pos="9214"/>
        </w:tabs>
        <w:spacing w:line="312" w:lineRule="auto"/>
        <w:ind w:right="-164"/>
        <w:jc w:val="both"/>
        <w:rPr>
          <w:sz w:val="26"/>
          <w:szCs w:val="26"/>
        </w:rPr>
      </w:pPr>
      <w:r w:rsidRPr="00B4141A">
        <w:rPr>
          <w:sz w:val="26"/>
          <w:szCs w:val="26"/>
        </w:rPr>
        <w:t xml:space="preserve">- Tổng giá trị cổ phiếu </w:t>
      </w:r>
      <w:r w:rsidRPr="00B4141A">
        <w:rPr>
          <w:i/>
          <w:sz w:val="26"/>
          <w:szCs w:val="26"/>
        </w:rPr>
        <w:t>(tính theo mệnh giá hoặc giá thị trường tại thời điểm báo cáo (nếu có))</w:t>
      </w:r>
      <w:r w:rsidRPr="00B4141A">
        <w:rPr>
          <w:sz w:val="26"/>
          <w:szCs w:val="26"/>
        </w:rPr>
        <w:t xml:space="preserve">: </w:t>
      </w:r>
      <w:r w:rsidRPr="00B4141A">
        <w:rPr>
          <w:sz w:val="26"/>
          <w:szCs w:val="26"/>
        </w:rPr>
        <w:tab/>
        <w:t>đồng.</w:t>
      </w:r>
    </w:p>
    <w:p w:rsidR="00711D54" w:rsidRPr="00B4141A" w:rsidRDefault="00711D54" w:rsidP="00711D54">
      <w:pPr>
        <w:tabs>
          <w:tab w:val="left" w:leader="dot" w:pos="9214"/>
        </w:tabs>
        <w:spacing w:line="312" w:lineRule="auto"/>
        <w:ind w:right="-164"/>
        <w:rPr>
          <w:sz w:val="26"/>
          <w:szCs w:val="26"/>
        </w:rPr>
      </w:pPr>
      <w:r w:rsidRPr="00B4141A">
        <w:rPr>
          <w:sz w:val="26"/>
          <w:szCs w:val="26"/>
        </w:rPr>
        <w:t xml:space="preserve">- Đặc điểm </w:t>
      </w:r>
      <w:r w:rsidRPr="00B4141A">
        <w:rPr>
          <w:i/>
          <w:sz w:val="26"/>
          <w:szCs w:val="26"/>
        </w:rPr>
        <w:t>(nêu rõ các đặc điểm hoặc các quyền kèm theo)</w:t>
      </w:r>
      <w:r w:rsidRPr="00B4141A">
        <w:rPr>
          <w:sz w:val="26"/>
          <w:szCs w:val="26"/>
        </w:rPr>
        <w:t xml:space="preserve">: </w:t>
      </w:r>
      <w:r w:rsidRPr="00B4141A">
        <w:rPr>
          <w:sz w:val="26"/>
          <w:szCs w:val="26"/>
        </w:rPr>
        <w:tab/>
      </w:r>
    </w:p>
    <w:p w:rsidR="00711D54" w:rsidRPr="00B4141A" w:rsidRDefault="00711D54" w:rsidP="00711D54">
      <w:pPr>
        <w:tabs>
          <w:tab w:val="left" w:leader="dot" w:pos="9214"/>
        </w:tabs>
        <w:spacing w:line="312" w:lineRule="auto"/>
        <w:ind w:right="-164"/>
        <w:rPr>
          <w:b/>
          <w:sz w:val="26"/>
          <w:szCs w:val="26"/>
        </w:rPr>
      </w:pPr>
      <w:r w:rsidRPr="00B4141A">
        <w:rPr>
          <w:b/>
          <w:sz w:val="26"/>
          <w:szCs w:val="26"/>
        </w:rPr>
        <w:t xml:space="preserve">III. MỤC ĐÍCH CHÀO BÁN CỔ PHIẾU: </w:t>
      </w:r>
      <w:r w:rsidRPr="00B4141A">
        <w:rPr>
          <w:sz w:val="26"/>
          <w:szCs w:val="26"/>
        </w:rPr>
        <w:tab/>
      </w:r>
    </w:p>
    <w:p w:rsidR="00711D54" w:rsidRPr="00B4141A" w:rsidRDefault="00711D54" w:rsidP="00711D54">
      <w:pPr>
        <w:tabs>
          <w:tab w:val="left" w:leader="dot" w:pos="9214"/>
        </w:tabs>
        <w:spacing w:line="312" w:lineRule="auto"/>
        <w:ind w:right="-164"/>
        <w:jc w:val="both"/>
        <w:rPr>
          <w:b/>
          <w:sz w:val="26"/>
          <w:szCs w:val="26"/>
        </w:rPr>
      </w:pPr>
      <w:r w:rsidRPr="00B4141A">
        <w:rPr>
          <w:b/>
          <w:sz w:val="26"/>
          <w:szCs w:val="26"/>
        </w:rPr>
        <w:t>IV. CỔ PHIẾU ĐĂNG KÝ CHÀO BÁN</w:t>
      </w:r>
    </w:p>
    <w:p w:rsidR="00711D54" w:rsidRPr="00B4141A" w:rsidRDefault="00711D54" w:rsidP="00711D54">
      <w:pPr>
        <w:tabs>
          <w:tab w:val="left" w:leader="dot" w:pos="9214"/>
        </w:tabs>
        <w:spacing w:line="312" w:lineRule="auto"/>
        <w:ind w:right="-164"/>
        <w:rPr>
          <w:sz w:val="26"/>
          <w:szCs w:val="26"/>
        </w:rPr>
      </w:pPr>
      <w:r w:rsidRPr="00B4141A">
        <w:rPr>
          <w:sz w:val="26"/>
          <w:szCs w:val="26"/>
        </w:rPr>
        <w:t xml:space="preserve">1. Tên cổ phiếu: </w:t>
      </w:r>
      <w:r w:rsidRPr="00B4141A">
        <w:rPr>
          <w:sz w:val="26"/>
          <w:szCs w:val="26"/>
        </w:rPr>
        <w:tab/>
      </w:r>
    </w:p>
    <w:p w:rsidR="00711D54" w:rsidRPr="00B4141A" w:rsidRDefault="00711D54" w:rsidP="00711D54">
      <w:pPr>
        <w:tabs>
          <w:tab w:val="left" w:leader="dot" w:pos="9214"/>
        </w:tabs>
        <w:spacing w:line="312" w:lineRule="auto"/>
        <w:ind w:right="-164"/>
        <w:rPr>
          <w:sz w:val="26"/>
          <w:szCs w:val="26"/>
        </w:rPr>
      </w:pPr>
      <w:r w:rsidRPr="00B4141A">
        <w:rPr>
          <w:sz w:val="26"/>
          <w:szCs w:val="26"/>
        </w:rPr>
        <w:t xml:space="preserve">2. Loại cổ phiếu: </w:t>
      </w:r>
      <w:r w:rsidRPr="00B4141A">
        <w:rPr>
          <w:sz w:val="26"/>
          <w:szCs w:val="26"/>
        </w:rPr>
        <w:tab/>
      </w:r>
    </w:p>
    <w:p w:rsidR="00711D54" w:rsidRPr="00B4141A" w:rsidRDefault="00711D54" w:rsidP="00711D54">
      <w:pPr>
        <w:tabs>
          <w:tab w:val="left" w:leader="dot" w:pos="7655"/>
          <w:tab w:val="left" w:leader="dot" w:pos="9214"/>
        </w:tabs>
        <w:spacing w:line="312" w:lineRule="auto"/>
        <w:ind w:right="-164"/>
        <w:rPr>
          <w:sz w:val="26"/>
          <w:szCs w:val="26"/>
        </w:rPr>
      </w:pPr>
      <w:r w:rsidRPr="00B4141A">
        <w:rPr>
          <w:sz w:val="26"/>
          <w:szCs w:val="26"/>
        </w:rPr>
        <w:t xml:space="preserve">3. Mệnh giá cổ phiếu: </w:t>
      </w:r>
      <w:r w:rsidRPr="00B4141A">
        <w:rPr>
          <w:sz w:val="26"/>
          <w:szCs w:val="26"/>
        </w:rPr>
        <w:tab/>
        <w:t>đồng/cổ phiếu.</w:t>
      </w:r>
    </w:p>
    <w:p w:rsidR="00711D54" w:rsidRPr="00B4141A" w:rsidRDefault="00711D54" w:rsidP="00711D54">
      <w:pPr>
        <w:tabs>
          <w:tab w:val="left" w:leader="dot" w:pos="7655"/>
          <w:tab w:val="left" w:leader="dot" w:pos="9214"/>
        </w:tabs>
        <w:spacing w:line="312" w:lineRule="auto"/>
        <w:ind w:right="-164"/>
        <w:rPr>
          <w:sz w:val="26"/>
          <w:szCs w:val="26"/>
        </w:rPr>
      </w:pPr>
      <w:r w:rsidRPr="00B4141A">
        <w:rPr>
          <w:sz w:val="26"/>
          <w:szCs w:val="26"/>
        </w:rPr>
        <w:t xml:space="preserve">4. Giá chào bán cao nhất dự kiến: </w:t>
      </w:r>
      <w:r w:rsidRPr="00B4141A">
        <w:rPr>
          <w:sz w:val="26"/>
          <w:szCs w:val="26"/>
        </w:rPr>
        <w:tab/>
        <w:t>đồng/cổ phiếu.</w:t>
      </w:r>
    </w:p>
    <w:p w:rsidR="00711D54" w:rsidRPr="00B4141A" w:rsidRDefault="00711D54" w:rsidP="00711D54">
      <w:pPr>
        <w:tabs>
          <w:tab w:val="left" w:leader="dot" w:pos="7655"/>
          <w:tab w:val="left" w:leader="dot" w:pos="9214"/>
        </w:tabs>
        <w:spacing w:line="312" w:lineRule="auto"/>
        <w:ind w:right="-164"/>
        <w:rPr>
          <w:sz w:val="26"/>
          <w:szCs w:val="26"/>
        </w:rPr>
      </w:pPr>
      <w:r w:rsidRPr="00B4141A">
        <w:rPr>
          <w:sz w:val="26"/>
          <w:szCs w:val="26"/>
        </w:rPr>
        <w:t xml:space="preserve">5. Giá chào bán thấp nhất dự kiến: </w:t>
      </w:r>
      <w:r w:rsidRPr="00B4141A">
        <w:rPr>
          <w:sz w:val="26"/>
          <w:szCs w:val="26"/>
        </w:rPr>
        <w:tab/>
        <w:t>đồng/cổ phiếu.</w:t>
      </w:r>
    </w:p>
    <w:p w:rsidR="00711D54" w:rsidRPr="00B4141A" w:rsidRDefault="00711D54" w:rsidP="00711D54">
      <w:pPr>
        <w:tabs>
          <w:tab w:val="left" w:leader="dot" w:pos="8222"/>
          <w:tab w:val="left" w:leader="dot" w:pos="9214"/>
        </w:tabs>
        <w:spacing w:line="312" w:lineRule="auto"/>
        <w:ind w:right="-164"/>
        <w:rPr>
          <w:sz w:val="26"/>
          <w:szCs w:val="26"/>
        </w:rPr>
      </w:pPr>
      <w:r w:rsidRPr="00B4141A">
        <w:rPr>
          <w:sz w:val="26"/>
          <w:szCs w:val="26"/>
        </w:rPr>
        <w:t xml:space="preserve">6. Số lượng cổ phiếu đăng ký chào bán: </w:t>
      </w:r>
      <w:r w:rsidRPr="00B4141A">
        <w:rPr>
          <w:sz w:val="26"/>
          <w:szCs w:val="26"/>
        </w:rPr>
        <w:tab/>
        <w:t>cổ phiếu.</w:t>
      </w:r>
    </w:p>
    <w:p w:rsidR="00711D54" w:rsidRPr="00B4141A" w:rsidRDefault="00711D54" w:rsidP="00711D54">
      <w:pPr>
        <w:tabs>
          <w:tab w:val="left" w:leader="dot" w:pos="9214"/>
        </w:tabs>
        <w:spacing w:line="312" w:lineRule="auto"/>
        <w:ind w:right="-164"/>
        <w:rPr>
          <w:sz w:val="26"/>
          <w:szCs w:val="26"/>
        </w:rPr>
      </w:pPr>
      <w:r w:rsidRPr="00B4141A">
        <w:rPr>
          <w:sz w:val="26"/>
          <w:szCs w:val="26"/>
        </w:rPr>
        <w:t xml:space="preserve">7. Tỷ lệ số cổ phiếu đăng ký chào bán thêm trên tổng số cổ phiếu đang lưu hành: </w:t>
      </w:r>
      <w:r w:rsidRPr="00B4141A">
        <w:rPr>
          <w:sz w:val="26"/>
          <w:szCs w:val="26"/>
        </w:rPr>
        <w:tab/>
      </w:r>
    </w:p>
    <w:p w:rsidR="00711D54" w:rsidRPr="00B4141A" w:rsidRDefault="00711D54" w:rsidP="00711D54">
      <w:pPr>
        <w:tabs>
          <w:tab w:val="left" w:leader="dot" w:pos="9214"/>
        </w:tabs>
        <w:spacing w:line="312" w:lineRule="auto"/>
        <w:ind w:right="-164"/>
        <w:rPr>
          <w:sz w:val="26"/>
          <w:szCs w:val="26"/>
        </w:rPr>
      </w:pPr>
      <w:r w:rsidRPr="00B4141A">
        <w:rPr>
          <w:sz w:val="26"/>
          <w:szCs w:val="26"/>
        </w:rPr>
        <w:t xml:space="preserve">8. Tỷ lệ thực hiện quyền </w:t>
      </w:r>
      <w:r w:rsidRPr="00B4141A">
        <w:rPr>
          <w:i/>
          <w:sz w:val="26"/>
          <w:szCs w:val="26"/>
        </w:rPr>
        <w:t>(trường hợp chào bán cho cổ đông hiện hữu theo tỷ lệ)</w:t>
      </w:r>
      <w:r w:rsidRPr="00B4141A">
        <w:rPr>
          <w:sz w:val="26"/>
          <w:szCs w:val="26"/>
        </w:rPr>
        <w:t xml:space="preserve">: </w:t>
      </w:r>
      <w:r w:rsidRPr="00B4141A">
        <w:rPr>
          <w:sz w:val="26"/>
          <w:szCs w:val="26"/>
        </w:rPr>
        <w:tab/>
      </w:r>
    </w:p>
    <w:p w:rsidR="00711D54" w:rsidRPr="00B4141A" w:rsidRDefault="00711D54" w:rsidP="00711D54">
      <w:pPr>
        <w:tabs>
          <w:tab w:val="left" w:leader="dot" w:pos="8505"/>
          <w:tab w:val="left" w:leader="dot" w:pos="9214"/>
        </w:tabs>
        <w:spacing w:line="312" w:lineRule="auto"/>
        <w:ind w:right="-164"/>
        <w:jc w:val="both"/>
        <w:rPr>
          <w:sz w:val="26"/>
          <w:szCs w:val="26"/>
        </w:rPr>
      </w:pPr>
      <w:r w:rsidRPr="00B4141A">
        <w:rPr>
          <w:sz w:val="26"/>
          <w:szCs w:val="26"/>
        </w:rPr>
        <w:t xml:space="preserve">9. Tổng giá trị vốn huy động dự kiến: </w:t>
      </w:r>
      <w:r w:rsidRPr="00B4141A">
        <w:rPr>
          <w:sz w:val="26"/>
          <w:szCs w:val="26"/>
        </w:rPr>
        <w:tab/>
        <w:t>đồng.</w:t>
      </w:r>
    </w:p>
    <w:p w:rsidR="00711D54" w:rsidRPr="00B4141A" w:rsidRDefault="00711D54" w:rsidP="00711D54">
      <w:pPr>
        <w:tabs>
          <w:tab w:val="left" w:leader="dot" w:pos="9214"/>
        </w:tabs>
        <w:spacing w:line="312" w:lineRule="auto"/>
        <w:ind w:right="-164"/>
        <w:jc w:val="both"/>
        <w:rPr>
          <w:sz w:val="26"/>
          <w:szCs w:val="26"/>
        </w:rPr>
      </w:pPr>
      <w:r w:rsidRPr="00B4141A">
        <w:rPr>
          <w:sz w:val="26"/>
          <w:szCs w:val="26"/>
        </w:rPr>
        <w:t xml:space="preserve">10. Tỷ lệ chào bán thành công </w:t>
      </w:r>
      <w:r w:rsidRPr="00B4141A">
        <w:rPr>
          <w:i/>
          <w:sz w:val="26"/>
          <w:szCs w:val="26"/>
        </w:rPr>
        <w:t>(trường hợp chào bán để thực hiện dự án, trừ trường hợp chào bán cho các cổ đông hiện hữu theo tỷ lệ sở hữu)</w:t>
      </w:r>
      <w:r w:rsidRPr="00B4141A">
        <w:rPr>
          <w:sz w:val="26"/>
          <w:szCs w:val="26"/>
        </w:rPr>
        <w:t xml:space="preserve">:……………………………………. </w:t>
      </w:r>
    </w:p>
    <w:p w:rsidR="00711D54" w:rsidRPr="00B4141A" w:rsidRDefault="00711D54" w:rsidP="00711D54">
      <w:pPr>
        <w:tabs>
          <w:tab w:val="left" w:leader="dot" w:pos="9214"/>
        </w:tabs>
        <w:spacing w:line="312" w:lineRule="auto"/>
        <w:ind w:right="-164"/>
        <w:jc w:val="both"/>
        <w:rPr>
          <w:sz w:val="26"/>
          <w:szCs w:val="26"/>
        </w:rPr>
      </w:pPr>
      <w:r w:rsidRPr="00B4141A">
        <w:rPr>
          <w:sz w:val="26"/>
          <w:szCs w:val="26"/>
        </w:rPr>
        <w:t xml:space="preserve">11. Thời gian dự kiến chào bán:…………………………………………………………. </w:t>
      </w:r>
    </w:p>
    <w:p w:rsidR="00711D54" w:rsidRPr="00B4141A" w:rsidRDefault="00711D54" w:rsidP="00711D54">
      <w:pPr>
        <w:tabs>
          <w:tab w:val="left" w:leader="dot" w:pos="9214"/>
        </w:tabs>
        <w:spacing w:line="312" w:lineRule="auto"/>
        <w:ind w:right="-164"/>
        <w:jc w:val="both"/>
        <w:rPr>
          <w:sz w:val="26"/>
          <w:szCs w:val="26"/>
        </w:rPr>
      </w:pPr>
      <w:r w:rsidRPr="00B4141A">
        <w:rPr>
          <w:sz w:val="26"/>
          <w:szCs w:val="26"/>
        </w:rPr>
        <w:t xml:space="preserve">12. Phương thức phân phối </w:t>
      </w:r>
      <w:r w:rsidRPr="00B4141A">
        <w:rPr>
          <w:i/>
          <w:sz w:val="26"/>
          <w:szCs w:val="26"/>
        </w:rPr>
        <w:t>(thông qua tổ chức bảo lãnh phát hành, đại lý phát hành hay đấu giá ...):………………………………………………………………………………………….</w:t>
      </w:r>
    </w:p>
    <w:p w:rsidR="00711D54" w:rsidRPr="00B4141A" w:rsidRDefault="00711D54" w:rsidP="00711D54">
      <w:pPr>
        <w:tabs>
          <w:tab w:val="left" w:leader="dot" w:pos="9214"/>
        </w:tabs>
        <w:spacing w:line="312" w:lineRule="auto"/>
        <w:ind w:right="-164"/>
        <w:jc w:val="both"/>
        <w:rPr>
          <w:sz w:val="26"/>
          <w:szCs w:val="26"/>
        </w:rPr>
      </w:pPr>
      <w:r w:rsidRPr="00B4141A">
        <w:rPr>
          <w:b/>
          <w:sz w:val="26"/>
          <w:szCs w:val="26"/>
        </w:rPr>
        <w:lastRenderedPageBreak/>
        <w:t>V. PHƯƠNG ÁN SỬ DỤNG VỐN THU ĐƯỢC TỪ ĐỢT CHÀO BÁN</w:t>
      </w:r>
      <w:r w:rsidRPr="00B4141A">
        <w:rPr>
          <w:sz w:val="26"/>
          <w:szCs w:val="26"/>
        </w:rPr>
        <w:t xml:space="preserve"> </w:t>
      </w:r>
      <w:r w:rsidRPr="00B4141A">
        <w:rPr>
          <w:i/>
          <w:sz w:val="26"/>
          <w:szCs w:val="26"/>
        </w:rPr>
        <w:t>(Nêu phương án sử dụng, tiến độ sử dụng vốn thu được từ đợt chào bán và nguồn vốn đối ứng khác (nếu có))</w:t>
      </w:r>
    </w:p>
    <w:p w:rsidR="00711D54" w:rsidRPr="00B4141A" w:rsidRDefault="00711D54" w:rsidP="00711D54">
      <w:pPr>
        <w:tabs>
          <w:tab w:val="left" w:leader="dot" w:pos="9214"/>
        </w:tabs>
        <w:spacing w:line="312" w:lineRule="auto"/>
        <w:ind w:right="-164"/>
        <w:jc w:val="both"/>
        <w:rPr>
          <w:b/>
          <w:sz w:val="26"/>
          <w:szCs w:val="26"/>
        </w:rPr>
      </w:pPr>
      <w:r w:rsidRPr="00B4141A">
        <w:rPr>
          <w:b/>
          <w:sz w:val="26"/>
          <w:szCs w:val="26"/>
        </w:rPr>
        <w:t>VI. CÁC BÊN LIÊN QUAN</w:t>
      </w:r>
    </w:p>
    <w:p w:rsidR="00711D54" w:rsidRPr="00B4141A" w:rsidRDefault="00711D54" w:rsidP="00711D54">
      <w:pPr>
        <w:tabs>
          <w:tab w:val="left" w:leader="dot" w:pos="9214"/>
        </w:tabs>
        <w:spacing w:line="312" w:lineRule="auto"/>
        <w:ind w:right="-164"/>
        <w:rPr>
          <w:sz w:val="26"/>
          <w:szCs w:val="26"/>
        </w:rPr>
      </w:pPr>
      <w:r w:rsidRPr="00B4141A">
        <w:rPr>
          <w:sz w:val="26"/>
          <w:szCs w:val="26"/>
        </w:rPr>
        <w:t xml:space="preserve">1. Tổ chức tư vấn: </w:t>
      </w:r>
      <w:r w:rsidRPr="00B4141A">
        <w:rPr>
          <w:sz w:val="26"/>
          <w:szCs w:val="26"/>
        </w:rPr>
        <w:tab/>
      </w:r>
    </w:p>
    <w:p w:rsidR="00711D54" w:rsidRPr="00B4141A" w:rsidRDefault="00711D54" w:rsidP="00711D54">
      <w:pPr>
        <w:tabs>
          <w:tab w:val="left" w:leader="dot" w:pos="9214"/>
        </w:tabs>
        <w:spacing w:line="312" w:lineRule="auto"/>
        <w:ind w:right="-164"/>
        <w:rPr>
          <w:sz w:val="26"/>
          <w:szCs w:val="26"/>
        </w:rPr>
      </w:pPr>
      <w:r w:rsidRPr="00B4141A">
        <w:rPr>
          <w:sz w:val="26"/>
          <w:szCs w:val="26"/>
        </w:rPr>
        <w:t xml:space="preserve">2. Tổ chức kiểm toán: </w:t>
      </w:r>
      <w:r w:rsidRPr="00B4141A">
        <w:rPr>
          <w:sz w:val="26"/>
          <w:szCs w:val="26"/>
        </w:rPr>
        <w:tab/>
      </w:r>
    </w:p>
    <w:p w:rsidR="00711D54" w:rsidRPr="00B4141A" w:rsidRDefault="00711D54" w:rsidP="00711D54">
      <w:pPr>
        <w:tabs>
          <w:tab w:val="left" w:leader="dot" w:pos="9214"/>
        </w:tabs>
        <w:spacing w:line="312" w:lineRule="auto"/>
        <w:ind w:right="-164"/>
        <w:rPr>
          <w:sz w:val="26"/>
          <w:szCs w:val="26"/>
        </w:rPr>
      </w:pPr>
      <w:r w:rsidRPr="00B4141A">
        <w:rPr>
          <w:sz w:val="26"/>
          <w:szCs w:val="26"/>
        </w:rPr>
        <w:t xml:space="preserve">3. Tổ chức bảo lãnh phát hành </w:t>
      </w:r>
      <w:r w:rsidRPr="00B4141A">
        <w:rPr>
          <w:i/>
          <w:sz w:val="26"/>
          <w:szCs w:val="26"/>
        </w:rPr>
        <w:t>(nếu có)</w:t>
      </w:r>
      <w:r w:rsidRPr="00B4141A">
        <w:rPr>
          <w:sz w:val="26"/>
          <w:szCs w:val="26"/>
        </w:rPr>
        <w:t xml:space="preserve">: </w:t>
      </w:r>
      <w:r w:rsidRPr="00B4141A">
        <w:rPr>
          <w:sz w:val="26"/>
          <w:szCs w:val="26"/>
        </w:rPr>
        <w:tab/>
      </w:r>
    </w:p>
    <w:p w:rsidR="00711D54" w:rsidRPr="00B4141A" w:rsidRDefault="00711D54" w:rsidP="00711D54">
      <w:pPr>
        <w:tabs>
          <w:tab w:val="left" w:leader="dot" w:pos="9214"/>
        </w:tabs>
        <w:spacing w:line="312" w:lineRule="auto"/>
        <w:ind w:right="-164"/>
        <w:rPr>
          <w:sz w:val="26"/>
          <w:szCs w:val="26"/>
        </w:rPr>
      </w:pPr>
      <w:r w:rsidRPr="00B4141A">
        <w:rPr>
          <w:sz w:val="26"/>
          <w:szCs w:val="26"/>
        </w:rPr>
        <w:t xml:space="preserve">4. Bên liên quan khác </w:t>
      </w:r>
      <w:r w:rsidRPr="00B4141A">
        <w:rPr>
          <w:i/>
          <w:sz w:val="26"/>
          <w:szCs w:val="26"/>
        </w:rPr>
        <w:t>(nếu có)</w:t>
      </w:r>
      <w:r w:rsidRPr="00B4141A">
        <w:rPr>
          <w:sz w:val="26"/>
          <w:szCs w:val="26"/>
        </w:rPr>
        <w:t xml:space="preserve">: </w:t>
      </w:r>
      <w:r w:rsidRPr="00B4141A">
        <w:rPr>
          <w:sz w:val="26"/>
          <w:szCs w:val="26"/>
        </w:rPr>
        <w:tab/>
      </w:r>
    </w:p>
    <w:p w:rsidR="00711D54" w:rsidRPr="00B4141A" w:rsidRDefault="00711D54" w:rsidP="00711D54">
      <w:pPr>
        <w:tabs>
          <w:tab w:val="left" w:leader="dot" w:pos="9214"/>
        </w:tabs>
        <w:spacing w:line="312" w:lineRule="auto"/>
        <w:ind w:right="-164"/>
        <w:jc w:val="both"/>
        <w:rPr>
          <w:b/>
          <w:sz w:val="26"/>
          <w:szCs w:val="26"/>
        </w:rPr>
      </w:pPr>
      <w:r w:rsidRPr="00B4141A">
        <w:rPr>
          <w:b/>
          <w:sz w:val="26"/>
          <w:szCs w:val="26"/>
        </w:rPr>
        <w:t>VII. CAM KẾT CỦA TỔ CHỨC PHÁT HÀNH</w:t>
      </w:r>
    </w:p>
    <w:p w:rsidR="00711D54" w:rsidRPr="00B4141A" w:rsidRDefault="00711D54" w:rsidP="00711D54">
      <w:pPr>
        <w:tabs>
          <w:tab w:val="left" w:leader="dot" w:pos="9214"/>
        </w:tabs>
        <w:spacing w:line="312" w:lineRule="auto"/>
        <w:ind w:right="-164"/>
        <w:jc w:val="both"/>
        <w:rPr>
          <w:sz w:val="26"/>
          <w:szCs w:val="26"/>
        </w:rPr>
      </w:pPr>
      <w:r w:rsidRPr="00B4141A">
        <w:rPr>
          <w:sz w:val="26"/>
          <w:szCs w:val="26"/>
        </w:rPr>
        <w:t>1. Chúng tôi xin đảm bảo rằng những thông tin trong hồ sơ này là đầy đủ và đúng sự thật, không phải là thông tin giả hoặc thiếu có thể làm cho người mua cổ phiếu chịu thiệt hại.</w:t>
      </w:r>
    </w:p>
    <w:p w:rsidR="00711D54" w:rsidRPr="00B4141A" w:rsidRDefault="00711D54" w:rsidP="00711D54">
      <w:pPr>
        <w:tabs>
          <w:tab w:val="left" w:leader="dot" w:pos="9214"/>
        </w:tabs>
        <w:spacing w:line="312" w:lineRule="auto"/>
        <w:ind w:right="-164"/>
        <w:jc w:val="both"/>
        <w:rPr>
          <w:sz w:val="26"/>
          <w:szCs w:val="26"/>
        </w:rPr>
      </w:pPr>
      <w:r w:rsidRPr="00B4141A">
        <w:rPr>
          <w:sz w:val="26"/>
          <w:szCs w:val="26"/>
        </w:rPr>
        <w:t>2. Chúng tôi cam kết:</w:t>
      </w:r>
    </w:p>
    <w:p w:rsidR="00711D54" w:rsidRPr="00B4141A" w:rsidRDefault="00711D54" w:rsidP="00711D54">
      <w:pPr>
        <w:tabs>
          <w:tab w:val="left" w:leader="dot" w:pos="9214"/>
        </w:tabs>
        <w:spacing w:line="312" w:lineRule="auto"/>
        <w:ind w:right="-164"/>
        <w:jc w:val="both"/>
        <w:rPr>
          <w:sz w:val="26"/>
          <w:szCs w:val="26"/>
        </w:rPr>
      </w:pPr>
      <w:r w:rsidRPr="00B4141A">
        <w:rPr>
          <w:sz w:val="26"/>
          <w:szCs w:val="26"/>
        </w:rPr>
        <w:t>- Nghiên cứu đầy đủ và thực hiện nghiêm chỉnh các văn bản pháp luật về chứng khoán và thị trường chứng khoán.</w:t>
      </w:r>
    </w:p>
    <w:p w:rsidR="00711D54" w:rsidRPr="00B4141A" w:rsidRDefault="00711D54" w:rsidP="00711D54">
      <w:pPr>
        <w:tabs>
          <w:tab w:val="left" w:leader="dot" w:pos="9214"/>
        </w:tabs>
        <w:spacing w:line="312" w:lineRule="auto"/>
        <w:ind w:right="-164"/>
        <w:jc w:val="both"/>
        <w:rPr>
          <w:sz w:val="26"/>
          <w:szCs w:val="26"/>
        </w:rPr>
      </w:pPr>
      <w:r w:rsidRPr="00B4141A">
        <w:rPr>
          <w:sz w:val="26"/>
          <w:szCs w:val="26"/>
        </w:rPr>
        <w:t>- Không có bất kỳ tuyên bố chính thức nào về việc chào bán chứng khoán trên các phương tiện thông tin đại chúng trước khi được Ủy ban Chứng khoán Nhà nước cấp Giấy chứng nhận đăng ký chào bán.</w:t>
      </w:r>
    </w:p>
    <w:p w:rsidR="00711D54" w:rsidRPr="00B4141A" w:rsidRDefault="00711D54" w:rsidP="00711D54">
      <w:pPr>
        <w:tabs>
          <w:tab w:val="left" w:leader="dot" w:pos="9214"/>
        </w:tabs>
        <w:spacing w:line="312" w:lineRule="auto"/>
        <w:ind w:right="-164"/>
        <w:jc w:val="both"/>
        <w:rPr>
          <w:sz w:val="26"/>
          <w:szCs w:val="26"/>
        </w:rPr>
      </w:pPr>
      <w:r w:rsidRPr="00B4141A">
        <w:rPr>
          <w:sz w:val="26"/>
          <w:szCs w:val="26"/>
        </w:rPr>
        <w:t>- Lựa chọn ngân hàng, chi nhánh ngân hàng nước ngoài mở tài khoản phong tỏa không phải là người có liên quan của tổ chức phát hành.</w:t>
      </w:r>
    </w:p>
    <w:p w:rsidR="00711D54" w:rsidRPr="00B4141A" w:rsidRDefault="00711D54" w:rsidP="00711D54">
      <w:pPr>
        <w:tabs>
          <w:tab w:val="left" w:leader="dot" w:pos="9214"/>
        </w:tabs>
        <w:spacing w:line="312" w:lineRule="auto"/>
        <w:ind w:right="-164"/>
        <w:jc w:val="both"/>
        <w:rPr>
          <w:sz w:val="26"/>
          <w:szCs w:val="26"/>
        </w:rPr>
      </w:pPr>
      <w:r w:rsidRPr="00B4141A">
        <w:rPr>
          <w:sz w:val="26"/>
          <w:szCs w:val="26"/>
        </w:rPr>
        <w:t xml:space="preserve">- Lựa chọn tổ chức bảo lãnh phát hành </w:t>
      </w:r>
      <w:r w:rsidRPr="00B4141A">
        <w:rPr>
          <w:i/>
          <w:sz w:val="26"/>
          <w:szCs w:val="26"/>
        </w:rPr>
        <w:t>(nếu có)</w:t>
      </w:r>
      <w:r w:rsidRPr="00B4141A">
        <w:rPr>
          <w:sz w:val="26"/>
          <w:szCs w:val="26"/>
        </w:rPr>
        <w:t xml:space="preserve"> không phải người có liên quan với tổ chức phát hành.</w:t>
      </w:r>
    </w:p>
    <w:p w:rsidR="00711D54" w:rsidRPr="00B4141A" w:rsidRDefault="00711D54" w:rsidP="00711D54">
      <w:pPr>
        <w:tabs>
          <w:tab w:val="left" w:leader="dot" w:pos="9214"/>
        </w:tabs>
        <w:spacing w:line="312" w:lineRule="auto"/>
        <w:ind w:right="-164"/>
        <w:jc w:val="both"/>
        <w:rPr>
          <w:sz w:val="26"/>
          <w:szCs w:val="26"/>
        </w:rPr>
      </w:pPr>
      <w:r w:rsidRPr="00B4141A">
        <w:rPr>
          <w:sz w:val="26"/>
          <w:szCs w:val="26"/>
        </w:rPr>
        <w:t>- Sử dụng vốn huy động đúng mục đích đã nêu trong Bản cáo bạch.</w:t>
      </w:r>
    </w:p>
    <w:p w:rsidR="00711D54" w:rsidRPr="00B4141A" w:rsidRDefault="00711D54" w:rsidP="00711D54">
      <w:pPr>
        <w:tabs>
          <w:tab w:val="left" w:leader="dot" w:pos="9214"/>
        </w:tabs>
        <w:spacing w:line="312" w:lineRule="auto"/>
        <w:ind w:right="-164"/>
        <w:jc w:val="both"/>
        <w:rPr>
          <w:sz w:val="26"/>
          <w:szCs w:val="26"/>
        </w:rPr>
      </w:pPr>
      <w:r w:rsidRPr="00B4141A">
        <w:rPr>
          <w:sz w:val="26"/>
          <w:szCs w:val="26"/>
        </w:rPr>
        <w:t>- Chịu mọi hình thức xử lý nếu vi phạm các cam kết nêu trên.</w:t>
      </w:r>
    </w:p>
    <w:p w:rsidR="00711D54" w:rsidRPr="00B4141A" w:rsidRDefault="00711D54" w:rsidP="00711D54">
      <w:pPr>
        <w:tabs>
          <w:tab w:val="left" w:leader="dot" w:pos="9214"/>
        </w:tabs>
        <w:spacing w:line="312" w:lineRule="auto"/>
        <w:ind w:right="-164"/>
        <w:jc w:val="both"/>
        <w:rPr>
          <w:b/>
          <w:sz w:val="26"/>
          <w:szCs w:val="26"/>
        </w:rPr>
      </w:pPr>
      <w:r w:rsidRPr="00B4141A">
        <w:rPr>
          <w:b/>
          <w:sz w:val="26"/>
          <w:szCs w:val="26"/>
        </w:rPr>
        <w:t>VIII. HỒ SƠ KÈM THEO</w:t>
      </w:r>
    </w:p>
    <w:p w:rsidR="00711D54" w:rsidRPr="00B4141A" w:rsidRDefault="00711D54" w:rsidP="00711D54">
      <w:pPr>
        <w:tabs>
          <w:tab w:val="left" w:leader="dot" w:pos="9214"/>
        </w:tabs>
        <w:spacing w:line="312" w:lineRule="auto"/>
        <w:ind w:right="-164"/>
        <w:jc w:val="both"/>
        <w:rPr>
          <w:sz w:val="26"/>
          <w:szCs w:val="26"/>
        </w:rPr>
      </w:pPr>
      <w:r w:rsidRPr="00B4141A">
        <w:rPr>
          <w:sz w:val="26"/>
          <w:szCs w:val="26"/>
        </w:rPr>
        <w:t>1. Giấy chứng nhận đăng ký doanh nghiệp, Giấy phép thành lập và hoạt động hoặc Giấy tờ pháp lý có giá trị tương đương;</w:t>
      </w:r>
    </w:p>
    <w:p w:rsidR="00711D54" w:rsidRPr="00B4141A" w:rsidRDefault="00711D54" w:rsidP="00711D54">
      <w:pPr>
        <w:tabs>
          <w:tab w:val="left" w:leader="dot" w:pos="9214"/>
        </w:tabs>
        <w:spacing w:line="312" w:lineRule="auto"/>
        <w:ind w:right="-164"/>
        <w:jc w:val="both"/>
        <w:rPr>
          <w:sz w:val="26"/>
          <w:szCs w:val="26"/>
        </w:rPr>
      </w:pPr>
      <w:r w:rsidRPr="00B4141A">
        <w:rPr>
          <w:sz w:val="26"/>
          <w:szCs w:val="26"/>
        </w:rPr>
        <w:t>2. Quyết định của Đại hội đồng cổ đông thông qua phương án phát hành, phương án sử dụng vốn, việc niêm yết hoặc đăng ký giao dịch trên hệ thống giao dịch chứng khoán;</w:t>
      </w:r>
    </w:p>
    <w:p w:rsidR="00711D54" w:rsidRPr="00B4141A" w:rsidRDefault="00711D54" w:rsidP="00711D54">
      <w:pPr>
        <w:tabs>
          <w:tab w:val="left" w:leader="dot" w:pos="9214"/>
        </w:tabs>
        <w:spacing w:line="312" w:lineRule="auto"/>
        <w:ind w:right="-164"/>
        <w:jc w:val="both"/>
        <w:rPr>
          <w:sz w:val="26"/>
          <w:szCs w:val="26"/>
        </w:rPr>
      </w:pPr>
      <w:r w:rsidRPr="00B4141A">
        <w:rPr>
          <w:sz w:val="26"/>
          <w:szCs w:val="26"/>
        </w:rPr>
        <w:t>3. Bản cáo bạch;</w:t>
      </w:r>
    </w:p>
    <w:p w:rsidR="00711D54" w:rsidRPr="00B4141A" w:rsidRDefault="00711D54" w:rsidP="00711D54">
      <w:pPr>
        <w:tabs>
          <w:tab w:val="left" w:leader="dot" w:pos="9214"/>
        </w:tabs>
        <w:spacing w:line="312" w:lineRule="auto"/>
        <w:ind w:right="-164"/>
        <w:jc w:val="both"/>
        <w:rPr>
          <w:sz w:val="26"/>
          <w:szCs w:val="26"/>
        </w:rPr>
      </w:pPr>
      <w:r w:rsidRPr="00B4141A">
        <w:rPr>
          <w:sz w:val="26"/>
          <w:szCs w:val="26"/>
        </w:rPr>
        <w:t>4. Điều lệ công ty;</w:t>
      </w:r>
    </w:p>
    <w:p w:rsidR="00711D54" w:rsidRPr="00B4141A" w:rsidRDefault="00711D54" w:rsidP="00711D54">
      <w:pPr>
        <w:tabs>
          <w:tab w:val="left" w:leader="dot" w:pos="9214"/>
        </w:tabs>
        <w:spacing w:line="312" w:lineRule="auto"/>
        <w:ind w:right="-164"/>
        <w:jc w:val="both"/>
        <w:rPr>
          <w:sz w:val="26"/>
          <w:szCs w:val="26"/>
        </w:rPr>
      </w:pPr>
      <w:r w:rsidRPr="00B4141A">
        <w:rPr>
          <w:sz w:val="26"/>
          <w:szCs w:val="26"/>
        </w:rPr>
        <w:t>5. Báo cáo tài chính;</w:t>
      </w:r>
    </w:p>
    <w:p w:rsidR="00711D54" w:rsidRPr="00B4141A" w:rsidRDefault="00711D54" w:rsidP="00711D54">
      <w:pPr>
        <w:tabs>
          <w:tab w:val="left" w:leader="dot" w:pos="9214"/>
        </w:tabs>
        <w:spacing w:line="312" w:lineRule="auto"/>
        <w:ind w:right="-164"/>
        <w:jc w:val="both"/>
        <w:rPr>
          <w:sz w:val="26"/>
          <w:szCs w:val="26"/>
        </w:rPr>
      </w:pPr>
      <w:r w:rsidRPr="00B4141A">
        <w:rPr>
          <w:sz w:val="26"/>
          <w:szCs w:val="26"/>
        </w:rPr>
        <w:t>6. Hợp đồng tư vấn hồ sơ đăng ký chào bán;</w:t>
      </w:r>
    </w:p>
    <w:p w:rsidR="00711D54" w:rsidRPr="00B4141A" w:rsidRDefault="00711D54" w:rsidP="00711D54">
      <w:pPr>
        <w:tabs>
          <w:tab w:val="left" w:leader="dot" w:pos="9214"/>
        </w:tabs>
        <w:spacing w:line="312" w:lineRule="auto"/>
        <w:ind w:right="-164"/>
        <w:jc w:val="both"/>
        <w:rPr>
          <w:sz w:val="26"/>
          <w:szCs w:val="26"/>
        </w:rPr>
      </w:pPr>
      <w:r w:rsidRPr="00B4141A">
        <w:rPr>
          <w:sz w:val="26"/>
          <w:szCs w:val="26"/>
        </w:rPr>
        <w:t xml:space="preserve">7. Cam kết bảo lãnh phát hành </w:t>
      </w:r>
      <w:r w:rsidRPr="00B4141A">
        <w:rPr>
          <w:i/>
          <w:sz w:val="26"/>
          <w:szCs w:val="26"/>
        </w:rPr>
        <w:t>(nếu có)</w:t>
      </w:r>
      <w:r w:rsidRPr="00B4141A">
        <w:rPr>
          <w:sz w:val="26"/>
          <w:szCs w:val="26"/>
        </w:rPr>
        <w:t>;</w:t>
      </w:r>
    </w:p>
    <w:p w:rsidR="00711D54" w:rsidRPr="00B4141A" w:rsidRDefault="00711D54" w:rsidP="00711D54">
      <w:pPr>
        <w:tabs>
          <w:tab w:val="left" w:leader="dot" w:pos="9214"/>
        </w:tabs>
        <w:spacing w:line="312" w:lineRule="auto"/>
        <w:ind w:right="-164"/>
        <w:jc w:val="both"/>
        <w:rPr>
          <w:sz w:val="26"/>
          <w:szCs w:val="26"/>
        </w:rPr>
      </w:pPr>
      <w:r w:rsidRPr="00B4141A">
        <w:rPr>
          <w:sz w:val="26"/>
          <w:szCs w:val="26"/>
        </w:rPr>
        <w:t>8. Quyết định của Hội đồng quản trị thông qua hồ sơ đăng ký chào bán;</w:t>
      </w:r>
    </w:p>
    <w:p w:rsidR="00711D54" w:rsidRPr="00B4141A" w:rsidRDefault="00711D54" w:rsidP="00711D54">
      <w:pPr>
        <w:tabs>
          <w:tab w:val="left" w:leader="dot" w:pos="9214"/>
        </w:tabs>
        <w:spacing w:line="312" w:lineRule="auto"/>
        <w:ind w:right="-164"/>
        <w:jc w:val="both"/>
        <w:rPr>
          <w:sz w:val="26"/>
          <w:szCs w:val="26"/>
        </w:rPr>
      </w:pPr>
      <w:r w:rsidRPr="00B4141A">
        <w:rPr>
          <w:sz w:val="26"/>
          <w:szCs w:val="26"/>
        </w:rPr>
        <w:lastRenderedPageBreak/>
        <w:t>9. Văn bản cam kết triển khai niêm yết hoặc đăng ký giao dịch cổ phiếu;</w:t>
      </w:r>
    </w:p>
    <w:p w:rsidR="00711D54" w:rsidRPr="00B4141A" w:rsidRDefault="00711D54" w:rsidP="00711D54">
      <w:pPr>
        <w:tabs>
          <w:tab w:val="left" w:leader="dot" w:pos="9214"/>
        </w:tabs>
        <w:spacing w:line="312" w:lineRule="auto"/>
        <w:ind w:right="-164"/>
        <w:jc w:val="both"/>
        <w:rPr>
          <w:sz w:val="26"/>
          <w:szCs w:val="26"/>
        </w:rPr>
      </w:pPr>
      <w:r w:rsidRPr="00B4141A">
        <w:rPr>
          <w:sz w:val="26"/>
          <w:szCs w:val="26"/>
        </w:rPr>
        <w:t>10. Văn bản xác nhận của ngân hàng, chi nhánh ngân hàng nước ngoài về việc mở tài khoản phong tỏa;</w:t>
      </w:r>
    </w:p>
    <w:p w:rsidR="00711D54" w:rsidRPr="00B4141A" w:rsidRDefault="00711D54" w:rsidP="00711D54">
      <w:pPr>
        <w:tabs>
          <w:tab w:val="left" w:leader="dot" w:pos="9214"/>
        </w:tabs>
        <w:spacing w:line="312" w:lineRule="auto"/>
        <w:ind w:right="-164"/>
        <w:jc w:val="both"/>
        <w:rPr>
          <w:sz w:val="26"/>
          <w:szCs w:val="26"/>
        </w:rPr>
      </w:pPr>
      <w:r w:rsidRPr="00B4141A">
        <w:rPr>
          <w:sz w:val="26"/>
          <w:szCs w:val="26"/>
        </w:rPr>
        <w:t>11. Văn bản cam kết đáp ứng quy định tại điểm e khoản 1 Điều 15 của Luật Chứng khoán;</w:t>
      </w:r>
    </w:p>
    <w:p w:rsidR="00711D54" w:rsidRPr="00B4141A" w:rsidRDefault="00711D54" w:rsidP="00711D54">
      <w:pPr>
        <w:tabs>
          <w:tab w:val="left" w:leader="dot" w:pos="9214"/>
        </w:tabs>
        <w:spacing w:line="312" w:lineRule="auto"/>
        <w:ind w:right="-164"/>
        <w:jc w:val="both"/>
        <w:rPr>
          <w:sz w:val="26"/>
          <w:szCs w:val="26"/>
        </w:rPr>
      </w:pPr>
      <w:r w:rsidRPr="00B4141A">
        <w:rPr>
          <w:sz w:val="26"/>
          <w:szCs w:val="26"/>
        </w:rPr>
        <w:t xml:space="preserve">12. Quyết định của cơ quan có thẩm quyền phê duyệt dự án, phương án bù đắp phần thiếu hụt vốn dự kiến thu được từ đợt chào bán </w:t>
      </w:r>
      <w:r w:rsidRPr="00B4141A">
        <w:rPr>
          <w:i/>
          <w:sz w:val="26"/>
          <w:szCs w:val="26"/>
        </w:rPr>
        <w:t>(nếu có)</w:t>
      </w:r>
      <w:r w:rsidRPr="00B4141A">
        <w:rPr>
          <w:sz w:val="26"/>
          <w:szCs w:val="26"/>
        </w:rPr>
        <w:t>;</w:t>
      </w:r>
    </w:p>
    <w:p w:rsidR="00711D54" w:rsidRPr="00B4141A" w:rsidRDefault="00711D54" w:rsidP="00711D54">
      <w:pPr>
        <w:tabs>
          <w:tab w:val="left" w:leader="dot" w:pos="9214"/>
        </w:tabs>
        <w:spacing w:line="312" w:lineRule="auto"/>
        <w:ind w:right="-164"/>
        <w:jc w:val="both"/>
        <w:rPr>
          <w:sz w:val="26"/>
          <w:szCs w:val="26"/>
        </w:rPr>
      </w:pPr>
      <w:r w:rsidRPr="00B4141A">
        <w:rPr>
          <w:sz w:val="26"/>
          <w:szCs w:val="26"/>
        </w:rPr>
        <w:t xml:space="preserve">13. Báo cáo sử dụng vốn thu được từ đợt chào bán gần nhất được kiểm toán trong 2 năm </w:t>
      </w:r>
      <w:r w:rsidRPr="00B4141A">
        <w:rPr>
          <w:i/>
          <w:sz w:val="26"/>
          <w:szCs w:val="26"/>
        </w:rPr>
        <w:t>(nếu có)</w:t>
      </w:r>
      <w:r w:rsidRPr="00B4141A">
        <w:rPr>
          <w:sz w:val="26"/>
          <w:szCs w:val="26"/>
        </w:rPr>
        <w:t>;</w:t>
      </w:r>
    </w:p>
    <w:p w:rsidR="00711D54" w:rsidRPr="00B4141A" w:rsidRDefault="00711D54" w:rsidP="00711D54">
      <w:pPr>
        <w:tabs>
          <w:tab w:val="left" w:leader="dot" w:pos="9214"/>
        </w:tabs>
        <w:spacing w:line="312" w:lineRule="auto"/>
        <w:ind w:right="-164"/>
        <w:jc w:val="both"/>
        <w:rPr>
          <w:sz w:val="26"/>
          <w:szCs w:val="26"/>
        </w:rPr>
      </w:pPr>
      <w:r w:rsidRPr="00B4141A">
        <w:rPr>
          <w:sz w:val="26"/>
          <w:szCs w:val="26"/>
        </w:rPr>
        <w:t>14. ……………………</w:t>
      </w:r>
    </w:p>
    <w:p w:rsidR="00711D54" w:rsidRPr="00B4141A" w:rsidRDefault="00711D54" w:rsidP="00711D54">
      <w:pPr>
        <w:spacing w:before="120"/>
        <w:ind w:right="146"/>
        <w:rPr>
          <w:sz w:val="26"/>
          <w:szCs w:val="26"/>
        </w:rPr>
      </w:pPr>
    </w:p>
    <w:tbl>
      <w:tblPr>
        <w:tblW w:w="0" w:type="auto"/>
        <w:tblLook w:val="01E0" w:firstRow="1" w:lastRow="1" w:firstColumn="1" w:lastColumn="1" w:noHBand="0" w:noVBand="0"/>
      </w:tblPr>
      <w:tblGrid>
        <w:gridCol w:w="4111"/>
        <w:gridCol w:w="4939"/>
      </w:tblGrid>
      <w:tr w:rsidR="00711D54" w:rsidRPr="00B4141A" w:rsidTr="008C6F51">
        <w:tc>
          <w:tcPr>
            <w:tcW w:w="4111" w:type="dxa"/>
          </w:tcPr>
          <w:p w:rsidR="00711D54" w:rsidRPr="00B4141A" w:rsidRDefault="00711D54" w:rsidP="008C6F51">
            <w:pPr>
              <w:spacing w:before="120"/>
              <w:ind w:right="146"/>
              <w:rPr>
                <w:sz w:val="26"/>
                <w:szCs w:val="26"/>
              </w:rPr>
            </w:pPr>
          </w:p>
        </w:tc>
        <w:tc>
          <w:tcPr>
            <w:tcW w:w="4939" w:type="dxa"/>
          </w:tcPr>
          <w:p w:rsidR="00711D54" w:rsidRPr="00B4141A" w:rsidRDefault="00711D54" w:rsidP="008C6F51">
            <w:pPr>
              <w:spacing w:before="120"/>
              <w:ind w:right="146"/>
              <w:jc w:val="center"/>
              <w:rPr>
                <w:b/>
                <w:sz w:val="26"/>
                <w:szCs w:val="26"/>
              </w:rPr>
            </w:pPr>
            <w:r w:rsidRPr="00B4141A">
              <w:rPr>
                <w:i/>
                <w:sz w:val="26"/>
                <w:szCs w:val="26"/>
              </w:rPr>
              <w:t>…….., ngày … tháng … năm ……</w:t>
            </w:r>
            <w:r w:rsidRPr="00B4141A">
              <w:rPr>
                <w:i/>
                <w:sz w:val="26"/>
                <w:szCs w:val="26"/>
              </w:rPr>
              <w:br/>
            </w:r>
            <w:r w:rsidRPr="00B4141A">
              <w:rPr>
                <w:b/>
                <w:sz w:val="26"/>
                <w:szCs w:val="26"/>
              </w:rPr>
              <w:t>TÊN TỔ CHỨC PHÁT HÀNH</w:t>
            </w:r>
            <w:r w:rsidRPr="00B4141A">
              <w:rPr>
                <w:b/>
                <w:sz w:val="26"/>
                <w:szCs w:val="26"/>
              </w:rPr>
              <w:br/>
            </w:r>
            <w:r w:rsidRPr="00B4141A">
              <w:rPr>
                <w:i/>
                <w:sz w:val="26"/>
                <w:szCs w:val="26"/>
              </w:rPr>
              <w:t>(Người đại diện theo pháp luật)</w:t>
            </w:r>
            <w:r w:rsidRPr="00B4141A">
              <w:rPr>
                <w:b/>
                <w:sz w:val="26"/>
                <w:szCs w:val="26"/>
              </w:rPr>
              <w:br/>
            </w:r>
            <w:r w:rsidRPr="00B4141A">
              <w:rPr>
                <w:i/>
                <w:sz w:val="26"/>
                <w:szCs w:val="26"/>
              </w:rPr>
              <w:t>(Ký, ghi rõ họ tên và đóng dấu)</w:t>
            </w:r>
          </w:p>
        </w:tc>
      </w:tr>
    </w:tbl>
    <w:p w:rsidR="00711D54" w:rsidRPr="00B4141A" w:rsidRDefault="00711D54" w:rsidP="00711D54">
      <w:pPr>
        <w:spacing w:before="120"/>
        <w:jc w:val="right"/>
        <w:rPr>
          <w:b/>
          <w:sz w:val="26"/>
          <w:szCs w:val="26"/>
        </w:rPr>
      </w:pPr>
    </w:p>
    <w:p w:rsidR="00711D54" w:rsidRPr="00B4141A" w:rsidRDefault="00711D54" w:rsidP="00711D54">
      <w:pPr>
        <w:spacing w:before="120"/>
        <w:jc w:val="right"/>
        <w:rPr>
          <w:b/>
          <w:sz w:val="26"/>
          <w:szCs w:val="26"/>
        </w:rPr>
      </w:pPr>
    </w:p>
    <w:p w:rsidR="00CE22FC" w:rsidRDefault="00CE22FC">
      <w:bookmarkStart w:id="0" w:name="_GoBack"/>
      <w:bookmarkEnd w:id="0"/>
    </w:p>
    <w:sectPr w:rsidR="00CE22F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1D54"/>
    <w:rsid w:val="00711D54"/>
    <w:rsid w:val="00CE22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413FF3-321A-43E4-9277-8B5CE54B2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1D54"/>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849</Words>
  <Characters>4845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2025-09-15T08:32:00Z</dcterms:created>
  <dcterms:modified xsi:type="dcterms:W3CDTF">2025-09-15T08:34:00Z</dcterms:modified>
</cp:coreProperties>
</file>