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459" w:type="pct"/>
        <w:tblCellSpacing w:w="0" w:type="dxa"/>
        <w:tblInd w:w="5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</w:tblGrid>
      <w:tr w:rsidR="008E6386" w:rsidRPr="008E6386" w:rsidTr="008E6386">
        <w:trPr>
          <w:tblCellSpacing w:w="0" w:type="dxa"/>
        </w:trPr>
        <w:tc>
          <w:tcPr>
            <w:tcW w:w="45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6386" w:rsidRPr="008E6386" w:rsidRDefault="008E6386" w:rsidP="008E63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6386">
              <w:rPr>
                <w:rFonts w:ascii="Times New Roman" w:eastAsia="Times New Roman" w:hAnsi="Times New Roman" w:cs="Times New Roman"/>
                <w:color w:val="000000"/>
              </w:rPr>
              <w:t>Mẫu TP-TSCC-08</w:t>
            </w:r>
            <w:r w:rsidRPr="008E6386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8E638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Ban hành kèm theo Thông tư số 06/2025/TT-BTP</w:t>
            </w:r>
          </w:p>
        </w:tc>
      </w:tr>
    </w:tbl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8E6386" w:rsidRPr="008E6386" w:rsidTr="008E638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86" w:rsidRPr="008E6386" w:rsidRDefault="008E6386" w:rsidP="008E63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UBND TỈNH, TP...</w:t>
            </w: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SỞ TƯ PHÁP</w:t>
            </w: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86" w:rsidRPr="008E6386" w:rsidRDefault="008E6386" w:rsidP="008E63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8E6386" w:rsidRPr="008E6386" w:rsidTr="008E638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86" w:rsidRPr="008E6386" w:rsidRDefault="008E6386" w:rsidP="008E63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Số............./QĐ-STP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86" w:rsidRPr="008E6386" w:rsidRDefault="008E6386" w:rsidP="008E63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E638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...., ngày...... tháng...... năm.....</w:t>
            </w:r>
          </w:p>
        </w:tc>
      </w:tr>
    </w:tbl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</w:t>
      </w:r>
    </w:p>
    <w:p w:rsidR="008E6386" w:rsidRPr="008E6386" w:rsidRDefault="008E6386" w:rsidP="008E6386">
      <w:pPr>
        <w:shd w:val="clear" w:color="auto" w:fill="FFFFFF"/>
        <w:spacing w:after="12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 nhận hoàn thành tập sự hành nghề công chứng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GIÁM ĐỐC SỞ TƯ PHÁP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Luật Công chứng ngày 26 tháng 11 năm 2024;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Thông tư số 06/2025/TT-BTP ngày 15 tháng 5 năm 2025 của Bộ trưởng Bộ Tư pháp quy định về tập sự hành nghề công chứng;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 đề nghị của Trưởng Phòng…..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(1)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ĐỊNH: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1.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 Công nhận hoàn thành tập sự hành nghề công chứng đối với ông/bà ………………………..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; Ngày, tháng, năm sinh ........./........../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………...; Số thẻ căn cước công dân/Số thẻ căn cước/Số định danh cá nhân: ........................; Ngày cấp:......../........./................; Nơi cấp:……………… </w:t>
      </w:r>
      <w:r w:rsidRPr="008E638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(đối với thẻ căn cước công dân/thẻ căn cước).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2.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 Quyết định này có hiệu lực kể từ ngày ký.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3. 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Chánh Văn phòng, Trưởng Phòng……..(1) và ông/bà có tên tại Điều 1 chịu trách nhiệm thi hành Quyết định này./.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  <w:gridCol w:w="4248"/>
      </w:tblGrid>
      <w:tr w:rsidR="008E6386" w:rsidRPr="008E6386" w:rsidTr="008E6386">
        <w:trPr>
          <w:tblCellSpacing w:w="0" w:type="dxa"/>
        </w:trPr>
        <w:tc>
          <w:tcPr>
            <w:tcW w:w="46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86" w:rsidRPr="008E6386" w:rsidRDefault="008E6386" w:rsidP="008E638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E638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Nơi nhận:</w:t>
            </w: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Như Điều 3;</w:t>
            </w: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Trang/Cổng thông tin điện tử Sở Tư pháp;</w:t>
            </w: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Lưu: VT,...</w:t>
            </w:r>
          </w:p>
        </w:tc>
        <w:tc>
          <w:tcPr>
            <w:tcW w:w="42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386" w:rsidRPr="008E6386" w:rsidRDefault="008E6386" w:rsidP="008E638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E6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GIÁM ĐỐC</w:t>
            </w:r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(</w:t>
            </w:r>
            <w:bookmarkStart w:id="0" w:name="_GoBack"/>
            <w:bookmarkEnd w:id="0"/>
            <w:r w:rsidRPr="008E63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ký, ghi rõ họ tên và đóng dấu)</w:t>
            </w:r>
          </w:p>
        </w:tc>
      </w:tr>
    </w:tbl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Chú thích:</w:t>
      </w:r>
    </w:p>
    <w:p w:rsidR="008E6386" w:rsidRPr="008E6386" w:rsidRDefault="008E6386" w:rsidP="008E638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638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1. Thông tin ô </w:t>
      </w:r>
      <w:r w:rsidRPr="008E6386">
        <w:rPr>
          <w:rFonts w:ascii="Times New Roman" w:eastAsia="Times New Roman" w:hAnsi="Times New Roman" w:cs="Times New Roman"/>
          <w:color w:val="000000"/>
          <w:sz w:val="26"/>
          <w:szCs w:val="26"/>
        </w:rPr>
        <w:t>số (1): Ghi tên Phòng chuyên môn của Sở Tư pháp có trách nhiệm đề nghị.</w:t>
      </w:r>
    </w:p>
    <w:p w:rsidR="009B6476" w:rsidRPr="008E6386" w:rsidRDefault="009B6476">
      <w:pPr>
        <w:rPr>
          <w:rFonts w:ascii="Times New Roman" w:hAnsi="Times New Roman" w:cs="Times New Roman"/>
          <w:sz w:val="26"/>
          <w:szCs w:val="26"/>
        </w:rPr>
      </w:pPr>
    </w:p>
    <w:p w:rsidR="008E6386" w:rsidRPr="008E6386" w:rsidRDefault="008E6386">
      <w:pPr>
        <w:rPr>
          <w:rFonts w:ascii="Times New Roman" w:hAnsi="Times New Roman" w:cs="Times New Roman"/>
          <w:sz w:val="26"/>
          <w:szCs w:val="26"/>
        </w:rPr>
      </w:pPr>
    </w:p>
    <w:sectPr w:rsidR="008E6386" w:rsidRPr="008E6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86"/>
    <w:rsid w:val="008E6386"/>
    <w:rsid w:val="009B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A65D48-29F1-4D0A-9143-4E1E3DF3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E63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E638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E6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2025-06-23T03:25:00Z</dcterms:created>
  <dcterms:modified xsi:type="dcterms:W3CDTF">2025-06-23T03:29:00Z</dcterms:modified>
</cp:coreProperties>
</file>