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49" w:type="dxa"/>
        <w:jc w:val="center"/>
        <w:tblInd w:w="-121" w:type="dxa"/>
        <w:tblLayout w:type="fixed"/>
        <w:tblLook w:val="0000"/>
      </w:tblPr>
      <w:tblGrid>
        <w:gridCol w:w="7374"/>
        <w:gridCol w:w="5275"/>
      </w:tblGrid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4" w:type="dxa"/>
          </w:tcPr>
          <w:p w:rsidR="00CA32FD" w:rsidRPr="0018752E" w:rsidRDefault="00CA32FD" w:rsidP="00145553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</w:rPr>
              <w:t>Đơn vị:……………………</w:t>
            </w:r>
          </w:p>
          <w:p w:rsidR="00CA32FD" w:rsidRPr="0018752E" w:rsidRDefault="00CA32FD" w:rsidP="00145553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>Địa chỉ:…………………..</w:t>
            </w:r>
          </w:p>
        </w:tc>
        <w:tc>
          <w:tcPr>
            <w:tcW w:w="5275" w:type="dxa"/>
          </w:tcPr>
          <w:p w:rsidR="00CA32FD" w:rsidRPr="0018752E" w:rsidRDefault="00CA32FD" w:rsidP="00145553">
            <w:pPr>
              <w:widowControl w:val="0"/>
              <w:jc w:val="center"/>
              <w:rPr>
                <w:b/>
              </w:rPr>
            </w:pPr>
            <w:r w:rsidRPr="0018752E">
              <w:rPr>
                <w:b/>
              </w:rPr>
              <w:t>Mẫu số S52-DN</w:t>
            </w:r>
          </w:p>
          <w:p w:rsidR="00CA32FD" w:rsidRPr="0018752E" w:rsidRDefault="00CA32FD" w:rsidP="00145553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hành theo Thông tư số 200/2014/TT-BTC </w:t>
            </w:r>
          </w:p>
          <w:p w:rsidR="00CA32FD" w:rsidRPr="0018752E" w:rsidRDefault="00CA32FD" w:rsidP="00145553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CA32FD" w:rsidRPr="0018752E" w:rsidRDefault="00CA32FD" w:rsidP="00CA32FD">
      <w:pPr>
        <w:jc w:val="center"/>
        <w:rPr>
          <w:b/>
          <w:sz w:val="24"/>
        </w:rPr>
      </w:pPr>
    </w:p>
    <w:p w:rsidR="00CA32FD" w:rsidRPr="0018752E" w:rsidRDefault="00CA32FD" w:rsidP="00CA32FD">
      <w:pPr>
        <w:jc w:val="center"/>
        <w:rPr>
          <w:rFonts w:eastAsia="Batang"/>
          <w:b/>
          <w:sz w:val="26"/>
          <w:szCs w:val="26"/>
        </w:rPr>
      </w:pPr>
      <w:r w:rsidRPr="0018752E">
        <w:rPr>
          <w:b/>
          <w:sz w:val="26"/>
          <w:szCs w:val="26"/>
        </w:rPr>
        <w:t>SỔ CHI PHÍ ĐẦU TƯ XÂY DỰNG</w:t>
      </w:r>
    </w:p>
    <w:p w:rsidR="00CA32FD" w:rsidRPr="0018752E" w:rsidRDefault="00CA32FD" w:rsidP="00CA32FD">
      <w:pPr>
        <w:jc w:val="center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Tài khoản 241- Xây dựng cơ bản dở dang </w:t>
      </w:r>
    </w:p>
    <w:p w:rsidR="00CA32FD" w:rsidRPr="0018752E" w:rsidRDefault="00CA32FD" w:rsidP="00CA32FD">
      <w:pPr>
        <w:jc w:val="center"/>
        <w:rPr>
          <w:b/>
          <w:i/>
          <w:sz w:val="24"/>
        </w:rPr>
      </w:pPr>
      <w:r w:rsidRPr="0018752E">
        <w:rPr>
          <w:b/>
          <w:i/>
          <w:sz w:val="24"/>
        </w:rPr>
        <w:t>Năm …...</w:t>
      </w:r>
    </w:p>
    <w:p w:rsidR="00CA32FD" w:rsidRPr="0018752E" w:rsidRDefault="00CA32FD" w:rsidP="00CA32FD">
      <w:pPr>
        <w:ind w:left="2880" w:firstLine="720"/>
        <w:jc w:val="both"/>
        <w:rPr>
          <w:rFonts w:eastAsia="Batang"/>
          <w:b/>
          <w:i/>
          <w:sz w:val="24"/>
        </w:rPr>
      </w:pPr>
      <w:r w:rsidRPr="0018752E">
        <w:rPr>
          <w:b/>
          <w:i/>
          <w:sz w:val="24"/>
        </w:rPr>
        <w:t xml:space="preserve">              Dự án: ……………………………………</w:t>
      </w:r>
    </w:p>
    <w:p w:rsidR="00CA32FD" w:rsidRPr="0018752E" w:rsidRDefault="00CA32FD" w:rsidP="00CA32FD">
      <w:pPr>
        <w:ind w:left="3600"/>
        <w:jc w:val="both"/>
        <w:rPr>
          <w:b/>
          <w:i/>
          <w:sz w:val="24"/>
        </w:rPr>
      </w:pPr>
      <w:r w:rsidRPr="0018752E">
        <w:rPr>
          <w:b/>
          <w:i/>
          <w:sz w:val="24"/>
        </w:rPr>
        <w:t xml:space="preserve">              Công trình (HMCT) ..................................</w:t>
      </w:r>
    </w:p>
    <w:p w:rsidR="00CA32FD" w:rsidRPr="0018752E" w:rsidRDefault="00CA32FD" w:rsidP="00CA32FD">
      <w:pPr>
        <w:ind w:left="3600"/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Khởi công... ngày ... tháng ... năm ...</w:t>
      </w:r>
    </w:p>
    <w:p w:rsidR="00CA32FD" w:rsidRPr="0018752E" w:rsidRDefault="00CA32FD" w:rsidP="00CA32FD">
      <w:pPr>
        <w:tabs>
          <w:tab w:val="left" w:pos="4400"/>
          <w:tab w:val="left" w:pos="8580"/>
        </w:tabs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                                                            Hoàn thành... ngày ... tháng ... năm ...</w:t>
      </w:r>
    </w:p>
    <w:p w:rsidR="00CA32FD" w:rsidRPr="0018752E" w:rsidRDefault="00CA32FD" w:rsidP="00CA32FD">
      <w:pPr>
        <w:tabs>
          <w:tab w:val="left" w:pos="8580"/>
        </w:tabs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                                                            Tổng dự toán: ............................................</w:t>
      </w:r>
    </w:p>
    <w:tbl>
      <w:tblPr>
        <w:tblW w:w="12621" w:type="dxa"/>
        <w:tblInd w:w="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/>
      </w:tblPr>
      <w:tblGrid>
        <w:gridCol w:w="800"/>
        <w:gridCol w:w="660"/>
        <w:gridCol w:w="770"/>
        <w:gridCol w:w="2750"/>
        <w:gridCol w:w="770"/>
        <w:gridCol w:w="770"/>
        <w:gridCol w:w="660"/>
        <w:gridCol w:w="770"/>
        <w:gridCol w:w="880"/>
        <w:gridCol w:w="1210"/>
        <w:gridCol w:w="1100"/>
        <w:gridCol w:w="770"/>
        <w:gridCol w:w="711"/>
      </w:tblGrid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Ngày,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Chứng từ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Tài 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Tổng</w:t>
            </w:r>
          </w:p>
        </w:tc>
        <w:tc>
          <w:tcPr>
            <w:tcW w:w="5390" w:type="dxa"/>
            <w:gridSpan w:val="6"/>
            <w:tcBorders>
              <w:top w:val="single" w:sz="8" w:space="0" w:color="auto"/>
            </w:tcBorders>
          </w:tcPr>
          <w:p w:rsidR="00CA32FD" w:rsidRPr="0018752E" w:rsidRDefault="00CA32FD" w:rsidP="00145553">
            <w:pPr>
              <w:pStyle w:val="Heading2"/>
              <w:rPr>
                <w:b w:val="0"/>
                <w:i/>
                <w:sz w:val="22"/>
                <w:szCs w:val="22"/>
              </w:rPr>
            </w:pPr>
            <w:r w:rsidRPr="0018752E">
              <w:rPr>
                <w:b w:val="0"/>
                <w:i/>
                <w:sz w:val="22"/>
                <w:szCs w:val="22"/>
              </w:rPr>
              <w:t>Nội dung chi phí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tháng 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Số 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Ngày, </w:t>
            </w:r>
          </w:p>
        </w:tc>
        <w:tc>
          <w:tcPr>
            <w:tcW w:w="2750" w:type="dxa"/>
            <w:tcBorders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Diễn giải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khoản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số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Xây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A32FD" w:rsidRPr="0018752E" w:rsidRDefault="00CA32FD" w:rsidP="00145553">
            <w:pPr>
              <w:pStyle w:val="Heading3"/>
              <w:rPr>
                <w:b w:val="0"/>
                <w:sz w:val="22"/>
                <w:szCs w:val="22"/>
              </w:rPr>
            </w:pPr>
            <w:r w:rsidRPr="0018752E">
              <w:rPr>
                <w:b w:val="0"/>
                <w:sz w:val="22"/>
                <w:szCs w:val="22"/>
              </w:rPr>
              <w:t>Thiết bị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nil"/>
              <w:right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Ghi </w:t>
            </w: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ghi sổ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hiệu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tháng</w:t>
            </w:r>
          </w:p>
        </w:tc>
        <w:tc>
          <w:tcPr>
            <w:tcW w:w="275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đối ứng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phát sinh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lắp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Tổng số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TB </w:t>
            </w:r>
          </w:p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cần lắp</w:t>
            </w:r>
          </w:p>
        </w:tc>
        <w:tc>
          <w:tcPr>
            <w:tcW w:w="121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TB không cần lắp</w:t>
            </w: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Công cụ, dụng cụ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Khác</w:t>
            </w:r>
          </w:p>
        </w:tc>
        <w:tc>
          <w:tcPr>
            <w:tcW w:w="711" w:type="dxa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chú</w:t>
            </w: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A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B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</w:t>
            </w:r>
          </w:p>
        </w:tc>
        <w:tc>
          <w:tcPr>
            <w:tcW w:w="275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8" w:space="0" w:color="auto"/>
            </w:tcBorders>
          </w:tcPr>
          <w:p w:rsidR="00CA32FD" w:rsidRPr="0018752E" w:rsidRDefault="00CA32FD" w:rsidP="00145553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F</w:t>
            </w: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1 - Số dư đầu kỳ</w:t>
            </w: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2 - Số phát sinh trong kỳ</w:t>
            </w: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pStyle w:val="Heading5"/>
              <w:rPr>
                <w:sz w:val="16"/>
              </w:rPr>
            </w:pPr>
          </w:p>
          <w:p w:rsidR="00CA32FD" w:rsidRPr="0018752E" w:rsidRDefault="00CA32FD" w:rsidP="00145553"/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Cộng số phát sinh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  <w:r w:rsidRPr="0018752E">
              <w:rPr>
                <w:sz w:val="16"/>
              </w:rPr>
              <w:t>3 - Số dư cuối kỳ</w:t>
            </w: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4 - Cộng luỹ kế phát sinh quý</w:t>
            </w: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5 - Cộng luỹ kế phát sinh từ đầu năm</w:t>
            </w: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275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6 -  Cộng luỹ kế phát sinh từ khởi công</w:t>
            </w: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21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</w:tcPr>
          <w:p w:rsidR="00CA32FD" w:rsidRPr="0018752E" w:rsidRDefault="00CA32FD" w:rsidP="00145553">
            <w:pPr>
              <w:rPr>
                <w:sz w:val="16"/>
              </w:rPr>
            </w:pPr>
          </w:p>
        </w:tc>
      </w:tr>
    </w:tbl>
    <w:p w:rsidR="00CA32FD" w:rsidRPr="0018752E" w:rsidRDefault="00CA32FD" w:rsidP="00CA32FD">
      <w:pPr>
        <w:ind w:firstLine="720"/>
        <w:rPr>
          <w:rFonts w:eastAsia="Batang"/>
          <w:sz w:val="24"/>
        </w:rPr>
      </w:pPr>
      <w:r w:rsidRPr="0018752E">
        <w:rPr>
          <w:sz w:val="24"/>
        </w:rPr>
        <w:t>- Sổ này có... trang, đánh số từ trang 01 đến trang...</w:t>
      </w:r>
    </w:p>
    <w:p w:rsidR="00CA32FD" w:rsidRPr="002919E8" w:rsidRDefault="00CA32FD" w:rsidP="00CA32FD">
      <w:pPr>
        <w:ind w:firstLine="720"/>
        <w:rPr>
          <w:sz w:val="24"/>
        </w:rPr>
      </w:pPr>
      <w:r w:rsidRPr="002919E8">
        <w:rPr>
          <w:sz w:val="24"/>
        </w:rPr>
        <w:t xml:space="preserve">- Ngày mở sổ:... </w:t>
      </w:r>
    </w:p>
    <w:p w:rsidR="00CA32FD" w:rsidRPr="0018752E" w:rsidRDefault="00CA32FD" w:rsidP="00CA32FD">
      <w:pPr>
        <w:ind w:firstLine="720"/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CA32FD" w:rsidRPr="0018752E" w:rsidTr="00145553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CA32FD" w:rsidRPr="002919E8" w:rsidRDefault="00CA32FD" w:rsidP="00145553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CA32FD" w:rsidRPr="002919E8" w:rsidRDefault="00CA32FD" w:rsidP="00145553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CA32FD" w:rsidRPr="002919E8" w:rsidRDefault="00CA32FD" w:rsidP="00145553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CA32FD" w:rsidRPr="002919E8" w:rsidRDefault="00CA32FD" w:rsidP="00145553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CA32FD" w:rsidRPr="0018752E" w:rsidRDefault="00CA32FD" w:rsidP="00145553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7E5812" w:rsidRPr="00CA32FD" w:rsidRDefault="007E5812" w:rsidP="00CA32FD">
      <w:pPr>
        <w:rPr>
          <w:szCs w:val="26"/>
        </w:rPr>
      </w:pPr>
    </w:p>
    <w:sectPr w:rsidR="007E5812" w:rsidRPr="00CA32FD" w:rsidSect="00CA32FD">
      <w:footerReference w:type="even" r:id="rId7"/>
      <w:footerReference w:type="default" r:id="rId8"/>
      <w:pgSz w:w="15840" w:h="12240" w:orient="landscape" w:code="9"/>
      <w:pgMar w:top="850" w:right="1440" w:bottom="850" w:left="144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B5" w:rsidRDefault="00024BB5">
      <w:r>
        <w:separator/>
      </w:r>
    </w:p>
  </w:endnote>
  <w:endnote w:type="continuationSeparator" w:id="1">
    <w:p w:rsidR="00024BB5" w:rsidRDefault="0002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2A4BB9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66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2A4BB9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="004066AF"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CA32FD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B5" w:rsidRDefault="00024BB5">
      <w:r>
        <w:separator/>
      </w:r>
    </w:p>
  </w:footnote>
  <w:footnote w:type="continuationSeparator" w:id="1">
    <w:p w:rsidR="00024BB5" w:rsidRDefault="0002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4BB5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266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BB9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2975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43A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879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2FD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3E7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BB9"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  <w:style w:type="paragraph" w:customStyle="1" w:styleId="b">
    <w:name w:val="b"/>
    <w:basedOn w:val="Normal"/>
    <w:rsid w:val="00F823E7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F823E7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F823E7"/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F823E7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F823E7"/>
    <w:rPr>
      <w:rFonts w:ascii=".VnAvantH" w:hAnsi=".VnAvantH"/>
      <w:b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CA32FD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CA32FD"/>
    <w:rPr>
      <w:rFonts w:ascii=".VnCentury Schoolbook" w:hAnsi=".VnCentury Schoolbook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2</cp:revision>
  <cp:lastPrinted>2015-01-16T02:59:00Z</cp:lastPrinted>
  <dcterms:created xsi:type="dcterms:W3CDTF">2025-02-06T04:38:00Z</dcterms:created>
  <dcterms:modified xsi:type="dcterms:W3CDTF">2025-02-06T04:38:00Z</dcterms:modified>
</cp:coreProperties>
</file>