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A56" w:rsidRPr="00A41A56" w:rsidRDefault="00A41A56" w:rsidP="009E3335">
      <w:pPr>
        <w:spacing w:before="100" w:beforeAutospacing="1" w:after="100" w:afterAutospacing="1" w:line="240" w:lineRule="auto"/>
        <w:jc w:val="both"/>
        <w:rPr>
          <w:rFonts w:ascii="Times New Roman" w:eastAsia="Times New Roman" w:hAnsi="Times New Roman" w:cs="Times New Roman"/>
          <w:b/>
          <w:color w:val="FF0000"/>
          <w:sz w:val="24"/>
          <w:szCs w:val="24"/>
        </w:rPr>
      </w:pPr>
      <w:bookmarkStart w:id="0" w:name="_GoBack"/>
      <w:r w:rsidRPr="00A41A56">
        <w:rPr>
          <w:rFonts w:ascii="Times New Roman" w:eastAsia="Times New Roman" w:hAnsi="Times New Roman" w:cs="Times New Roman"/>
          <w:b/>
          <w:color w:val="FF0000"/>
          <w:sz w:val="24"/>
          <w:szCs w:val="24"/>
        </w:rPr>
        <w:t>Mẫu bài viết Đại sứ văn hóa đọc 2025: Viết tiếp lời cho một tác phẩm mà em đã đọc nhằm lan tỏa tình yêu đọc sách?</w:t>
      </w:r>
    </w:p>
    <w:bookmarkEnd w:id="0"/>
    <w:p w:rsidR="009E3335" w:rsidRPr="009E3335" w:rsidRDefault="009E3335" w:rsidP="009E3335">
      <w:pPr>
        <w:spacing w:before="100" w:beforeAutospacing="1" w:after="100" w:afterAutospacing="1" w:line="240" w:lineRule="auto"/>
        <w:jc w:val="both"/>
        <w:rPr>
          <w:rFonts w:ascii="Times New Roman" w:eastAsia="Times New Roman" w:hAnsi="Times New Roman" w:cs="Times New Roman"/>
          <w:sz w:val="24"/>
          <w:szCs w:val="24"/>
        </w:rPr>
      </w:pPr>
      <w:r w:rsidRPr="009E3335">
        <w:rPr>
          <w:rFonts w:ascii="Times New Roman" w:eastAsia="Times New Roman" w:hAnsi="Times New Roman" w:cs="Times New Roman"/>
          <w:sz w:val="24"/>
          <w:szCs w:val="24"/>
        </w:rPr>
        <w:t>Sáng hôm sau, khi những tia nắng ấm áp đầu tiên len lỏi qua khe cửa sổ, một điều kỳ diệu đã xảy ra. Cô bé bán diêm không còn nằm bất động bên bức tường lạnh lẽo nữa. Thay vào đó, em đang nằm ngủ say sưa trên một chiếc giường nhỏ, ấm áp và mềm mại. Bên cạnh em, bà nội hiền từ đang mỉm cười nhìn em, đôi mắt tràn đầy yêu thương.</w:t>
      </w:r>
    </w:p>
    <w:p w:rsidR="009E3335" w:rsidRPr="009E3335" w:rsidRDefault="009E3335" w:rsidP="009E3335">
      <w:pPr>
        <w:spacing w:before="100" w:beforeAutospacing="1" w:after="100" w:afterAutospacing="1" w:line="240" w:lineRule="auto"/>
        <w:jc w:val="both"/>
        <w:rPr>
          <w:rFonts w:ascii="Times New Roman" w:eastAsia="Times New Roman" w:hAnsi="Times New Roman" w:cs="Times New Roman"/>
          <w:sz w:val="24"/>
          <w:szCs w:val="24"/>
        </w:rPr>
      </w:pPr>
      <w:r w:rsidRPr="009E3335">
        <w:rPr>
          <w:rFonts w:ascii="Times New Roman" w:eastAsia="Times New Roman" w:hAnsi="Times New Roman" w:cs="Times New Roman"/>
          <w:sz w:val="24"/>
          <w:szCs w:val="24"/>
        </w:rPr>
        <w:t>"Cháu tỉnh rồi à?" bà nội khẽ hỏi, vuốt nhẹ mái tóc rối của em.</w:t>
      </w:r>
    </w:p>
    <w:p w:rsidR="009E3335" w:rsidRPr="009E3335" w:rsidRDefault="009E3335" w:rsidP="009E3335">
      <w:pPr>
        <w:spacing w:before="100" w:beforeAutospacing="1" w:after="100" w:afterAutospacing="1" w:line="240" w:lineRule="auto"/>
        <w:jc w:val="both"/>
        <w:rPr>
          <w:rFonts w:ascii="Times New Roman" w:eastAsia="Times New Roman" w:hAnsi="Times New Roman" w:cs="Times New Roman"/>
          <w:sz w:val="24"/>
          <w:szCs w:val="24"/>
        </w:rPr>
      </w:pPr>
      <w:r w:rsidRPr="009E3335">
        <w:rPr>
          <w:rFonts w:ascii="Times New Roman" w:eastAsia="Times New Roman" w:hAnsi="Times New Roman" w:cs="Times New Roman"/>
          <w:sz w:val="24"/>
          <w:szCs w:val="24"/>
        </w:rPr>
        <w:t>Cô bé dụi dụi mắt, ngơ ngác nhìn xung quanh. Căn phòng nhỏ nhưng ấm cúng, có một lò sưởi đang reo tí tách, và trên bàn còn có một đĩa bánh mì thơm lừng cùng một cốc sữa nóng hổi.</w:t>
      </w:r>
    </w:p>
    <w:p w:rsidR="009E3335" w:rsidRPr="009E3335" w:rsidRDefault="009E3335" w:rsidP="009E3335">
      <w:pPr>
        <w:spacing w:before="100" w:beforeAutospacing="1" w:after="100" w:afterAutospacing="1" w:line="240" w:lineRule="auto"/>
        <w:jc w:val="both"/>
        <w:rPr>
          <w:rFonts w:ascii="Times New Roman" w:eastAsia="Times New Roman" w:hAnsi="Times New Roman" w:cs="Times New Roman"/>
          <w:sz w:val="24"/>
          <w:szCs w:val="24"/>
        </w:rPr>
      </w:pPr>
      <w:r w:rsidRPr="009E3335">
        <w:rPr>
          <w:rFonts w:ascii="Times New Roman" w:eastAsia="Times New Roman" w:hAnsi="Times New Roman" w:cs="Times New Roman"/>
          <w:sz w:val="24"/>
          <w:szCs w:val="24"/>
        </w:rPr>
        <w:t>"Bà ơi... đây là đâu ạ?" cô bé khẽ hỏi, giọng vẫn còn ngái ngủ.</w:t>
      </w:r>
    </w:p>
    <w:p w:rsidR="009E3335" w:rsidRPr="009E3335" w:rsidRDefault="009E3335" w:rsidP="009E3335">
      <w:pPr>
        <w:spacing w:before="100" w:beforeAutospacing="1" w:after="100" w:afterAutospacing="1" w:line="240" w:lineRule="auto"/>
        <w:jc w:val="both"/>
        <w:rPr>
          <w:rFonts w:ascii="Times New Roman" w:eastAsia="Times New Roman" w:hAnsi="Times New Roman" w:cs="Times New Roman"/>
          <w:sz w:val="24"/>
          <w:szCs w:val="24"/>
        </w:rPr>
      </w:pPr>
      <w:r w:rsidRPr="009E3335">
        <w:rPr>
          <w:rFonts w:ascii="Times New Roman" w:eastAsia="Times New Roman" w:hAnsi="Times New Roman" w:cs="Times New Roman"/>
          <w:sz w:val="24"/>
          <w:szCs w:val="24"/>
        </w:rPr>
        <w:t>"Đây là nhà của bà," bà nội mỉm cười đáp. "Từ nay cháu sẽ sống ở đây với bà, không còn phải chịu lạnh hay đói nữa."</w:t>
      </w:r>
    </w:p>
    <w:p w:rsidR="009E3335" w:rsidRPr="009E3335" w:rsidRDefault="009E3335" w:rsidP="009E3335">
      <w:pPr>
        <w:spacing w:before="100" w:beforeAutospacing="1" w:after="100" w:afterAutospacing="1" w:line="240" w:lineRule="auto"/>
        <w:jc w:val="both"/>
        <w:rPr>
          <w:rFonts w:ascii="Times New Roman" w:eastAsia="Times New Roman" w:hAnsi="Times New Roman" w:cs="Times New Roman"/>
          <w:sz w:val="24"/>
          <w:szCs w:val="24"/>
        </w:rPr>
      </w:pPr>
      <w:r w:rsidRPr="009E3335">
        <w:rPr>
          <w:rFonts w:ascii="Times New Roman" w:eastAsia="Times New Roman" w:hAnsi="Times New Roman" w:cs="Times New Roman"/>
          <w:sz w:val="24"/>
          <w:szCs w:val="24"/>
        </w:rPr>
        <w:t>Mắt cô bé sáng lên. Em nhớ lại đêm qua, khi em quẹt những que diêm và thấy bà. Em đã nghĩ đó chỉ là một giấc mơ, nhưng hóa ra không phải!</w:t>
      </w:r>
    </w:p>
    <w:p w:rsidR="009E3335" w:rsidRPr="009E3335" w:rsidRDefault="009E3335" w:rsidP="009E3335">
      <w:pPr>
        <w:spacing w:before="100" w:beforeAutospacing="1" w:after="100" w:afterAutospacing="1" w:line="240" w:lineRule="auto"/>
        <w:jc w:val="both"/>
        <w:rPr>
          <w:rFonts w:ascii="Times New Roman" w:eastAsia="Times New Roman" w:hAnsi="Times New Roman" w:cs="Times New Roman"/>
          <w:sz w:val="24"/>
          <w:szCs w:val="24"/>
        </w:rPr>
      </w:pPr>
      <w:r w:rsidRPr="009E3335">
        <w:rPr>
          <w:rFonts w:ascii="Times New Roman" w:eastAsia="Times New Roman" w:hAnsi="Times New Roman" w:cs="Times New Roman"/>
          <w:sz w:val="24"/>
          <w:szCs w:val="24"/>
        </w:rPr>
        <w:t>"Thật ạ bà?" cô bé reo lên, ôm chầm lấy bà nội.</w:t>
      </w:r>
    </w:p>
    <w:p w:rsidR="009E3335" w:rsidRPr="009E3335" w:rsidRDefault="009E3335" w:rsidP="009E3335">
      <w:pPr>
        <w:spacing w:before="100" w:beforeAutospacing="1" w:after="100" w:afterAutospacing="1" w:line="240" w:lineRule="auto"/>
        <w:jc w:val="both"/>
        <w:rPr>
          <w:rFonts w:ascii="Times New Roman" w:eastAsia="Times New Roman" w:hAnsi="Times New Roman" w:cs="Times New Roman"/>
          <w:sz w:val="24"/>
          <w:szCs w:val="24"/>
        </w:rPr>
      </w:pPr>
      <w:r w:rsidRPr="009E3335">
        <w:rPr>
          <w:rFonts w:ascii="Times New Roman" w:eastAsia="Times New Roman" w:hAnsi="Times New Roman" w:cs="Times New Roman"/>
          <w:sz w:val="24"/>
          <w:szCs w:val="24"/>
        </w:rPr>
        <w:t>"Thật chứ, cháu yêu," bà nội ôm chặt em vào lòng. "Từ nay bà sẽ luôn ở bên cạnh cháu."</w:t>
      </w:r>
    </w:p>
    <w:p w:rsidR="009E3335" w:rsidRPr="009E3335" w:rsidRDefault="009E3335" w:rsidP="009E3335">
      <w:pPr>
        <w:spacing w:before="100" w:beforeAutospacing="1" w:after="100" w:afterAutospacing="1" w:line="240" w:lineRule="auto"/>
        <w:jc w:val="both"/>
        <w:rPr>
          <w:rFonts w:ascii="Times New Roman" w:eastAsia="Times New Roman" w:hAnsi="Times New Roman" w:cs="Times New Roman"/>
          <w:sz w:val="24"/>
          <w:szCs w:val="24"/>
        </w:rPr>
      </w:pPr>
      <w:r w:rsidRPr="009E3335">
        <w:rPr>
          <w:rFonts w:ascii="Times New Roman" w:eastAsia="Times New Roman" w:hAnsi="Times New Roman" w:cs="Times New Roman"/>
          <w:sz w:val="24"/>
          <w:szCs w:val="24"/>
        </w:rPr>
        <w:t>Từ đó trở đi, cuộc sống của cô bé bán diêm đã thay đổi hoàn toàn. Em không còn phải lang thang trên đường phố lạnh giá để bán diêm nữa. Em được bà nội yêu thương chăm sóc, được ăn no mặc ấm và được ngủ trong một chiếc giường êm ái.</w:t>
      </w:r>
    </w:p>
    <w:p w:rsidR="009E3335" w:rsidRPr="009E3335" w:rsidRDefault="009E3335" w:rsidP="009E3335">
      <w:pPr>
        <w:spacing w:before="100" w:beforeAutospacing="1" w:after="100" w:afterAutospacing="1" w:line="240" w:lineRule="auto"/>
        <w:jc w:val="both"/>
        <w:rPr>
          <w:rFonts w:ascii="Times New Roman" w:eastAsia="Times New Roman" w:hAnsi="Times New Roman" w:cs="Times New Roman"/>
          <w:sz w:val="24"/>
          <w:szCs w:val="24"/>
        </w:rPr>
      </w:pPr>
      <w:r w:rsidRPr="009E3335">
        <w:rPr>
          <w:rFonts w:ascii="Times New Roman" w:eastAsia="Times New Roman" w:hAnsi="Times New Roman" w:cs="Times New Roman"/>
          <w:sz w:val="24"/>
          <w:szCs w:val="24"/>
        </w:rPr>
        <w:t>Mỗi ngày, cô bé giúp bà làm những công việc nhà đơn giản. Em quét nhà, rửa bát và tưới cây trong vườn nhỏ. Bà nội dạy em đọc sách, kể cho em nghe những câu chuyện cổ tích hay và dạy em những bài hát ru ngọt ngào.</w:t>
      </w:r>
    </w:p>
    <w:p w:rsidR="009E3335" w:rsidRPr="009E3335" w:rsidRDefault="009E3335" w:rsidP="009E3335">
      <w:pPr>
        <w:spacing w:before="100" w:beforeAutospacing="1" w:after="100" w:afterAutospacing="1" w:line="240" w:lineRule="auto"/>
        <w:jc w:val="both"/>
        <w:rPr>
          <w:rFonts w:ascii="Times New Roman" w:eastAsia="Times New Roman" w:hAnsi="Times New Roman" w:cs="Times New Roman"/>
          <w:sz w:val="24"/>
          <w:szCs w:val="24"/>
        </w:rPr>
      </w:pPr>
      <w:r w:rsidRPr="009E3335">
        <w:rPr>
          <w:rFonts w:ascii="Times New Roman" w:eastAsia="Times New Roman" w:hAnsi="Times New Roman" w:cs="Times New Roman"/>
          <w:sz w:val="24"/>
          <w:szCs w:val="24"/>
        </w:rPr>
        <w:t>Cô bé rất thích đến trường. Ở đó, em có những người bạn mới và được học những điều thú vị. Em thích nhất là môn vẽ, em thường vẽ những que diêm kỳ diệu và bà nội hiền từ.</w:t>
      </w:r>
    </w:p>
    <w:p w:rsidR="009E3335" w:rsidRPr="009E3335" w:rsidRDefault="009E3335" w:rsidP="009E3335">
      <w:pPr>
        <w:spacing w:before="100" w:beforeAutospacing="1" w:after="100" w:afterAutospacing="1" w:line="240" w:lineRule="auto"/>
        <w:jc w:val="both"/>
        <w:rPr>
          <w:rFonts w:ascii="Times New Roman" w:eastAsia="Times New Roman" w:hAnsi="Times New Roman" w:cs="Times New Roman"/>
          <w:sz w:val="24"/>
          <w:szCs w:val="24"/>
        </w:rPr>
      </w:pPr>
      <w:r w:rsidRPr="009E3335">
        <w:rPr>
          <w:rFonts w:ascii="Times New Roman" w:eastAsia="Times New Roman" w:hAnsi="Times New Roman" w:cs="Times New Roman"/>
          <w:sz w:val="24"/>
          <w:szCs w:val="24"/>
        </w:rPr>
        <w:t>Vào những ngày lễ Giáng sinh, căn nhà nhỏ của bà cháu lại càng trở nên ấm áp hơn. Họ cùng nhau trang trí cây thông Noel, làm bánh gừng và hát những bài hát mừng Giáng sinh. Cô bé không bao giờ quên những giấc mơ kỳ diệu trong đêm đông lạnh giá năm ấy, nhưng giờ đây, cuộc sống của em đã trở thành một giấc mơ đẹp hơn bao giờ hết.</w:t>
      </w:r>
    </w:p>
    <w:p w:rsidR="009E3335" w:rsidRPr="009E3335" w:rsidRDefault="009E3335" w:rsidP="009E3335">
      <w:pPr>
        <w:spacing w:before="100" w:beforeAutospacing="1" w:after="100" w:afterAutospacing="1" w:line="240" w:lineRule="auto"/>
        <w:jc w:val="both"/>
        <w:rPr>
          <w:rFonts w:ascii="Times New Roman" w:eastAsia="Times New Roman" w:hAnsi="Times New Roman" w:cs="Times New Roman"/>
          <w:sz w:val="24"/>
          <w:szCs w:val="24"/>
        </w:rPr>
      </w:pPr>
      <w:r w:rsidRPr="009E3335">
        <w:rPr>
          <w:rFonts w:ascii="Times New Roman" w:eastAsia="Times New Roman" w:hAnsi="Times New Roman" w:cs="Times New Roman"/>
          <w:sz w:val="24"/>
          <w:szCs w:val="24"/>
        </w:rPr>
        <w:t>Cô bé bán diêm ngày nào đã trở thành một cô bé khỏe mạnh, vui vẻ và thông minh. Em luôn biết ơn bà nội đã mang đến cho em một cuộc sống mới, một mái ấm gia đình thật sự. Em cũng không bao giờ quên những người nghèo khổ ngoài kia, và em luôn cố gắng giúp đỡ họ bằng những việc làm nhỏ bé của mình, giống như bà nội đã từng dạy em.</w:t>
      </w:r>
    </w:p>
    <w:p w:rsidR="00134B13" w:rsidRDefault="009E3335" w:rsidP="009E3335">
      <w:pPr>
        <w:jc w:val="both"/>
      </w:pPr>
      <w:r w:rsidRPr="009E3335">
        <w:rPr>
          <w:rFonts w:ascii="Times New Roman" w:eastAsia="Times New Roman" w:hAnsi="Times New Roman" w:cs="Times New Roman"/>
          <w:sz w:val="24"/>
          <w:szCs w:val="24"/>
        </w:rPr>
        <w:lastRenderedPageBreak/>
        <w:t>Câu chuyện về cô bé bán diêm đã có một kết thúc thật đẹp. Em đã không còn cô đơn và lạnh lẽo nữa. Em đã tìm thấy tình yêu thương và một mái ấm gia đình, một cuộc sống mới đầy ắp niềm vui và hạnh phúc bên cạnh người bà yêu quý. Và từ đó, mỗi khi mùa đông đến, mọi người trong thị trấn lại nhớ đến cô bé bán diêm và mỉm cười, vì họ biết rằng, ở một nơi nào đó, em đang sống hạnh phúc mãi mãi.</w:t>
      </w:r>
    </w:p>
    <w:sectPr w:rsidR="00134B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A72"/>
    <w:rsid w:val="000D6A72"/>
    <w:rsid w:val="00134B13"/>
    <w:rsid w:val="009E3335"/>
    <w:rsid w:val="00A41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2DC1B"/>
  <w15:chartTrackingRefBased/>
  <w15:docId w15:val="{AF775265-7D26-4AE4-AF55-C5D8B8B51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33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384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2387</Characters>
  <Application>Microsoft Office Word</Application>
  <DocSecurity>0</DocSecurity>
  <Lines>19</Lines>
  <Paragraphs>5</Paragraphs>
  <ScaleCrop>false</ScaleCrop>
  <Company>Grizli777</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6</cp:revision>
  <dcterms:created xsi:type="dcterms:W3CDTF">2025-04-14T08:40:00Z</dcterms:created>
  <dcterms:modified xsi:type="dcterms:W3CDTF">2025-04-14T08:41:00Z</dcterms:modified>
</cp:coreProperties>
</file>