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3289"/>
        <w:gridCol w:w="5728"/>
      </w:tblGrid>
      <w:tr w:rsidR="00FF6DFE" w:rsidRPr="00DF14FC" w:rsidTr="00A3037C">
        <w:tc>
          <w:tcPr>
            <w:tcW w:w="3798" w:type="dxa"/>
          </w:tcPr>
          <w:p w:rsidR="00FF6DFE" w:rsidRPr="00DF14FC" w:rsidRDefault="00FF6DFE" w:rsidP="00A3037C">
            <w:pPr>
              <w:pStyle w:val="NormalWeb"/>
              <w:spacing w:before="0" w:beforeAutospacing="0" w:after="0" w:afterAutospacing="0"/>
              <w:jc w:val="center"/>
              <w:rPr>
                <w:b/>
                <w:bCs/>
                <w:color w:val="003300"/>
                <w:lang w:val="en-US"/>
              </w:rPr>
            </w:pPr>
            <w:r w:rsidRPr="00DF14FC">
              <w:rPr>
                <w:b/>
                <w:bCs/>
                <w:color w:val="000000" w:themeColor="text1"/>
                <w:highlight w:val="green"/>
                <w:lang w:val="en-US"/>
              </w:rPr>
              <w:t>ĐỀ 2</w:t>
            </w:r>
          </w:p>
        </w:tc>
        <w:tc>
          <w:tcPr>
            <w:tcW w:w="6624" w:type="dxa"/>
          </w:tcPr>
          <w:p w:rsidR="00FF6DFE" w:rsidRPr="00DF14FC" w:rsidRDefault="00FF6DFE" w:rsidP="00A3037C">
            <w:pPr>
              <w:pStyle w:val="NormalWeb"/>
              <w:spacing w:before="0" w:beforeAutospacing="0" w:after="0" w:afterAutospacing="0"/>
              <w:jc w:val="center"/>
              <w:rPr>
                <w:b/>
                <w:bCs/>
                <w:color w:val="FF0000"/>
                <w:lang w:val="en-US"/>
              </w:rPr>
            </w:pPr>
            <w:r w:rsidRPr="00DF14FC">
              <w:rPr>
                <w:b/>
                <w:bCs/>
                <w:color w:val="FF0000"/>
                <w:highlight w:val="yellow"/>
                <w:lang w:val="en-US"/>
              </w:rPr>
              <w:t>ĐỀ KIỂM TRA CUỐI KỲ I</w:t>
            </w:r>
          </w:p>
          <w:p w:rsidR="00FF6DFE" w:rsidRPr="00DF14FC" w:rsidRDefault="00FF6DFE" w:rsidP="00A3037C">
            <w:pPr>
              <w:pStyle w:val="NormalWeb"/>
              <w:spacing w:before="0" w:beforeAutospacing="0" w:after="0" w:afterAutospacing="0"/>
              <w:jc w:val="center"/>
              <w:rPr>
                <w:b/>
                <w:bCs/>
                <w:color w:val="7030A0"/>
                <w:lang w:val="en-US"/>
              </w:rPr>
            </w:pPr>
            <w:r w:rsidRPr="00DF14FC">
              <w:rPr>
                <w:b/>
                <w:bCs/>
                <w:color w:val="7030A0"/>
                <w:lang w:val="en-US"/>
              </w:rPr>
              <w:t>MÔN : TOÁN – LỚP 12</w:t>
            </w:r>
          </w:p>
          <w:p w:rsidR="00FF6DFE" w:rsidRPr="00DF14FC" w:rsidRDefault="00FF6DFE" w:rsidP="00A3037C">
            <w:pPr>
              <w:pStyle w:val="NormalWeb"/>
              <w:spacing w:before="0" w:beforeAutospacing="0" w:after="0" w:afterAutospacing="0"/>
              <w:jc w:val="center"/>
              <w:rPr>
                <w:bCs/>
                <w:i/>
                <w:color w:val="003300"/>
                <w:lang w:val="en-US"/>
              </w:rPr>
            </w:pPr>
            <w:r w:rsidRPr="00DF14FC">
              <w:rPr>
                <w:bCs/>
                <w:i/>
                <w:color w:val="0070C0"/>
                <w:lang w:val="en-US"/>
              </w:rPr>
              <w:t>Thời gian làm bài 90 phút (không kể thời gian phát đề)</w:t>
            </w:r>
          </w:p>
        </w:tc>
      </w:tr>
    </w:tbl>
    <w:p w:rsidR="00FF6DFE" w:rsidRPr="00DF14FC" w:rsidRDefault="00FF6DFE" w:rsidP="00FF6DFE">
      <w:pPr>
        <w:tabs>
          <w:tab w:val="center" w:pos="1701"/>
          <w:tab w:val="center" w:pos="6946"/>
        </w:tabs>
        <w:jc w:val="both"/>
        <w:rPr>
          <w:b/>
          <w:color w:val="000000"/>
        </w:rPr>
      </w:pPr>
    </w:p>
    <w:p w:rsidR="00FF6DFE" w:rsidRPr="0008362C" w:rsidRDefault="00FF6DFE" w:rsidP="00FF6DFE">
      <w:pPr>
        <w:spacing w:before="120" w:line="276" w:lineRule="auto"/>
        <w:rPr>
          <w:rFonts w:eastAsia="Calibri"/>
          <w:bCs/>
        </w:rPr>
      </w:pPr>
      <w:r w:rsidRPr="0008362C">
        <w:rPr>
          <w:rFonts w:eastAsia="Calibri"/>
          <w:b/>
          <w:bCs/>
          <w:sz w:val="28"/>
          <w:szCs w:val="28"/>
        </w:rPr>
        <w:t>PHẦN I</w:t>
      </w:r>
      <w:r w:rsidRPr="0008362C">
        <w:rPr>
          <w:rFonts w:eastAsia="Calibri"/>
          <w:bCs/>
          <w:sz w:val="28"/>
          <w:szCs w:val="28"/>
        </w:rPr>
        <w:t>.</w:t>
      </w:r>
      <w:r w:rsidRPr="0008362C">
        <w:rPr>
          <w:rFonts w:eastAsia="Calibri"/>
          <w:bCs/>
        </w:rPr>
        <w:t xml:space="preserve"> Câu trắc nghiệm nhiều phương án lựa chọn. Học sinh chọn một trong 4 phương án A, B, C, D.</w:t>
      </w:r>
    </w:p>
    <w:p w:rsidR="00FF6DFE" w:rsidRPr="0008362C" w:rsidRDefault="00FF6DFE" w:rsidP="00FF6DFE">
      <w:pPr>
        <w:spacing w:line="256" w:lineRule="auto"/>
        <w:contextualSpacing/>
        <w:jc w:val="both"/>
        <w:rPr>
          <w:rFonts w:eastAsia="Aptos"/>
          <w:kern w:val="2"/>
          <w:lang w:val="sv-SE"/>
        </w:rPr>
      </w:pPr>
      <w:r w:rsidRPr="0008362C">
        <w:rPr>
          <w:rFonts w:eastAsia="Calibri"/>
          <w:noProof/>
          <w:sz w:val="20"/>
          <w:szCs w:val="20"/>
        </w:rPr>
        <w:drawing>
          <wp:anchor distT="0" distB="0" distL="114300" distR="114300" simplePos="0" relativeHeight="251659264" behindDoc="0" locked="0" layoutInCell="1" allowOverlap="1" wp14:anchorId="00B2D529" wp14:editId="67A83805">
            <wp:simplePos x="0" y="0"/>
            <wp:positionH relativeFrom="column">
              <wp:posOffset>4503420</wp:posOffset>
            </wp:positionH>
            <wp:positionV relativeFrom="paragraph">
              <wp:posOffset>124460</wp:posOffset>
            </wp:positionV>
            <wp:extent cx="1988185" cy="1440180"/>
            <wp:effectExtent l="0" t="0" r="0" b="7620"/>
            <wp:wrapThrough wrapText="bothSides">
              <wp:wrapPolygon edited="0">
                <wp:start x="0" y="0"/>
                <wp:lineTo x="0" y="21429"/>
                <wp:lineTo x="21317" y="21429"/>
                <wp:lineTo x="21317" y="0"/>
                <wp:lineTo x="0" y="0"/>
              </wp:wrapPolygon>
            </wp:wrapThrough>
            <wp:docPr id="17" name="Picture 919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03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8185"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362C">
        <w:rPr>
          <w:rFonts w:eastAsia="Aptos"/>
          <w:b/>
          <w:color w:val="000000"/>
          <w:lang w:val="sv-SE"/>
        </w:rPr>
        <w:t xml:space="preserve">Câu 1 </w:t>
      </w:r>
      <w:r w:rsidRPr="0008362C">
        <w:rPr>
          <w:rFonts w:eastAsia="Aptos"/>
          <w:color w:val="000000"/>
          <w:lang w:val="sv-SE"/>
        </w:rPr>
        <w:t xml:space="preserve">Cho hàm số </w:t>
      </w:r>
      <w:r w:rsidRPr="0008362C">
        <w:rPr>
          <w:rFonts w:eastAsia="Calibri"/>
          <w:kern w:val="2"/>
          <w:position w:val="-10"/>
        </w:rPr>
        <w:object w:dxaOrig="930" w:dyaOrig="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46.9pt;height:16.75pt" o:ole="">
            <v:imagedata r:id="rId6" o:title=""/>
          </v:shape>
          <o:OLEObject Type="Embed" ProgID="Equation.DSMT4" ShapeID="_x0000_i1071" DrawAspect="Content" ObjectID="_1827920687" r:id="rId7"/>
        </w:object>
      </w:r>
      <w:r w:rsidRPr="0008362C">
        <w:rPr>
          <w:rFonts w:eastAsia="Calibri"/>
          <w:kern w:val="2"/>
          <w:lang w:val="vi-VN"/>
        </w:rPr>
        <w:t xml:space="preserve"> có đồ thị như hình vẽ </w:t>
      </w:r>
      <w:r w:rsidRPr="0008362C">
        <w:rPr>
          <w:rFonts w:eastAsia="Aptos"/>
          <w:color w:val="000000"/>
          <w:lang w:val="sv-SE"/>
        </w:rPr>
        <w:t xml:space="preserve">. Hàm số </w:t>
      </w:r>
      <w:r w:rsidRPr="0008362C">
        <w:rPr>
          <w:rFonts w:eastAsia="Aptos"/>
          <w:color w:val="000000"/>
          <w:lang w:val="vi-VN"/>
        </w:rPr>
        <w:t>nghịch</w:t>
      </w:r>
      <w:r w:rsidRPr="0008362C">
        <w:rPr>
          <w:rFonts w:eastAsia="Aptos"/>
          <w:color w:val="000000"/>
          <w:lang w:val="sv-SE"/>
        </w:rPr>
        <w:t xml:space="preserve"> biến trên khoảng nào trong các khoảng sau đây?</w:t>
      </w:r>
      <w:r w:rsidRPr="0008362C">
        <w:rPr>
          <w:rFonts w:eastAsia="Aptos"/>
          <w:noProof/>
          <w:kern w:val="2"/>
          <w:lang w:val="sv-SE"/>
        </w:rPr>
        <w:t xml:space="preserve"> </w:t>
      </w:r>
    </w:p>
    <w:p w:rsidR="00FF6DFE" w:rsidRPr="0008362C" w:rsidRDefault="00FF6DFE" w:rsidP="00FF6DFE">
      <w:pPr>
        <w:spacing w:line="256" w:lineRule="auto"/>
        <w:jc w:val="both"/>
        <w:rPr>
          <w:rFonts w:eastAsia="Aptos"/>
          <w:b/>
          <w:color w:val="0000FF"/>
          <w:lang w:val="vi-VN"/>
        </w:rPr>
      </w:pPr>
      <w:r w:rsidRPr="0008362C">
        <w:rPr>
          <w:rFonts w:eastAsia="Aptos"/>
          <w:b/>
          <w:color w:val="0000FF"/>
          <w:lang w:val="vi-VN"/>
        </w:rPr>
        <w:t xml:space="preserve">  </w:t>
      </w:r>
      <w:r w:rsidRPr="0008362C">
        <w:rPr>
          <w:rFonts w:eastAsia="Aptos"/>
          <w:b/>
          <w:color w:val="000000"/>
          <w:lang w:val="pt-BR"/>
        </w:rPr>
        <w:t xml:space="preserve">A. </w:t>
      </w:r>
      <w:r w:rsidRPr="0008362C">
        <w:rPr>
          <w:rFonts w:eastAsia="Aptos"/>
          <w:color w:val="000000"/>
          <w:position w:val="-14"/>
        </w:rPr>
        <w:object w:dxaOrig="570" w:dyaOrig="390">
          <v:shape id="_x0000_i1072" type="#_x0000_t75" style="width:27.65pt;height:20.95pt" o:ole="">
            <v:imagedata r:id="rId8" o:title=""/>
          </v:shape>
          <o:OLEObject Type="Embed" ProgID="Equation.DSMT4" ShapeID="_x0000_i1072" DrawAspect="Content" ObjectID="_1827920688" r:id="rId9"/>
        </w:object>
      </w:r>
      <w:r w:rsidRPr="0008362C">
        <w:rPr>
          <w:rFonts w:eastAsia="Aptos"/>
          <w:color w:val="000000"/>
          <w:lang w:val="pt-BR"/>
        </w:rPr>
        <w:t xml:space="preserve">.                   </w:t>
      </w:r>
      <w:r w:rsidRPr="0008362C">
        <w:rPr>
          <w:rFonts w:eastAsia="Aptos"/>
          <w:color w:val="000000"/>
          <w:lang w:val="pt-BR"/>
        </w:rPr>
        <w:tab/>
        <w:t xml:space="preserve"> </w:t>
      </w:r>
      <w:r w:rsidRPr="0008362C">
        <w:rPr>
          <w:rFonts w:eastAsia="Aptos"/>
          <w:b/>
          <w:color w:val="000000"/>
          <w:u w:val="single"/>
          <w:lang w:val="pt-BR"/>
        </w:rPr>
        <w:t>B</w:t>
      </w:r>
      <w:r w:rsidRPr="0008362C">
        <w:rPr>
          <w:rFonts w:eastAsia="Aptos"/>
          <w:b/>
          <w:color w:val="000000"/>
          <w:lang w:val="pt-BR"/>
        </w:rPr>
        <w:t xml:space="preserve">. </w:t>
      </w:r>
      <w:r w:rsidRPr="0008362C">
        <w:rPr>
          <w:rFonts w:eastAsia="Aptos"/>
          <w:color w:val="000000"/>
          <w:position w:val="-14"/>
        </w:rPr>
        <w:object w:dxaOrig="735" w:dyaOrig="390">
          <v:shape id="_x0000_i1073" type="#_x0000_t75" style="width:36pt;height:20.95pt" o:ole="">
            <v:imagedata r:id="rId10" o:title=""/>
          </v:shape>
          <o:OLEObject Type="Embed" ProgID="Equation.DSMT4" ShapeID="_x0000_i1073" DrawAspect="Content" ObjectID="_1827920689" r:id="rId11"/>
        </w:object>
      </w:r>
      <w:r w:rsidRPr="0008362C">
        <w:rPr>
          <w:rFonts w:eastAsia="Aptos"/>
          <w:color w:val="000000"/>
          <w:lang w:val="pt-BR"/>
        </w:rPr>
        <w:t>.</w:t>
      </w:r>
      <w:r w:rsidRPr="0008362C">
        <w:rPr>
          <w:rFonts w:eastAsia="Aptos"/>
          <w:color w:val="000000"/>
          <w:lang w:val="pt-BR"/>
        </w:rPr>
        <w:tab/>
        <w:t xml:space="preserve">                               </w:t>
      </w:r>
    </w:p>
    <w:p w:rsidR="00FF6DFE" w:rsidRPr="0008362C" w:rsidRDefault="00FF6DFE" w:rsidP="00FF6DFE">
      <w:pPr>
        <w:spacing w:line="256" w:lineRule="auto"/>
        <w:jc w:val="both"/>
        <w:rPr>
          <w:rFonts w:eastAsia="Aptos"/>
          <w:color w:val="000000"/>
        </w:rPr>
      </w:pPr>
      <w:r w:rsidRPr="0008362C">
        <w:rPr>
          <w:rFonts w:eastAsia="Aptos"/>
          <w:b/>
          <w:color w:val="000000"/>
          <w:lang w:val="pt-BR"/>
        </w:rPr>
        <w:t xml:space="preserve">  C. </w:t>
      </w:r>
      <w:r w:rsidRPr="0008362C">
        <w:rPr>
          <w:rFonts w:eastAsia="Aptos"/>
          <w:color w:val="000000"/>
          <w:position w:val="-14"/>
        </w:rPr>
        <w:object w:dxaOrig="735" w:dyaOrig="390">
          <v:shape id="_x0000_i1074" type="#_x0000_t75" style="width:36pt;height:20.95pt" o:ole="">
            <v:imagedata r:id="rId12" o:title=""/>
          </v:shape>
          <o:OLEObject Type="Embed" ProgID="Equation.DSMT4" ShapeID="_x0000_i1074" DrawAspect="Content" ObjectID="_1827920690" r:id="rId13"/>
        </w:object>
      </w:r>
      <w:r w:rsidRPr="0008362C">
        <w:rPr>
          <w:rFonts w:eastAsia="Aptos"/>
          <w:color w:val="000000"/>
          <w:lang w:val="pt-BR"/>
        </w:rPr>
        <w:t>.</w:t>
      </w:r>
      <w:r w:rsidRPr="0008362C">
        <w:rPr>
          <w:rFonts w:eastAsia="Aptos"/>
          <w:color w:val="000000"/>
          <w:lang w:val="pt-BR"/>
        </w:rPr>
        <w:tab/>
        <w:t xml:space="preserve">                         </w:t>
      </w:r>
      <w:r w:rsidRPr="0008362C">
        <w:rPr>
          <w:rFonts w:eastAsia="Aptos"/>
          <w:b/>
          <w:color w:val="000000"/>
          <w:lang w:val="pt-BR"/>
        </w:rPr>
        <w:t xml:space="preserve">D. </w:t>
      </w:r>
      <w:r w:rsidRPr="0008362C">
        <w:rPr>
          <w:rFonts w:eastAsia="Aptos"/>
          <w:color w:val="000000"/>
          <w:position w:val="-14"/>
        </w:rPr>
        <w:object w:dxaOrig="705" w:dyaOrig="390">
          <v:shape id="_x0000_i1075" type="#_x0000_t75" style="width:36pt;height:20.95pt" o:ole="">
            <v:imagedata r:id="rId14" o:title=""/>
          </v:shape>
          <o:OLEObject Type="Embed" ProgID="Equation.DSMT4" ShapeID="_x0000_i1075" DrawAspect="Content" ObjectID="_1827920691" r:id="rId15"/>
        </w:object>
      </w:r>
      <w:r w:rsidRPr="0008362C">
        <w:rPr>
          <w:rFonts w:eastAsia="Aptos"/>
          <w:color w:val="000000"/>
        </w:rPr>
        <w:t>.</w:t>
      </w:r>
    </w:p>
    <w:p w:rsidR="00FF6DFE" w:rsidRPr="0008362C" w:rsidRDefault="00FF6DFE" w:rsidP="00FF6DFE">
      <w:pPr>
        <w:spacing w:line="256" w:lineRule="auto"/>
        <w:jc w:val="both"/>
        <w:rPr>
          <w:rFonts w:eastAsia="Calibri"/>
          <w:sz w:val="22"/>
          <w:szCs w:val="22"/>
        </w:rPr>
      </w:pPr>
    </w:p>
    <w:p w:rsidR="00FF6DFE" w:rsidRPr="0008362C" w:rsidRDefault="00FF6DFE" w:rsidP="00FF6DFE">
      <w:pPr>
        <w:spacing w:line="256" w:lineRule="auto"/>
        <w:jc w:val="both"/>
        <w:rPr>
          <w:rFonts w:eastAsia="Calibri"/>
          <w:sz w:val="22"/>
          <w:szCs w:val="22"/>
        </w:rPr>
      </w:pPr>
    </w:p>
    <w:p w:rsidR="00FF6DFE" w:rsidRPr="0008362C" w:rsidRDefault="00FF6DFE" w:rsidP="00FF6DFE">
      <w:pPr>
        <w:spacing w:line="256" w:lineRule="auto"/>
        <w:jc w:val="both"/>
        <w:rPr>
          <w:rFonts w:eastAsia="Calibri"/>
          <w:sz w:val="22"/>
          <w:szCs w:val="22"/>
        </w:rPr>
      </w:pPr>
    </w:p>
    <w:p w:rsidR="00FF6DFE" w:rsidRPr="0008362C" w:rsidRDefault="00FF6DFE" w:rsidP="00FF6DFE">
      <w:pPr>
        <w:spacing w:line="256" w:lineRule="auto"/>
        <w:jc w:val="both"/>
        <w:rPr>
          <w:rFonts w:eastAsia="Calibri"/>
          <w:sz w:val="22"/>
          <w:szCs w:val="22"/>
        </w:rPr>
      </w:pPr>
    </w:p>
    <w:p w:rsidR="00FF6DFE" w:rsidRPr="0008362C" w:rsidRDefault="00FF6DFE" w:rsidP="00FF6DFE">
      <w:pPr>
        <w:spacing w:line="256" w:lineRule="auto"/>
        <w:jc w:val="both"/>
        <w:rPr>
          <w:rFonts w:eastAsia="Calibri"/>
          <w:sz w:val="22"/>
          <w:szCs w:val="22"/>
        </w:rPr>
      </w:pPr>
    </w:p>
    <w:p w:rsidR="00FF6DFE" w:rsidRPr="0008362C" w:rsidRDefault="00FF6DFE" w:rsidP="00FF6DFE">
      <w:pPr>
        <w:rPr>
          <w:rFonts w:eastAsia="Calibri"/>
        </w:rPr>
      </w:pPr>
      <w:r w:rsidRPr="0008362C">
        <w:rPr>
          <w:rFonts w:eastAsia="Calibri"/>
          <w:noProof/>
          <w:sz w:val="22"/>
          <w:szCs w:val="22"/>
        </w:rPr>
        <mc:AlternateContent>
          <mc:Choice Requires="wps">
            <w:drawing>
              <wp:anchor distT="45720" distB="45720" distL="114300" distR="114300" simplePos="0" relativeHeight="251660288" behindDoc="0" locked="0" layoutInCell="1" allowOverlap="1" wp14:anchorId="3B7A0583" wp14:editId="533254E5">
                <wp:simplePos x="0" y="0"/>
                <wp:positionH relativeFrom="margin">
                  <wp:posOffset>5019675</wp:posOffset>
                </wp:positionH>
                <wp:positionV relativeFrom="paragraph">
                  <wp:posOffset>140335</wp:posOffset>
                </wp:positionV>
                <wp:extent cx="1443990" cy="1162050"/>
                <wp:effectExtent l="0" t="0" r="381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1162050"/>
                        </a:xfrm>
                        <a:prstGeom prst="rect">
                          <a:avLst/>
                        </a:prstGeom>
                        <a:solidFill>
                          <a:srgbClr val="FFFFFF"/>
                        </a:solidFill>
                        <a:ln w="9525">
                          <a:noFill/>
                          <a:miter lim="800000"/>
                          <a:headEnd/>
                          <a:tailEnd/>
                        </a:ln>
                      </wps:spPr>
                      <wps:txbx>
                        <w:txbxContent>
                          <w:p w:rsidR="00FF6DFE" w:rsidRDefault="00FF6DFE" w:rsidP="00FF6DFE">
                            <w:r w:rsidRPr="009B0EFD">
                              <w:rPr>
                                <w:noProof/>
                                <w:color w:val="000000"/>
                              </w:rPr>
                              <w:drawing>
                                <wp:inline distT="0" distB="0" distL="0" distR="0" wp14:anchorId="66E8FEC0" wp14:editId="13820297">
                                  <wp:extent cx="1371600" cy="1022348"/>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67698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1600" cy="102234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7A0583" id="_x0000_t202" coordsize="21600,21600" o:spt="202" path="m,l,21600r21600,l21600,xe">
                <v:stroke joinstyle="miter"/>
                <v:path gradientshapeok="t" o:connecttype="rect"/>
              </v:shapetype>
              <v:shape id="Text Box 16" o:spid="_x0000_s1026" type="#_x0000_t202" style="position:absolute;margin-left:395.25pt;margin-top:11.05pt;width:113.7pt;height:9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" stroked="f">
                <v:textbox>
                  <w:txbxContent>
                    <w:p w:rsidR="00FF6DFE" w:rsidRDefault="00FF6DFE" w:rsidP="00FF6DFE">
                      <w:r w:rsidRPr="009B0EFD">
                        <w:rPr>
                          <w:noProof/>
                          <w:color w:val="000000"/>
                        </w:rPr>
                        <w:drawing>
                          <wp:inline distT="0" distB="0" distL="0" distR="0" wp14:anchorId="66E8FEC0" wp14:editId="13820297">
                            <wp:extent cx="1371600" cy="1022348"/>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67698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1600" cy="1022348"/>
                                    </a:xfrm>
                                    <a:prstGeom prst="rect">
                                      <a:avLst/>
                                    </a:prstGeom>
                                    <a:noFill/>
                                    <a:ln>
                                      <a:noFill/>
                                    </a:ln>
                                  </pic:spPr>
                                </pic:pic>
                              </a:graphicData>
                            </a:graphic>
                          </wp:inline>
                        </w:drawing>
                      </w:r>
                    </w:p>
                  </w:txbxContent>
                </v:textbox>
                <w10:wrap type="square" anchorx="margin"/>
              </v:shape>
            </w:pict>
          </mc:Fallback>
        </mc:AlternateContent>
      </w:r>
      <w:r w:rsidRPr="0008362C">
        <w:rPr>
          <w:rFonts w:eastAsia="Calibri"/>
          <w:b/>
        </w:rPr>
        <w:t xml:space="preserve">Câu 2 </w:t>
      </w:r>
      <w:r w:rsidRPr="0008362C">
        <w:rPr>
          <w:rFonts w:eastAsia="Calibri"/>
        </w:rPr>
        <w:t xml:space="preserve">.Cho hàm số </w:t>
      </w:r>
      <w:r w:rsidRPr="0008362C">
        <w:rPr>
          <w:rFonts w:eastAsia="Calibri"/>
          <w:position w:val="-14"/>
        </w:rPr>
        <w:object w:dxaOrig="585" w:dyaOrig="390">
          <v:shape id="_x0000_i1076" type="#_x0000_t75" style="width:29.3pt;height:20.1pt" o:ole="">
            <v:imagedata r:id="rId17" o:title=""/>
          </v:shape>
          <o:OLEObject Type="Embed" ProgID="Equation.DSMT4" ShapeID="_x0000_i1076" DrawAspect="Content" ObjectID="_1827920692" r:id="rId18"/>
        </w:object>
      </w:r>
      <w:r w:rsidRPr="0008362C">
        <w:rPr>
          <w:rFonts w:eastAsia="Calibri"/>
        </w:rPr>
        <w:t xml:space="preserve"> có đồ thị như hình dưới đây:Giá trị nhỏ nhất của hàm số </w:t>
      </w:r>
      <w:r w:rsidRPr="0008362C">
        <w:rPr>
          <w:rFonts w:eastAsia="Calibri"/>
          <w:position w:val="-14"/>
        </w:rPr>
        <w:object w:dxaOrig="585" w:dyaOrig="390">
          <v:shape id="_x0000_i1077" type="#_x0000_t75" style="width:29.3pt;height:20.1pt" o:ole="">
            <v:imagedata r:id="rId17" o:title=""/>
          </v:shape>
          <o:OLEObject Type="Embed" ProgID="Equation.DSMT4" ShapeID="_x0000_i1077" DrawAspect="Content" ObjectID="_1827920693" r:id="rId19"/>
        </w:object>
      </w:r>
      <w:r w:rsidRPr="0008362C">
        <w:rPr>
          <w:rFonts w:eastAsia="Calibri"/>
        </w:rPr>
        <w:t xml:space="preserve">trên đoạn </w:t>
      </w:r>
      <w:r w:rsidRPr="0008362C">
        <w:rPr>
          <w:rFonts w:eastAsia="Calibri"/>
          <w:position w:val="-28"/>
        </w:rPr>
        <w:object w:dxaOrig="639" w:dyaOrig="680">
          <v:shape id="_x0000_i1078" type="#_x0000_t75" style="width:31.8pt;height:35.15pt" o:ole="">
            <v:imagedata r:id="rId20" o:title=""/>
          </v:shape>
          <o:OLEObject Type="Embed" ProgID="Equation.DSMT4" ShapeID="_x0000_i1078" DrawAspect="Content" ObjectID="_1827920694" r:id="rId21"/>
        </w:object>
      </w:r>
      <w:r w:rsidRPr="0008362C">
        <w:rPr>
          <w:rFonts w:eastAsia="Calibri"/>
        </w:rPr>
        <w:t xml:space="preserve"> là:               </w:t>
      </w:r>
    </w:p>
    <w:p w:rsidR="00FF6DFE" w:rsidRPr="0008362C" w:rsidRDefault="00FF6DFE" w:rsidP="00FF6DFE">
      <w:pPr>
        <w:ind w:left="720" w:hanging="720"/>
        <w:rPr>
          <w:rFonts w:eastAsia="Calibri"/>
          <w:color w:val="000000"/>
        </w:rPr>
      </w:pPr>
      <w:r w:rsidRPr="0008362C">
        <w:rPr>
          <w:rFonts w:eastAsia="Calibri"/>
          <w:color w:val="000000"/>
          <w:u w:val="single"/>
        </w:rPr>
        <w:t>A</w:t>
      </w:r>
      <w:r w:rsidRPr="0008362C">
        <w:rPr>
          <w:rFonts w:eastAsia="Calibri"/>
          <w:color w:val="000000"/>
        </w:rPr>
        <w:t xml:space="preserve">. </w:t>
      </w:r>
      <w:r w:rsidRPr="0008362C">
        <w:rPr>
          <w:rFonts w:eastAsia="Calibri"/>
          <w:color w:val="000000"/>
          <w:position w:val="-4"/>
        </w:rPr>
        <w:object w:dxaOrig="360" w:dyaOrig="260">
          <v:shape id="_x0000_i1079" type="#_x0000_t75" style="width:18.4pt;height:13.4pt" o:ole="">
            <v:imagedata r:id="rId22" o:title=""/>
          </v:shape>
          <o:OLEObject Type="Embed" ProgID="Equation.DSMT4" ShapeID="_x0000_i1079" DrawAspect="Content" ObjectID="_1827920695" r:id="rId23"/>
        </w:object>
      </w:r>
      <w:r w:rsidRPr="0008362C">
        <w:rPr>
          <w:rFonts w:eastAsia="Calibri"/>
          <w:color w:val="000000"/>
        </w:rPr>
        <w:t xml:space="preserve">.                B. </w:t>
      </w:r>
      <w:r w:rsidRPr="0008362C">
        <w:rPr>
          <w:rFonts w:eastAsia="Calibri"/>
          <w:color w:val="000000"/>
          <w:position w:val="-4"/>
        </w:rPr>
        <w:object w:dxaOrig="340" w:dyaOrig="260">
          <v:shape id="_x0000_i1080" type="#_x0000_t75" style="width:17.6pt;height:13.4pt" o:ole="">
            <v:imagedata r:id="rId24" o:title=""/>
          </v:shape>
          <o:OLEObject Type="Embed" ProgID="Equation.DSMT4" ShapeID="_x0000_i1080" DrawAspect="Content" ObjectID="_1827920696" r:id="rId25"/>
        </w:object>
      </w:r>
      <w:r w:rsidRPr="0008362C">
        <w:rPr>
          <w:rFonts w:eastAsia="Calibri"/>
          <w:color w:val="000000"/>
        </w:rPr>
        <w:t xml:space="preserve">.                             C.    </w:t>
      </w:r>
      <w:r w:rsidRPr="0008362C">
        <w:rPr>
          <w:rFonts w:eastAsia="Calibri"/>
          <w:color w:val="000000"/>
          <w:position w:val="-6"/>
        </w:rPr>
        <w:object w:dxaOrig="200" w:dyaOrig="279">
          <v:shape id="_x0000_i1081" type="#_x0000_t75" style="width:10.9pt;height:15.05pt" o:ole="">
            <v:imagedata r:id="rId26" o:title=""/>
          </v:shape>
          <o:OLEObject Type="Embed" ProgID="Equation.DSMT4" ShapeID="_x0000_i1081" DrawAspect="Content" ObjectID="_1827920697" r:id="rId27"/>
        </w:object>
      </w:r>
      <w:r w:rsidRPr="0008362C">
        <w:rPr>
          <w:rFonts w:eastAsia="Calibri"/>
          <w:color w:val="000000"/>
        </w:rPr>
        <w:t xml:space="preserve">.                   D.    </w:t>
      </w:r>
      <w:r w:rsidRPr="0008362C">
        <w:rPr>
          <w:rFonts w:eastAsia="Calibri"/>
          <w:color w:val="000000"/>
          <w:position w:val="-4"/>
        </w:rPr>
        <w:object w:dxaOrig="139" w:dyaOrig="260">
          <v:shape id="_x0000_i1082" type="#_x0000_t75" style="width:6.7pt;height:13.4pt" o:ole="">
            <v:imagedata r:id="rId28" o:title=""/>
          </v:shape>
          <o:OLEObject Type="Embed" ProgID="Equation.DSMT4" ShapeID="_x0000_i1082" DrawAspect="Content" ObjectID="_1827920698" r:id="rId29"/>
        </w:object>
      </w:r>
      <w:r w:rsidRPr="0008362C">
        <w:rPr>
          <w:rFonts w:eastAsia="Calibri"/>
          <w:color w:val="000000"/>
        </w:rPr>
        <w:t>.</w:t>
      </w:r>
    </w:p>
    <w:p w:rsidR="00FF6DFE" w:rsidRPr="0008362C" w:rsidRDefault="00FF6DFE" w:rsidP="00FF6DFE">
      <w:pPr>
        <w:spacing w:line="256" w:lineRule="auto"/>
        <w:jc w:val="both"/>
        <w:rPr>
          <w:rFonts w:eastAsia="Calibri"/>
        </w:rPr>
      </w:pPr>
    </w:p>
    <w:p w:rsidR="00FF6DFE" w:rsidRPr="0008362C" w:rsidRDefault="00FF6DFE" w:rsidP="00FF6DFE">
      <w:pPr>
        <w:spacing w:line="256" w:lineRule="auto"/>
        <w:jc w:val="both"/>
        <w:rPr>
          <w:rFonts w:eastAsia="Calibri"/>
        </w:rPr>
      </w:pPr>
    </w:p>
    <w:p w:rsidR="00FF6DFE" w:rsidRPr="0008362C" w:rsidRDefault="00FF6DFE" w:rsidP="00FF6DFE">
      <w:pPr>
        <w:ind w:left="90"/>
        <w:rPr>
          <w:rFonts w:eastAsia="Calibri"/>
          <w:b/>
        </w:rPr>
      </w:pPr>
    </w:p>
    <w:p w:rsidR="00FF6DFE" w:rsidRPr="0008362C" w:rsidRDefault="00FF6DFE" w:rsidP="00FF6DFE">
      <w:pPr>
        <w:rPr>
          <w:rFonts w:eastAsia="Calibri"/>
        </w:rPr>
      </w:pPr>
      <w:r w:rsidRPr="0008362C">
        <w:rPr>
          <w:rFonts w:eastAsia="Calibri"/>
          <w:b/>
        </w:rPr>
        <w:t>Câu 3</w:t>
      </w:r>
      <w:r w:rsidRPr="0008362C">
        <w:rPr>
          <w:rFonts w:eastAsia="Calibri"/>
        </w:rPr>
        <w:t>.</w:t>
      </w:r>
      <w:r w:rsidRPr="0008362C">
        <w:rPr>
          <w:rFonts w:eastAsia="Calibri"/>
          <w:b/>
        </w:rPr>
        <w:t xml:space="preserve"> </w:t>
      </w:r>
      <w:r w:rsidRPr="0008362C">
        <w:rPr>
          <w:rFonts w:eastAsia="Calibri"/>
        </w:rPr>
        <w:t xml:space="preserve">Cho hàm số </w:t>
      </w:r>
      <w:r w:rsidRPr="0008362C">
        <w:rPr>
          <w:rFonts w:eastAsia="Calibri"/>
          <w:position w:val="-24"/>
        </w:rPr>
        <w:object w:dxaOrig="1080" w:dyaOrig="620">
          <v:shape id="_x0000_i1083" type="#_x0000_t75" style="width:54.4pt;height:30.15pt" o:ole="">
            <v:imagedata r:id="rId30" o:title=""/>
          </v:shape>
          <o:OLEObject Type="Embed" ProgID="Equation.DSMT4" ShapeID="_x0000_i1083" DrawAspect="Content" ObjectID="_1827920699" r:id="rId31"/>
        </w:object>
      </w:r>
      <w:r w:rsidRPr="0008362C">
        <w:rPr>
          <w:rFonts w:eastAsia="Calibri"/>
        </w:rPr>
        <w:t xml:space="preserve"> . Tiệm cận xiên của đồ thị hàm số là đường thẳng có phương trình nào sau đây?</w:t>
      </w:r>
    </w:p>
    <w:p w:rsidR="00FF6DFE" w:rsidRPr="0008362C" w:rsidRDefault="00FF6DFE" w:rsidP="00FF6DFE">
      <w:pPr>
        <w:rPr>
          <w:rFonts w:eastAsia="Calibri"/>
          <w:color w:val="000000"/>
        </w:rPr>
      </w:pPr>
      <w:r w:rsidRPr="0008362C">
        <w:rPr>
          <w:rFonts w:eastAsia="Calibri"/>
          <w:color w:val="000000"/>
          <w:u w:val="single"/>
        </w:rPr>
        <w:t>A</w:t>
      </w:r>
      <w:r w:rsidRPr="0008362C">
        <w:rPr>
          <w:rFonts w:eastAsia="Calibri"/>
          <w:color w:val="000000"/>
        </w:rPr>
        <w:t>.</w:t>
      </w:r>
      <w:r w:rsidRPr="0008362C">
        <w:rPr>
          <w:rFonts w:eastAsia="Calibri"/>
          <w:color w:val="000000"/>
          <w:position w:val="-10"/>
        </w:rPr>
        <w:object w:dxaOrig="740" w:dyaOrig="320">
          <v:shape id="_x0000_i1084" type="#_x0000_t75" style="width:36pt;height:15.9pt" o:ole="">
            <v:imagedata r:id="rId32" o:title=""/>
          </v:shape>
          <o:OLEObject Type="Embed" ProgID="Equation.DSMT4" ShapeID="_x0000_i1084" DrawAspect="Content" ObjectID="_1827920700" r:id="rId33"/>
        </w:object>
      </w:r>
      <w:r w:rsidRPr="0008362C">
        <w:rPr>
          <w:rFonts w:eastAsia="Calibri"/>
          <w:color w:val="000000"/>
        </w:rPr>
        <w:t xml:space="preserve">                            B.</w:t>
      </w:r>
      <w:r w:rsidRPr="0008362C">
        <w:rPr>
          <w:rFonts w:eastAsia="Calibri"/>
          <w:color w:val="000000"/>
          <w:position w:val="-10"/>
        </w:rPr>
        <w:object w:dxaOrig="760" w:dyaOrig="260">
          <v:shape id="_x0000_i1085" type="#_x0000_t75" style="width:38.5pt;height:12.55pt" o:ole="">
            <v:imagedata r:id="rId34" o:title=""/>
          </v:shape>
          <o:OLEObject Type="Embed" ProgID="Equation.DSMT4" ShapeID="_x0000_i1085" DrawAspect="Content" ObjectID="_1827920701" r:id="rId35"/>
        </w:object>
      </w:r>
      <w:r w:rsidRPr="0008362C">
        <w:rPr>
          <w:rFonts w:eastAsia="Calibri"/>
          <w:color w:val="000000"/>
        </w:rPr>
        <w:t xml:space="preserve">                                         C.</w:t>
      </w:r>
      <w:r w:rsidRPr="0008362C">
        <w:rPr>
          <w:rFonts w:eastAsia="Calibri"/>
          <w:color w:val="000000"/>
          <w:position w:val="-24"/>
        </w:rPr>
        <w:object w:dxaOrig="680" w:dyaOrig="620">
          <v:shape id="_x0000_i1086" type="#_x0000_t75" style="width:33.5pt;height:30.15pt" o:ole="">
            <v:imagedata r:id="rId36" o:title=""/>
          </v:shape>
          <o:OLEObject Type="Embed" ProgID="Equation.DSMT4" ShapeID="_x0000_i1086" DrawAspect="Content" ObjectID="_1827920702" r:id="rId37"/>
        </w:object>
      </w:r>
      <w:r w:rsidRPr="0008362C">
        <w:rPr>
          <w:rFonts w:eastAsia="Calibri"/>
          <w:color w:val="000000"/>
        </w:rPr>
        <w:t xml:space="preserve">                           D.</w:t>
      </w:r>
      <w:r w:rsidRPr="0008362C">
        <w:rPr>
          <w:rFonts w:eastAsia="Calibri"/>
          <w:color w:val="000000"/>
          <w:position w:val="-10"/>
        </w:rPr>
        <w:object w:dxaOrig="859" w:dyaOrig="320">
          <v:shape id="_x0000_i1087" type="#_x0000_t75" style="width:43.55pt;height:15.9pt" o:ole="">
            <v:imagedata r:id="rId38" o:title=""/>
          </v:shape>
          <o:OLEObject Type="Embed" ProgID="Equation.DSMT4" ShapeID="_x0000_i1087" DrawAspect="Content" ObjectID="_1827920703" r:id="rId39"/>
        </w:object>
      </w:r>
    </w:p>
    <w:p w:rsidR="00FF6DFE" w:rsidRPr="0008362C" w:rsidRDefault="00FF6DFE" w:rsidP="00FF6DFE">
      <w:pPr>
        <w:spacing w:before="120" w:after="120"/>
        <w:rPr>
          <w:rFonts w:eastAsia="Calibri"/>
          <w:color w:val="000000"/>
        </w:rPr>
      </w:pPr>
      <w:r w:rsidRPr="0008362C">
        <w:rPr>
          <w:rFonts w:eastAsia="Calibri"/>
          <w:b/>
        </w:rPr>
        <w:t xml:space="preserve">Câu 4: </w:t>
      </w:r>
      <w:r w:rsidRPr="0008362C">
        <w:rPr>
          <w:rFonts w:eastAsia="Calibri"/>
          <w:color w:val="000000"/>
        </w:rPr>
        <w:t xml:space="preserve">Đường cong hình dưới đây là đồ thị hàm số nào? </w:t>
      </w:r>
    </w:p>
    <w:p w:rsidR="00FF6DFE" w:rsidRPr="00DF14FC" w:rsidRDefault="00FF6DFE" w:rsidP="00FF6DFE">
      <w:pPr>
        <w:tabs>
          <w:tab w:val="left" w:pos="283"/>
          <w:tab w:val="left" w:pos="2835"/>
          <w:tab w:val="left" w:pos="5386"/>
          <w:tab w:val="left" w:pos="7937"/>
        </w:tabs>
        <w:spacing w:before="120" w:after="120"/>
        <w:jc w:val="center"/>
        <w:rPr>
          <w:rFonts w:eastAsia="Calibri"/>
          <w:color w:val="000000"/>
          <w:u w:val="single"/>
        </w:rPr>
      </w:pPr>
      <w:r w:rsidRPr="0008362C">
        <w:rPr>
          <w:rFonts w:eastAsia="Calibri"/>
          <w:noProof/>
          <w:sz w:val="22"/>
          <w:szCs w:val="22"/>
        </w:rPr>
        <w:drawing>
          <wp:inline distT="0" distB="0" distL="0" distR="0" wp14:anchorId="4CEFBB05" wp14:editId="23E682E3">
            <wp:extent cx="1533525" cy="12287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1228725"/>
                    </a:xfrm>
                    <a:prstGeom prst="rect">
                      <a:avLst/>
                    </a:prstGeom>
                    <a:noFill/>
                    <a:ln>
                      <a:noFill/>
                    </a:ln>
                  </pic:spPr>
                </pic:pic>
              </a:graphicData>
            </a:graphic>
          </wp:inline>
        </w:drawing>
      </w:r>
    </w:p>
    <w:p w:rsidR="00FF6DFE" w:rsidRPr="0008362C" w:rsidRDefault="00FF6DFE" w:rsidP="00FF6DFE">
      <w:pPr>
        <w:tabs>
          <w:tab w:val="left" w:pos="283"/>
          <w:tab w:val="left" w:pos="2835"/>
          <w:tab w:val="left" w:pos="5386"/>
          <w:tab w:val="left" w:pos="7937"/>
        </w:tabs>
        <w:spacing w:before="120" w:after="120"/>
        <w:rPr>
          <w:rFonts w:eastAsia="Calibri"/>
          <w:bCs/>
          <w:color w:val="000000"/>
        </w:rPr>
      </w:pPr>
      <w:r w:rsidRPr="00DF14FC">
        <w:rPr>
          <w:rFonts w:eastAsia="Calibri"/>
          <w:color w:val="000000"/>
          <w:u w:val="single"/>
        </w:rPr>
        <w:t>A</w:t>
      </w:r>
      <w:r w:rsidRPr="00DF14FC">
        <w:rPr>
          <w:rFonts w:eastAsia="Calibri"/>
          <w:color w:val="000000"/>
        </w:rPr>
        <w:t xml:space="preserve">. </w:t>
      </w:r>
      <w:r w:rsidRPr="0008362C">
        <w:rPr>
          <w:rFonts w:eastAsia="Calibri"/>
          <w:color w:val="000000"/>
          <w:position w:val="-10"/>
        </w:rPr>
        <w:object w:dxaOrig="1440" w:dyaOrig="360">
          <v:shape id="_x0000_i1088" type="#_x0000_t75" style="width:1in;height:18.4pt" o:ole="">
            <v:imagedata r:id="rId41" o:title=""/>
          </v:shape>
          <o:OLEObject Type="Embed" ProgID="Equation.DSMT4" ShapeID="_x0000_i1088" DrawAspect="Content" ObjectID="_1827920704" r:id="rId42"/>
        </w:object>
      </w:r>
      <w:r w:rsidRPr="0008362C">
        <w:rPr>
          <w:rFonts w:eastAsia="Calibri"/>
          <w:color w:val="000000"/>
        </w:rPr>
        <w:t>.</w:t>
      </w:r>
      <w:r w:rsidRPr="00DF14FC">
        <w:rPr>
          <w:rFonts w:eastAsia="Calibri"/>
          <w:color w:val="000000"/>
        </w:rPr>
        <w:tab/>
        <w:t xml:space="preserve">B. </w:t>
      </w:r>
      <w:r w:rsidRPr="0008362C">
        <w:rPr>
          <w:rFonts w:eastAsia="Calibri"/>
          <w:color w:val="000000"/>
          <w:position w:val="-10"/>
        </w:rPr>
        <w:object w:dxaOrig="1579" w:dyaOrig="360">
          <v:shape id="_x0000_i1089" type="#_x0000_t75" style="width:78.7pt;height:18.4pt" o:ole="">
            <v:imagedata r:id="rId43" o:title=""/>
          </v:shape>
          <o:OLEObject Type="Embed" ProgID="Equation.DSMT4" ShapeID="_x0000_i1089" DrawAspect="Content" ObjectID="_1827920705" r:id="rId44"/>
        </w:object>
      </w:r>
      <w:r w:rsidRPr="0008362C">
        <w:rPr>
          <w:rFonts w:eastAsia="Calibri"/>
          <w:color w:val="000000"/>
        </w:rPr>
        <w:t>.</w:t>
      </w:r>
      <w:r w:rsidRPr="00DF14FC">
        <w:rPr>
          <w:rFonts w:eastAsia="Calibri"/>
          <w:color w:val="000000"/>
        </w:rPr>
        <w:tab/>
        <w:t xml:space="preserve">C. </w:t>
      </w:r>
      <w:r w:rsidRPr="0008362C">
        <w:rPr>
          <w:rFonts w:eastAsia="Calibri"/>
          <w:color w:val="000000"/>
          <w:position w:val="-24"/>
        </w:rPr>
        <w:object w:dxaOrig="900" w:dyaOrig="620">
          <v:shape id="_x0000_i1090" type="#_x0000_t75" style="width:45.2pt;height:31pt" o:ole="">
            <v:imagedata r:id="rId45" o:title=""/>
          </v:shape>
          <o:OLEObject Type="Embed" ProgID="Equation.DSMT4" ShapeID="_x0000_i1090" DrawAspect="Content" ObjectID="_1827920706" r:id="rId46"/>
        </w:object>
      </w:r>
      <w:r w:rsidRPr="0008362C">
        <w:rPr>
          <w:rFonts w:eastAsia="Calibri"/>
          <w:color w:val="000000"/>
        </w:rPr>
        <w:t>.</w:t>
      </w:r>
      <w:r w:rsidRPr="00DF14FC">
        <w:rPr>
          <w:rFonts w:eastAsia="Calibri"/>
          <w:color w:val="000000"/>
        </w:rPr>
        <w:tab/>
        <w:t xml:space="preserve">D. </w:t>
      </w:r>
      <w:r w:rsidRPr="0008362C">
        <w:rPr>
          <w:rFonts w:eastAsia="Calibri"/>
          <w:color w:val="000000"/>
          <w:position w:val="-24"/>
        </w:rPr>
        <w:object w:dxaOrig="1040" w:dyaOrig="620">
          <v:shape id="_x0000_i1091" type="#_x0000_t75" style="width:52.75pt;height:31pt" o:ole="">
            <v:imagedata r:id="rId47" o:title=""/>
          </v:shape>
          <o:OLEObject Type="Embed" ProgID="Equation.DSMT4" ShapeID="_x0000_i1091" DrawAspect="Content" ObjectID="_1827920707" r:id="rId48"/>
        </w:object>
      </w:r>
      <w:r w:rsidRPr="0008362C">
        <w:rPr>
          <w:rFonts w:eastAsia="Calibri"/>
          <w:bCs/>
          <w:color w:val="000000"/>
        </w:rPr>
        <w:t>.</w:t>
      </w:r>
    </w:p>
    <w:p w:rsidR="00FF6DFE" w:rsidRPr="0008362C" w:rsidRDefault="00FF6DFE" w:rsidP="00FF6DFE">
      <w:pPr>
        <w:rPr>
          <w:rFonts w:eastAsia="Calibri"/>
          <w:color w:val="000000"/>
        </w:rPr>
      </w:pPr>
    </w:p>
    <w:p w:rsidR="00FF6DFE" w:rsidRPr="0008362C" w:rsidRDefault="00FF6DFE" w:rsidP="00FF6DFE">
      <w:pPr>
        <w:spacing w:line="276" w:lineRule="auto"/>
        <w:rPr>
          <w:rFonts w:eastAsia="Calibri"/>
        </w:rPr>
      </w:pPr>
      <w:r w:rsidRPr="0008362C">
        <w:rPr>
          <w:rFonts w:eastAsia="Cambria"/>
          <w:b/>
        </w:rPr>
        <w:t>Câu</w:t>
      </w:r>
      <w:r w:rsidRPr="0008362C">
        <w:rPr>
          <w:rFonts w:eastAsia="Cambria"/>
          <w:b/>
          <w:lang w:val="vi-VN"/>
        </w:rPr>
        <w:t xml:space="preserve"> </w:t>
      </w:r>
      <w:r w:rsidRPr="0008362C">
        <w:rPr>
          <w:rFonts w:eastAsia="Cambria"/>
          <w:b/>
        </w:rPr>
        <w:t>5.</w:t>
      </w:r>
      <w:r w:rsidRPr="0008362C">
        <w:rPr>
          <w:rFonts w:eastAsia="Calibri"/>
        </w:rPr>
        <w:t xml:space="preserve">Trong không gian, cho hai điểm phân biệt </w:t>
      </w:r>
      <w:r w:rsidRPr="0008362C">
        <w:rPr>
          <w:rFonts w:eastAsia="Calibri"/>
          <w:position w:val="-4"/>
        </w:rPr>
        <w:object w:dxaOrig="251" w:dyaOrig="268">
          <v:shape id="_x0000_i1092" type="#_x0000_t75" style="width:11.7pt;height:13.4pt" o:ole="">
            <v:imagedata r:id="rId49" o:title=""/>
          </v:shape>
          <o:OLEObject Type="Embed" ProgID="Equation.DSMT4" ShapeID="_x0000_i1092" DrawAspect="Content" ObjectID="_1827920708" r:id="rId50"/>
        </w:object>
      </w:r>
      <w:r w:rsidRPr="0008362C">
        <w:rPr>
          <w:rFonts w:eastAsia="Calibri"/>
        </w:rPr>
        <w:t xml:space="preserve"> và </w:t>
      </w:r>
      <w:r w:rsidRPr="0008362C">
        <w:rPr>
          <w:rFonts w:eastAsia="Calibri"/>
          <w:position w:val="-4"/>
        </w:rPr>
        <w:object w:dxaOrig="251" w:dyaOrig="268">
          <v:shape id="_x0000_i1093" type="#_x0000_t75" style="width:11.7pt;height:13.4pt" o:ole="">
            <v:imagedata r:id="rId51" o:title=""/>
          </v:shape>
          <o:OLEObject Type="Embed" ProgID="Equation.DSMT4" ShapeID="_x0000_i1093" DrawAspect="Content" ObjectID="_1827920709" r:id="rId52"/>
        </w:object>
      </w:r>
      <w:r w:rsidRPr="0008362C">
        <w:rPr>
          <w:rFonts w:eastAsia="Calibri"/>
        </w:rPr>
        <w:t xml:space="preserve">. Vectơ có điểm đầu </w:t>
      </w:r>
      <w:r w:rsidRPr="0008362C">
        <w:rPr>
          <w:rFonts w:eastAsia="Calibri"/>
          <w:position w:val="-4"/>
        </w:rPr>
        <w:object w:dxaOrig="251" w:dyaOrig="268">
          <v:shape id="_x0000_i1094" type="#_x0000_t75" style="width:11.7pt;height:13.4pt" o:ole="">
            <v:imagedata r:id="rId53" o:title=""/>
          </v:shape>
          <o:OLEObject Type="Embed" ProgID="Equation.DSMT4" ShapeID="_x0000_i1094" DrawAspect="Content" ObjectID="_1827920710" r:id="rId54"/>
        </w:object>
      </w:r>
      <w:r w:rsidRPr="0008362C">
        <w:rPr>
          <w:rFonts w:eastAsia="Calibri"/>
        </w:rPr>
        <w:t xml:space="preserve"> và điểm cuối </w:t>
      </w:r>
      <w:r w:rsidRPr="0008362C">
        <w:rPr>
          <w:rFonts w:eastAsia="Calibri"/>
          <w:position w:val="-4"/>
        </w:rPr>
        <w:object w:dxaOrig="251" w:dyaOrig="268">
          <v:shape id="_x0000_i1095" type="#_x0000_t75" style="width:11.7pt;height:13.4pt" o:ole="">
            <v:imagedata r:id="rId55" o:title=""/>
          </v:shape>
          <o:OLEObject Type="Embed" ProgID="Equation.DSMT4" ShapeID="_x0000_i1095" DrawAspect="Content" ObjectID="_1827920711" r:id="rId56"/>
        </w:object>
      </w:r>
      <w:r w:rsidRPr="0008362C">
        <w:rPr>
          <w:rFonts w:eastAsia="Calibri"/>
        </w:rPr>
        <w:t xml:space="preserve"> kí hiệu là </w:t>
      </w:r>
    </w:p>
    <w:p w:rsidR="00FF6DFE" w:rsidRPr="0008362C" w:rsidRDefault="00FF6DFE" w:rsidP="00FF6DFE">
      <w:pPr>
        <w:spacing w:line="276" w:lineRule="auto"/>
        <w:ind w:left="993" w:hanging="907"/>
        <w:rPr>
          <w:rFonts w:eastAsia="Calibri"/>
          <w:lang w:val="nl-NL"/>
        </w:rPr>
      </w:pPr>
      <w:r w:rsidRPr="0008362C">
        <w:rPr>
          <w:rFonts w:eastAsia="Calibri"/>
          <w:b/>
          <w:u w:val="single"/>
          <w:lang w:val="nl-NL"/>
        </w:rPr>
        <w:lastRenderedPageBreak/>
        <w:t>A</w:t>
      </w:r>
      <w:r w:rsidRPr="0008362C">
        <w:rPr>
          <w:rFonts w:eastAsia="Calibri"/>
          <w:b/>
          <w:lang w:val="nl-NL"/>
        </w:rPr>
        <w:t>.</w:t>
      </w:r>
      <w:r w:rsidRPr="0008362C">
        <w:rPr>
          <w:rFonts w:eastAsia="Calibri"/>
        </w:rPr>
        <w:t xml:space="preserve"> </w:t>
      </w:r>
      <w:r w:rsidRPr="0008362C">
        <w:rPr>
          <w:rFonts w:eastAsia="Calibri"/>
          <w:position w:val="-4"/>
        </w:rPr>
        <w:object w:dxaOrig="385" w:dyaOrig="335">
          <v:shape id="_x0000_i1096" type="#_x0000_t75" style="width:20.1pt;height:15.9pt" o:ole="">
            <v:imagedata r:id="rId57" o:title=""/>
          </v:shape>
          <o:OLEObject Type="Embed" ProgID="Equation.DSMT4" ShapeID="_x0000_i1096" DrawAspect="Content" ObjectID="_1827920712" r:id="rId58"/>
        </w:object>
      </w:r>
      <w:r w:rsidRPr="0008362C">
        <w:rPr>
          <w:rFonts w:eastAsia="Calibri"/>
          <w:lang w:val="nl-NL"/>
        </w:rPr>
        <w:t>.</w:t>
      </w:r>
      <w:r w:rsidRPr="0008362C">
        <w:rPr>
          <w:rFonts w:eastAsia="Calibri"/>
          <w:lang w:val="nl-NL"/>
        </w:rPr>
        <w:tab/>
        <w:t xml:space="preserve">                      </w:t>
      </w:r>
      <w:r w:rsidRPr="0008362C">
        <w:rPr>
          <w:rFonts w:eastAsia="Calibri"/>
          <w:b/>
          <w:lang w:val="nl-NL"/>
        </w:rPr>
        <w:t>B.</w:t>
      </w:r>
      <w:r w:rsidRPr="0008362C">
        <w:rPr>
          <w:rFonts w:eastAsia="Calibri"/>
          <w:lang w:val="nl-NL"/>
        </w:rPr>
        <w:t xml:space="preserve"> </w:t>
      </w:r>
      <w:r w:rsidRPr="0008362C">
        <w:rPr>
          <w:rFonts w:eastAsia="Calibri"/>
          <w:position w:val="-4"/>
        </w:rPr>
        <w:object w:dxaOrig="385" w:dyaOrig="335">
          <v:shape id="_x0000_i1097" type="#_x0000_t75" style="width:20.1pt;height:15.9pt" o:ole="">
            <v:imagedata r:id="rId59" o:title=""/>
          </v:shape>
          <o:OLEObject Type="Embed" ProgID="Equation.DSMT4" ShapeID="_x0000_i1097" DrawAspect="Content" ObjectID="_1827920713" r:id="rId60"/>
        </w:object>
      </w:r>
      <w:r w:rsidRPr="0008362C">
        <w:rPr>
          <w:rFonts w:eastAsia="Calibri"/>
          <w:lang w:val="nl-NL"/>
        </w:rPr>
        <w:t>.</w:t>
      </w:r>
      <w:r w:rsidRPr="0008362C">
        <w:rPr>
          <w:rFonts w:eastAsia="Calibri"/>
          <w:lang w:val="nl-NL"/>
        </w:rPr>
        <w:tab/>
        <w:t xml:space="preserve">                   </w:t>
      </w:r>
      <w:r w:rsidRPr="0008362C">
        <w:rPr>
          <w:rFonts w:eastAsia="Calibri"/>
          <w:b/>
          <w:lang w:val="nl-NL"/>
        </w:rPr>
        <w:t>C.</w:t>
      </w:r>
      <w:r w:rsidRPr="0008362C">
        <w:rPr>
          <w:rFonts w:eastAsia="Calibri"/>
          <w:lang w:val="nl-NL"/>
        </w:rPr>
        <w:t xml:space="preserve"> </w:t>
      </w:r>
      <w:r w:rsidRPr="0008362C">
        <w:rPr>
          <w:rFonts w:eastAsia="Calibri"/>
          <w:position w:val="-4"/>
        </w:rPr>
        <w:object w:dxaOrig="385" w:dyaOrig="268">
          <v:shape id="_x0000_i1098" type="#_x0000_t75" style="width:20.1pt;height:13.4pt" o:ole="">
            <v:imagedata r:id="rId61" o:title=""/>
          </v:shape>
          <o:OLEObject Type="Embed" ProgID="Equation.DSMT4" ShapeID="_x0000_i1098" DrawAspect="Content" ObjectID="_1827920714" r:id="rId62"/>
        </w:object>
      </w:r>
      <w:r w:rsidRPr="0008362C">
        <w:rPr>
          <w:rFonts w:eastAsia="Calibri"/>
          <w:lang w:val="nl-NL"/>
        </w:rPr>
        <w:t>.</w:t>
      </w:r>
      <w:r w:rsidRPr="0008362C">
        <w:rPr>
          <w:rFonts w:eastAsia="Calibri"/>
          <w:lang w:val="nl-NL"/>
        </w:rPr>
        <w:tab/>
        <w:t xml:space="preserve">                         </w:t>
      </w:r>
      <w:r w:rsidRPr="0008362C">
        <w:rPr>
          <w:rFonts w:eastAsia="Calibri"/>
          <w:b/>
          <w:lang w:val="nl-NL"/>
        </w:rPr>
        <w:t>D.</w:t>
      </w:r>
      <w:r w:rsidRPr="0008362C">
        <w:rPr>
          <w:rFonts w:eastAsia="Calibri"/>
          <w:lang w:val="nl-NL"/>
        </w:rPr>
        <w:t xml:space="preserve"> </w:t>
      </w:r>
      <w:r w:rsidRPr="0008362C">
        <w:rPr>
          <w:rFonts w:eastAsia="Calibri"/>
          <w:position w:val="-20"/>
        </w:rPr>
        <w:object w:dxaOrig="452" w:dyaOrig="502">
          <v:shape id="_x0000_i1099" type="#_x0000_t75" style="width:22.6pt;height:24.3pt" o:ole="">
            <v:imagedata r:id="rId63" o:title=""/>
          </v:shape>
          <o:OLEObject Type="Embed" ProgID="Equation.DSMT4" ShapeID="_x0000_i1099" DrawAspect="Content" ObjectID="_1827920715" r:id="rId64"/>
        </w:object>
      </w:r>
      <w:r w:rsidRPr="0008362C">
        <w:rPr>
          <w:rFonts w:eastAsia="Calibri"/>
          <w:lang w:val="nl-NL"/>
        </w:rPr>
        <w:t>.</w:t>
      </w:r>
    </w:p>
    <w:p w:rsidR="00FF6DFE" w:rsidRPr="0008362C" w:rsidRDefault="00FF6DFE" w:rsidP="00FF6DFE">
      <w:pPr>
        <w:rPr>
          <w:rFonts w:eastAsia="Calibri"/>
          <w:bCs/>
          <w:i/>
          <w:iCs/>
          <w:lang w:val="fr-FR"/>
        </w:rPr>
      </w:pPr>
      <w:r w:rsidRPr="0008362C">
        <w:rPr>
          <w:rFonts w:eastAsia="Calibri"/>
          <w:b/>
          <w:bCs/>
          <w:lang w:val="fr-FR"/>
        </w:rPr>
        <w:t>Câu 6 .</w:t>
      </w:r>
      <w:r w:rsidRPr="0008362C">
        <w:rPr>
          <w:rFonts w:eastAsia="Calibri"/>
          <w:lang w:val="fr-FR"/>
        </w:rPr>
        <w:t xml:space="preserve">Cho tứ diện </w:t>
      </w:r>
      <w:r w:rsidRPr="0008362C">
        <w:rPr>
          <w:rFonts w:eastAsia="Calibri"/>
          <w:position w:val="-6"/>
        </w:rPr>
        <w:object w:dxaOrig="720" w:dyaOrig="279">
          <v:shape id="_x0000_i1100" type="#_x0000_t75" style="width:36pt;height:14.25pt" o:ole="">
            <v:imagedata r:id="rId65" o:title=""/>
          </v:shape>
          <o:OLEObject Type="Embed" ProgID="Equation.DSMT4" ShapeID="_x0000_i1100" DrawAspect="Content" ObjectID="_1827920716" r:id="rId66"/>
        </w:object>
      </w:r>
      <w:r w:rsidRPr="0008362C">
        <w:rPr>
          <w:rFonts w:eastAsia="Calibri"/>
          <w:lang w:val="fr-FR"/>
        </w:rPr>
        <w:t>. Mệnh đề nào sau đây đúng?</w:t>
      </w:r>
    </w:p>
    <w:p w:rsidR="00FF6DFE" w:rsidRPr="0008362C" w:rsidRDefault="00FF6DFE" w:rsidP="00FF6DFE">
      <w:pPr>
        <w:tabs>
          <w:tab w:val="left" w:pos="3402"/>
          <w:tab w:val="left" w:pos="5669"/>
          <w:tab w:val="left" w:pos="7937"/>
        </w:tabs>
        <w:spacing w:line="276" w:lineRule="auto"/>
        <w:ind w:left="992" w:hanging="992"/>
        <w:contextualSpacing/>
        <w:jc w:val="both"/>
        <w:rPr>
          <w:rFonts w:eastAsia="Calibri"/>
        </w:rPr>
      </w:pPr>
      <w:r w:rsidRPr="0008362C">
        <w:rPr>
          <w:rFonts w:eastAsia="Calibri"/>
          <w:b/>
        </w:rPr>
        <w:t xml:space="preserve">A. </w:t>
      </w:r>
      <w:r w:rsidRPr="0008362C">
        <w:rPr>
          <w:rFonts w:eastAsia="Calibri"/>
          <w:position w:val="-6"/>
        </w:rPr>
        <w:object w:dxaOrig="1540" w:dyaOrig="360">
          <v:shape id="_x0000_i1101" type="#_x0000_t75" style="width:77.85pt;height:18.4pt" o:ole="">
            <v:imagedata r:id="rId67" o:title=""/>
          </v:shape>
          <o:OLEObject Type="Embed" ProgID="Equation.DSMT4" ShapeID="_x0000_i1101" DrawAspect="Content" ObjectID="_1827920717" r:id="rId68"/>
        </w:object>
      </w:r>
      <w:r w:rsidRPr="0008362C">
        <w:rPr>
          <w:rFonts w:eastAsia="Calibri"/>
        </w:rPr>
        <w:t>.</w:t>
      </w:r>
      <w:r w:rsidRPr="0008362C">
        <w:rPr>
          <w:rFonts w:eastAsia="Calibri"/>
        </w:rPr>
        <w:tab/>
      </w:r>
      <w:r w:rsidRPr="0008362C">
        <w:rPr>
          <w:rFonts w:eastAsia="Calibri"/>
        </w:rPr>
        <w:tab/>
      </w:r>
      <w:r w:rsidRPr="0008362C">
        <w:rPr>
          <w:rFonts w:eastAsia="Calibri"/>
          <w:b/>
        </w:rPr>
        <w:t xml:space="preserve">B. </w:t>
      </w:r>
      <w:r w:rsidRPr="0008362C">
        <w:rPr>
          <w:rFonts w:eastAsia="Calibri"/>
          <w:position w:val="-6"/>
        </w:rPr>
        <w:object w:dxaOrig="1560" w:dyaOrig="360">
          <v:shape id="_x0000_i1102" type="#_x0000_t75" style="width:77.85pt;height:18.4pt" o:ole="">
            <v:imagedata r:id="rId69" o:title=""/>
          </v:shape>
          <o:OLEObject Type="Embed" ProgID="Equation.DSMT4" ShapeID="_x0000_i1102" DrawAspect="Content" ObjectID="_1827920718" r:id="rId70"/>
        </w:object>
      </w:r>
      <w:r w:rsidRPr="0008362C">
        <w:rPr>
          <w:rFonts w:eastAsia="Calibri"/>
        </w:rPr>
        <w:t>.</w:t>
      </w:r>
    </w:p>
    <w:p w:rsidR="00FF6DFE" w:rsidRPr="0008362C" w:rsidRDefault="00FF6DFE" w:rsidP="00FF6DFE">
      <w:pPr>
        <w:tabs>
          <w:tab w:val="left" w:pos="3402"/>
          <w:tab w:val="left" w:pos="5669"/>
          <w:tab w:val="left" w:pos="7937"/>
        </w:tabs>
        <w:spacing w:line="276" w:lineRule="auto"/>
        <w:ind w:left="992" w:hanging="992"/>
        <w:contextualSpacing/>
        <w:jc w:val="both"/>
        <w:rPr>
          <w:rFonts w:eastAsia="Calibri"/>
        </w:rPr>
      </w:pPr>
      <w:r w:rsidRPr="0008362C">
        <w:rPr>
          <w:rFonts w:eastAsia="Calibri"/>
          <w:b/>
          <w:u w:val="single"/>
        </w:rPr>
        <w:t>C</w:t>
      </w:r>
      <w:r w:rsidRPr="0008362C">
        <w:rPr>
          <w:rFonts w:eastAsia="Calibri"/>
          <w:b/>
        </w:rPr>
        <w:t xml:space="preserve">. </w:t>
      </w:r>
      <w:r w:rsidRPr="0008362C">
        <w:rPr>
          <w:rFonts w:eastAsia="Calibri"/>
          <w:position w:val="-6"/>
        </w:rPr>
        <w:object w:dxaOrig="1540" w:dyaOrig="360">
          <v:shape id="_x0000_i1103" type="#_x0000_t75" style="width:77.85pt;height:18.4pt" o:ole="">
            <v:imagedata r:id="rId71" o:title=""/>
          </v:shape>
          <o:OLEObject Type="Embed" ProgID="Equation.DSMT4" ShapeID="_x0000_i1103" DrawAspect="Content" ObjectID="_1827920719" r:id="rId72"/>
        </w:object>
      </w:r>
      <w:r w:rsidRPr="0008362C">
        <w:rPr>
          <w:rFonts w:eastAsia="Calibri"/>
        </w:rPr>
        <w:t>.</w:t>
      </w:r>
      <w:r w:rsidRPr="0008362C">
        <w:rPr>
          <w:rFonts w:eastAsia="Calibri"/>
        </w:rPr>
        <w:tab/>
      </w:r>
      <w:r w:rsidRPr="0008362C">
        <w:rPr>
          <w:rFonts w:eastAsia="Calibri"/>
        </w:rPr>
        <w:tab/>
      </w:r>
      <w:r w:rsidRPr="0008362C">
        <w:rPr>
          <w:rFonts w:eastAsia="Calibri"/>
          <w:b/>
        </w:rPr>
        <w:t xml:space="preserve">D. </w:t>
      </w:r>
      <w:r w:rsidRPr="0008362C">
        <w:rPr>
          <w:rFonts w:eastAsia="Calibri"/>
          <w:position w:val="-6"/>
        </w:rPr>
        <w:object w:dxaOrig="1520" w:dyaOrig="360">
          <v:shape id="_x0000_i1104" type="#_x0000_t75" style="width:77pt;height:18.4pt" o:ole="">
            <v:imagedata r:id="rId73" o:title=""/>
          </v:shape>
          <o:OLEObject Type="Embed" ProgID="Equation.DSMT4" ShapeID="_x0000_i1104" DrawAspect="Content" ObjectID="_1827920720" r:id="rId74"/>
        </w:object>
      </w:r>
      <w:r w:rsidRPr="0008362C">
        <w:rPr>
          <w:rFonts w:eastAsia="Calibri"/>
        </w:rPr>
        <w:t>.</w:t>
      </w:r>
    </w:p>
    <w:p w:rsidR="00FF6DFE" w:rsidRPr="0008362C" w:rsidRDefault="00FF6DFE" w:rsidP="00FF6DFE">
      <w:pPr>
        <w:jc w:val="both"/>
        <w:rPr>
          <w:rFonts w:eastAsia="Calibri"/>
          <w:lang w:val="fr-FR"/>
        </w:rPr>
      </w:pPr>
      <w:r w:rsidRPr="0008362C">
        <w:rPr>
          <w:rFonts w:eastAsia="Calibri"/>
          <w:b/>
          <w:bCs/>
          <w:lang w:val="fr-FR"/>
        </w:rPr>
        <w:t>Câu 7</w:t>
      </w:r>
      <w:r w:rsidRPr="0008362C">
        <w:rPr>
          <w:rFonts w:eastAsia="Calibri"/>
          <w:bCs/>
          <w:i/>
          <w:iCs/>
          <w:lang w:val="fr-FR"/>
        </w:rPr>
        <w:t>.</w:t>
      </w:r>
      <w:r w:rsidRPr="0008362C">
        <w:rPr>
          <w:rFonts w:eastAsia="Calibri"/>
          <w:lang w:val="fr-FR"/>
        </w:rPr>
        <w:t xml:space="preserve">Trong không gian </w:t>
      </w:r>
      <w:r w:rsidRPr="0008362C">
        <w:rPr>
          <w:rFonts w:eastAsia="Calibri"/>
          <w:position w:val="-12"/>
        </w:rPr>
        <w:object w:dxaOrig="600" w:dyaOrig="340">
          <v:shape id="_x0000_i1105" type="#_x0000_t75" style="width:31pt;height:17.6pt" o:ole="">
            <v:imagedata r:id="rId75" o:title=""/>
          </v:shape>
          <o:OLEObject Type="Embed" ProgID="Equation.DSMT4" ShapeID="_x0000_i1105" DrawAspect="Content" ObjectID="_1827920721" r:id="rId76"/>
        </w:object>
      </w:r>
      <w:r w:rsidRPr="0008362C">
        <w:rPr>
          <w:rFonts w:eastAsia="Calibri"/>
          <w:lang w:val="fr-FR"/>
        </w:rPr>
        <w:t xml:space="preserve">, điểm nào sau đây nằm trên mặt phẳng tọa độ </w:t>
      </w:r>
      <w:r w:rsidRPr="0008362C">
        <w:rPr>
          <w:rFonts w:eastAsia="Calibri"/>
          <w:position w:val="-16"/>
        </w:rPr>
        <w:object w:dxaOrig="660" w:dyaOrig="440">
          <v:shape id="_x0000_i1106" type="#_x0000_t75" style="width:33.5pt;height:21.75pt" o:ole="">
            <v:imagedata r:id="rId77" o:title=""/>
          </v:shape>
          <o:OLEObject Type="Embed" ProgID="Equation.DSMT4" ShapeID="_x0000_i1106" DrawAspect="Content" ObjectID="_1827920722" r:id="rId78"/>
        </w:object>
      </w:r>
      <w:r w:rsidRPr="0008362C">
        <w:rPr>
          <w:rFonts w:eastAsia="Calibri"/>
          <w:lang w:val="fr-FR"/>
        </w:rPr>
        <w:t>?</w:t>
      </w:r>
    </w:p>
    <w:p w:rsidR="00FF6DFE" w:rsidRPr="0008362C" w:rsidRDefault="00FF6DFE" w:rsidP="00FF6DFE">
      <w:pPr>
        <w:tabs>
          <w:tab w:val="left" w:pos="3402"/>
          <w:tab w:val="left" w:pos="5669"/>
          <w:tab w:val="left" w:pos="7937"/>
        </w:tabs>
        <w:ind w:left="992"/>
        <w:rPr>
          <w:rFonts w:eastAsia="Calibri"/>
        </w:rPr>
      </w:pPr>
      <w:r w:rsidRPr="0008362C">
        <w:rPr>
          <w:rFonts w:eastAsia="Calibri"/>
          <w:b/>
          <w:u w:val="single"/>
          <w:lang w:val="nl-NL"/>
        </w:rPr>
        <w:t>A</w:t>
      </w:r>
      <w:r w:rsidRPr="0008362C">
        <w:rPr>
          <w:rFonts w:eastAsia="Calibri"/>
          <w:b/>
          <w:lang w:val="nl-NL"/>
        </w:rPr>
        <w:t>.</w:t>
      </w:r>
      <w:r w:rsidRPr="0008362C">
        <w:rPr>
          <w:rFonts w:eastAsia="Calibri"/>
          <w:lang w:val="nl-NL"/>
        </w:rPr>
        <w:t xml:space="preserve"> </w:t>
      </w:r>
      <w:r w:rsidRPr="0008362C">
        <w:rPr>
          <w:rFonts w:eastAsia="Calibri"/>
          <w:position w:val="-16"/>
        </w:rPr>
        <w:object w:dxaOrig="1140" w:dyaOrig="440">
          <v:shape id="_x0000_i1107" type="#_x0000_t75" style="width:56.95pt;height:21.75pt" o:ole="">
            <v:imagedata r:id="rId79" o:title=""/>
          </v:shape>
          <o:OLEObject Type="Embed" ProgID="Equation.DSMT4" ShapeID="_x0000_i1107" DrawAspect="Content" ObjectID="_1827920723" r:id="rId80"/>
        </w:object>
      </w:r>
      <w:r w:rsidRPr="0008362C">
        <w:rPr>
          <w:rFonts w:eastAsia="Calibri"/>
        </w:rPr>
        <w:tab/>
      </w:r>
      <w:r w:rsidRPr="0008362C">
        <w:rPr>
          <w:rFonts w:eastAsia="Calibri"/>
          <w:b/>
          <w:lang w:val="nl-NL"/>
        </w:rPr>
        <w:t>B.</w:t>
      </w:r>
      <w:r w:rsidRPr="0008362C">
        <w:rPr>
          <w:rFonts w:eastAsia="Calibri"/>
          <w:lang w:val="nl-NL"/>
        </w:rPr>
        <w:t xml:space="preserve"> </w:t>
      </w:r>
      <w:r w:rsidRPr="0008362C">
        <w:rPr>
          <w:rFonts w:eastAsia="Calibri"/>
          <w:position w:val="-16"/>
        </w:rPr>
        <w:object w:dxaOrig="1100" w:dyaOrig="440">
          <v:shape id="_x0000_i1108" type="#_x0000_t75" style="width:54.4pt;height:21.75pt" o:ole="">
            <v:imagedata r:id="rId81" o:title=""/>
          </v:shape>
          <o:OLEObject Type="Embed" ProgID="Equation.DSMT4" ShapeID="_x0000_i1108" DrawAspect="Content" ObjectID="_1827920724" r:id="rId82"/>
        </w:object>
      </w:r>
      <w:r w:rsidRPr="0008362C">
        <w:rPr>
          <w:rFonts w:eastAsia="Calibri"/>
          <w:lang w:val="nl-NL"/>
        </w:rPr>
        <w:tab/>
      </w:r>
      <w:r w:rsidRPr="0008362C">
        <w:rPr>
          <w:rFonts w:eastAsia="Calibri"/>
          <w:b/>
          <w:lang w:val="nl-NL"/>
        </w:rPr>
        <w:t>C.</w:t>
      </w:r>
      <w:r w:rsidRPr="0008362C">
        <w:rPr>
          <w:rFonts w:eastAsia="Calibri"/>
          <w:lang w:val="nl-NL"/>
        </w:rPr>
        <w:t xml:space="preserve"> </w:t>
      </w:r>
      <w:r w:rsidRPr="0008362C">
        <w:rPr>
          <w:rFonts w:eastAsia="Calibri"/>
          <w:position w:val="-16"/>
        </w:rPr>
        <w:object w:dxaOrig="1060" w:dyaOrig="440">
          <v:shape id="_x0000_i1109" type="#_x0000_t75" style="width:53.6pt;height:21.75pt" o:ole="">
            <v:imagedata r:id="rId83" o:title=""/>
          </v:shape>
          <o:OLEObject Type="Embed" ProgID="Equation.DSMT4" ShapeID="_x0000_i1109" DrawAspect="Content" ObjectID="_1827920725" r:id="rId84"/>
        </w:object>
      </w:r>
      <w:r w:rsidRPr="0008362C">
        <w:rPr>
          <w:rFonts w:eastAsia="Calibri"/>
        </w:rPr>
        <w:t>.</w:t>
      </w:r>
      <w:r w:rsidRPr="0008362C">
        <w:rPr>
          <w:rFonts w:eastAsia="Calibri"/>
          <w:lang w:val="nl-NL"/>
        </w:rPr>
        <w:tab/>
      </w:r>
      <w:r w:rsidRPr="0008362C">
        <w:rPr>
          <w:rFonts w:eastAsia="Calibri"/>
          <w:b/>
          <w:lang w:val="nl-NL"/>
        </w:rPr>
        <w:t>D.</w:t>
      </w:r>
      <w:r w:rsidRPr="0008362C">
        <w:rPr>
          <w:rFonts w:eastAsia="Calibri"/>
        </w:rPr>
        <w:t xml:space="preserve"> </w:t>
      </w:r>
      <w:r w:rsidRPr="0008362C">
        <w:rPr>
          <w:rFonts w:eastAsia="Calibri"/>
          <w:position w:val="-16"/>
        </w:rPr>
        <w:object w:dxaOrig="999" w:dyaOrig="440">
          <v:shape id="_x0000_i1110" type="#_x0000_t75" style="width:50.25pt;height:21.75pt" o:ole="">
            <v:imagedata r:id="rId85" o:title=""/>
          </v:shape>
          <o:OLEObject Type="Embed" ProgID="Equation.DSMT4" ShapeID="_x0000_i1110" DrawAspect="Content" ObjectID="_1827920726" r:id="rId86"/>
        </w:object>
      </w:r>
    </w:p>
    <w:p w:rsidR="00FF6DFE" w:rsidRPr="0008362C" w:rsidRDefault="00FF6DFE" w:rsidP="00FF6DFE">
      <w:pPr>
        <w:tabs>
          <w:tab w:val="left" w:pos="3402"/>
          <w:tab w:val="left" w:pos="5669"/>
          <w:tab w:val="left" w:pos="7938"/>
        </w:tabs>
        <w:spacing w:line="20" w:lineRule="atLeast"/>
        <w:rPr>
          <w:b/>
          <w:color w:val="FF0000"/>
          <w:u w:val="single"/>
        </w:rPr>
      </w:pPr>
      <w:r w:rsidRPr="0008362C">
        <w:rPr>
          <w:b/>
          <w:color w:val="000000"/>
        </w:rPr>
        <w:t>Câu 8</w:t>
      </w:r>
      <w:r w:rsidRPr="0008362C">
        <w:rPr>
          <w:color w:val="000000"/>
        </w:rPr>
        <w:t>.</w:t>
      </w:r>
      <w:r w:rsidRPr="0008362C">
        <w:rPr>
          <w:rFonts w:eastAsia="Calibri"/>
          <w:bCs/>
        </w:rPr>
        <w:t xml:space="preserve">Trong không gian </w:t>
      </w:r>
      <w:r w:rsidRPr="0008362C">
        <w:rPr>
          <w:rFonts w:eastAsia="Calibri"/>
          <w:bCs/>
          <w:noProof/>
          <w:position w:val="-10"/>
        </w:rPr>
        <w:drawing>
          <wp:inline distT="0" distB="0" distL="0" distR="0" wp14:anchorId="5D3810A9" wp14:editId="4AE40733">
            <wp:extent cx="350520" cy="1981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08362C">
        <w:rPr>
          <w:rFonts w:eastAsia="Calibri"/>
          <w:bCs/>
        </w:rPr>
        <w:t xml:space="preserve">, cho điểm </w:t>
      </w:r>
      <w:r w:rsidRPr="0008362C">
        <w:rPr>
          <w:rFonts w:eastAsia="Calibri"/>
          <w:bCs/>
          <w:noProof/>
          <w:position w:val="-10"/>
        </w:rPr>
        <w:drawing>
          <wp:inline distT="0" distB="0" distL="0" distR="0" wp14:anchorId="28F50745" wp14:editId="5B24B071">
            <wp:extent cx="655320" cy="1981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08362C">
        <w:rPr>
          <w:rFonts w:eastAsia="Calibri"/>
          <w:bCs/>
        </w:rPr>
        <w:t xml:space="preserve">. Tọa độ của véctơ </w:t>
      </w:r>
      <w:r w:rsidRPr="0008362C">
        <w:rPr>
          <w:rFonts w:eastAsia="Calibri"/>
          <w:bCs/>
          <w:position w:val="-6"/>
          <w:lang w:val="pt-BR"/>
        </w:rPr>
        <w:object w:dxaOrig="380" w:dyaOrig="340">
          <v:shape id="_x0000_i1111" type="#_x0000_t75" style="width:18.4pt;height:16.75pt" o:ole="">
            <v:imagedata r:id="rId89" o:title=""/>
          </v:shape>
          <o:OLEObject Type="Embed" ProgID="Equation.DSMT4" ShapeID="_x0000_i1111" DrawAspect="Content" ObjectID="_1827920727" r:id="rId90"/>
        </w:object>
      </w:r>
      <w:r w:rsidRPr="0008362C">
        <w:rPr>
          <w:rFonts w:eastAsia="Calibri"/>
          <w:bCs/>
        </w:rPr>
        <w:t xml:space="preserve"> là:</w:t>
      </w:r>
    </w:p>
    <w:p w:rsidR="00FF6DFE" w:rsidRPr="0008362C" w:rsidRDefault="00FF6DFE" w:rsidP="00FF6DFE">
      <w:pPr>
        <w:tabs>
          <w:tab w:val="left" w:pos="284"/>
          <w:tab w:val="left" w:pos="2835"/>
          <w:tab w:val="left" w:pos="5103"/>
          <w:tab w:val="left" w:pos="7938"/>
        </w:tabs>
        <w:spacing w:line="20" w:lineRule="atLeast"/>
        <w:jc w:val="both"/>
        <w:rPr>
          <w:rFonts w:eastAsia="Calibri"/>
          <w:bCs/>
          <w:lang w:val="vi-VN"/>
        </w:rPr>
      </w:pPr>
      <w:r w:rsidRPr="0008362C">
        <w:rPr>
          <w:rFonts w:eastAsia="Calibri"/>
          <w:bCs/>
          <w:lang w:val="vi-VN"/>
        </w:rPr>
        <w:t xml:space="preserve">    </w:t>
      </w:r>
      <w:r w:rsidRPr="0008362C">
        <w:rPr>
          <w:rFonts w:eastAsia="Calibri"/>
          <w:b/>
          <w:u w:val="single"/>
          <w:lang w:val="vi-VN"/>
        </w:rPr>
        <w:t>A.</w:t>
      </w:r>
      <w:r w:rsidRPr="0008362C">
        <w:rPr>
          <w:rFonts w:eastAsia="Calibri"/>
          <w:bCs/>
          <w:lang w:val="vi-VN"/>
        </w:rPr>
        <w:t xml:space="preserve"> </w:t>
      </w:r>
      <w:r w:rsidRPr="0008362C">
        <w:rPr>
          <w:rFonts w:eastAsia="Calibri"/>
          <w:bCs/>
          <w:noProof/>
          <w:position w:val="-10"/>
        </w:rPr>
        <w:drawing>
          <wp:inline distT="0" distB="0" distL="0" distR="0" wp14:anchorId="2991B8BE" wp14:editId="566914C2">
            <wp:extent cx="556260" cy="1981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56260" cy="198120"/>
                    </a:xfrm>
                    <a:prstGeom prst="rect">
                      <a:avLst/>
                    </a:prstGeom>
                    <a:noFill/>
                    <a:ln>
                      <a:noFill/>
                    </a:ln>
                  </pic:spPr>
                </pic:pic>
              </a:graphicData>
            </a:graphic>
          </wp:inline>
        </w:drawing>
      </w:r>
      <w:r w:rsidRPr="0008362C">
        <w:rPr>
          <w:rFonts w:eastAsia="Calibri"/>
          <w:bCs/>
          <w:lang w:val="vi-VN"/>
        </w:rPr>
        <w:t>.</w:t>
      </w:r>
      <w:r w:rsidRPr="0008362C">
        <w:rPr>
          <w:rFonts w:eastAsia="Calibri"/>
          <w:bCs/>
          <w:lang w:val="vi-VN"/>
        </w:rPr>
        <w:tab/>
        <w:t xml:space="preserve">  </w:t>
      </w:r>
      <w:r w:rsidRPr="0008362C">
        <w:rPr>
          <w:rFonts w:eastAsia="Calibri"/>
          <w:b/>
          <w:lang w:val="vi-VN"/>
        </w:rPr>
        <w:t>B.</w:t>
      </w:r>
      <w:r w:rsidRPr="0008362C">
        <w:rPr>
          <w:rFonts w:eastAsia="Calibri"/>
          <w:bCs/>
          <w:lang w:val="vi-VN"/>
        </w:rPr>
        <w:t xml:space="preserve"> </w:t>
      </w:r>
      <w:r w:rsidRPr="0008362C">
        <w:rPr>
          <w:rFonts w:eastAsia="Calibri"/>
          <w:bCs/>
          <w:noProof/>
          <w:position w:val="-10"/>
        </w:rPr>
        <w:drawing>
          <wp:inline distT="0" distB="0" distL="0" distR="0" wp14:anchorId="184E381C" wp14:editId="0BCB57A7">
            <wp:extent cx="556260" cy="1981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56260" cy="198120"/>
                    </a:xfrm>
                    <a:prstGeom prst="rect">
                      <a:avLst/>
                    </a:prstGeom>
                    <a:noFill/>
                    <a:ln>
                      <a:noFill/>
                    </a:ln>
                  </pic:spPr>
                </pic:pic>
              </a:graphicData>
            </a:graphic>
          </wp:inline>
        </w:drawing>
      </w:r>
      <w:r w:rsidRPr="0008362C">
        <w:rPr>
          <w:rFonts w:eastAsia="Calibri"/>
          <w:bCs/>
          <w:lang w:val="vi-VN"/>
        </w:rPr>
        <w:t xml:space="preserve">.                      </w:t>
      </w:r>
      <w:r w:rsidRPr="0008362C">
        <w:rPr>
          <w:rFonts w:eastAsia="Calibri"/>
          <w:b/>
          <w:lang w:val="vi-VN"/>
        </w:rPr>
        <w:t>C.</w:t>
      </w:r>
      <w:r w:rsidRPr="0008362C">
        <w:rPr>
          <w:rFonts w:eastAsia="Calibri"/>
          <w:bCs/>
          <w:lang w:val="vi-VN"/>
        </w:rPr>
        <w:t xml:space="preserve"> </w:t>
      </w:r>
      <w:r w:rsidRPr="0008362C">
        <w:rPr>
          <w:rFonts w:eastAsia="Calibri"/>
          <w:bCs/>
          <w:noProof/>
          <w:position w:val="-10"/>
        </w:rPr>
        <w:drawing>
          <wp:inline distT="0" distB="0" distL="0" distR="0" wp14:anchorId="12EE4E1B" wp14:editId="5B370A45">
            <wp:extent cx="647700" cy="1981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47700" cy="198120"/>
                    </a:xfrm>
                    <a:prstGeom prst="rect">
                      <a:avLst/>
                    </a:prstGeom>
                    <a:noFill/>
                    <a:ln>
                      <a:noFill/>
                    </a:ln>
                  </pic:spPr>
                </pic:pic>
              </a:graphicData>
            </a:graphic>
          </wp:inline>
        </w:drawing>
      </w:r>
      <w:r w:rsidRPr="0008362C">
        <w:rPr>
          <w:rFonts w:eastAsia="Calibri"/>
          <w:bCs/>
          <w:lang w:val="vi-VN"/>
        </w:rPr>
        <w:t>.</w:t>
      </w:r>
      <w:r w:rsidRPr="0008362C">
        <w:rPr>
          <w:rFonts w:eastAsia="Calibri"/>
          <w:bCs/>
          <w:lang w:val="vi-VN"/>
        </w:rPr>
        <w:tab/>
        <w:t xml:space="preserve">  </w:t>
      </w:r>
      <w:r w:rsidRPr="0008362C">
        <w:rPr>
          <w:rFonts w:eastAsia="Calibri"/>
          <w:b/>
          <w:lang w:val="vi-VN"/>
        </w:rPr>
        <w:t>D.</w:t>
      </w:r>
      <w:r w:rsidRPr="0008362C">
        <w:rPr>
          <w:rFonts w:eastAsia="Calibri"/>
          <w:bCs/>
          <w:lang w:val="vi-VN"/>
        </w:rPr>
        <w:t xml:space="preserve"> </w:t>
      </w:r>
      <w:r w:rsidRPr="0008362C">
        <w:rPr>
          <w:rFonts w:eastAsia="Calibri"/>
          <w:bCs/>
          <w:noProof/>
          <w:position w:val="-10"/>
        </w:rPr>
        <w:drawing>
          <wp:inline distT="0" distB="0" distL="0" distR="0" wp14:anchorId="6991D633" wp14:editId="1AD35A44">
            <wp:extent cx="647700" cy="1981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47700" cy="198120"/>
                    </a:xfrm>
                    <a:prstGeom prst="rect">
                      <a:avLst/>
                    </a:prstGeom>
                    <a:noFill/>
                    <a:ln>
                      <a:noFill/>
                    </a:ln>
                  </pic:spPr>
                </pic:pic>
              </a:graphicData>
            </a:graphic>
          </wp:inline>
        </w:drawing>
      </w:r>
      <w:r w:rsidRPr="0008362C">
        <w:rPr>
          <w:rFonts w:eastAsia="Calibri"/>
          <w:bCs/>
          <w:lang w:val="vi-VN"/>
        </w:rPr>
        <w:t>.</w:t>
      </w:r>
    </w:p>
    <w:p w:rsidR="00FF6DFE" w:rsidRPr="0008362C" w:rsidRDefault="00FF6DFE" w:rsidP="00FF6DFE">
      <w:pPr>
        <w:spacing w:line="20" w:lineRule="atLeast"/>
        <w:jc w:val="both"/>
        <w:rPr>
          <w:rFonts w:eastAsia="Cambria"/>
          <w:b/>
          <w:lang w:val="vi-VN"/>
        </w:rPr>
      </w:pPr>
      <w:r w:rsidRPr="0008362C">
        <w:rPr>
          <w:rFonts w:eastAsia="Calibri"/>
          <w:b/>
          <w:bCs/>
          <w:lang w:val="vi-VN"/>
        </w:rPr>
        <w:t xml:space="preserve">Câu </w:t>
      </w:r>
      <w:r w:rsidRPr="0008362C">
        <w:rPr>
          <w:rFonts w:eastAsia="Calibri"/>
          <w:b/>
          <w:bCs/>
        </w:rPr>
        <w:t xml:space="preserve">9. </w:t>
      </w:r>
      <w:r w:rsidRPr="0008362C">
        <w:rPr>
          <w:lang w:val="vi-VN"/>
        </w:rPr>
        <w:t xml:space="preserve">Trong không gian </w:t>
      </w:r>
      <w:r w:rsidRPr="0008362C">
        <w:rPr>
          <w:rFonts w:eastAsia="Calibri"/>
          <w:position w:val="-12"/>
        </w:rPr>
        <w:object w:dxaOrig="600" w:dyaOrig="340">
          <v:shape id="_x0000_i1112" type="#_x0000_t75" style="width:31pt;height:17.6pt" o:ole="">
            <v:imagedata r:id="rId95" o:title=""/>
          </v:shape>
          <o:OLEObject Type="Embed" ProgID="Equation.DSMT4" ShapeID="_x0000_i1112" DrawAspect="Content" ObjectID="_1827920728" r:id="rId96"/>
        </w:object>
      </w:r>
      <w:r w:rsidRPr="0008362C">
        <w:rPr>
          <w:lang w:val="vi-VN"/>
        </w:rPr>
        <w:t xml:space="preserve">, cho hai vectơ </w:t>
      </w:r>
      <w:r w:rsidRPr="0008362C">
        <w:rPr>
          <w:rFonts w:eastAsia="Calibri"/>
          <w:position w:val="-16"/>
        </w:rPr>
        <w:object w:dxaOrig="1280" w:dyaOrig="440">
          <v:shape id="_x0000_i1113" type="#_x0000_t75" style="width:63.65pt;height:21.75pt" o:ole="">
            <v:imagedata r:id="rId97" o:title=""/>
          </v:shape>
          <o:OLEObject Type="Embed" ProgID="Equation.DSMT4" ShapeID="_x0000_i1113" DrawAspect="Content" ObjectID="_1827920729" r:id="rId98"/>
        </w:object>
      </w:r>
      <w:r w:rsidRPr="0008362C">
        <w:rPr>
          <w:lang w:val="vi-VN"/>
        </w:rPr>
        <w:t xml:space="preserve"> và </w:t>
      </w:r>
      <w:r w:rsidRPr="0008362C">
        <w:rPr>
          <w:rFonts w:eastAsia="Calibri"/>
          <w:position w:val="-16"/>
        </w:rPr>
        <w:object w:dxaOrig="1359" w:dyaOrig="460">
          <v:shape id="_x0000_i1114" type="#_x0000_t75" style="width:67.8pt;height:21.75pt" o:ole="">
            <v:imagedata r:id="rId99" o:title=""/>
          </v:shape>
          <o:OLEObject Type="Embed" ProgID="Equation.DSMT4" ShapeID="_x0000_i1114" DrawAspect="Content" ObjectID="_1827920730" r:id="rId100"/>
        </w:object>
      </w:r>
      <w:r w:rsidRPr="0008362C">
        <w:rPr>
          <w:lang w:val="vi-VN"/>
        </w:rPr>
        <w:t xml:space="preserve">, vectơ </w:t>
      </w:r>
      <w:r w:rsidRPr="0008362C">
        <w:rPr>
          <w:rFonts w:eastAsia="Calibri"/>
          <w:position w:val="-6"/>
        </w:rPr>
        <w:object w:dxaOrig="540" w:dyaOrig="360">
          <v:shape id="_x0000_i1115" type="#_x0000_t75" style="width:25.95pt;height:18.4pt" o:ole="">
            <v:imagedata r:id="rId101" o:title=""/>
          </v:shape>
          <o:OLEObject Type="Embed" ProgID="Equation.DSMT4" ShapeID="_x0000_i1115" DrawAspect="Content" ObjectID="_1827920731" r:id="rId102"/>
        </w:object>
      </w:r>
      <w:r w:rsidRPr="0008362C">
        <w:rPr>
          <w:lang w:val="vi-VN"/>
        </w:rPr>
        <w:t xml:space="preserve"> có tọa độ là</w:t>
      </w:r>
    </w:p>
    <w:p w:rsidR="00FF6DFE" w:rsidRPr="0008362C" w:rsidRDefault="00FF6DFE" w:rsidP="00FF6DFE">
      <w:pPr>
        <w:spacing w:line="20" w:lineRule="atLeast"/>
        <w:ind w:left="994" w:hanging="904"/>
        <w:rPr>
          <w:lang w:val="pt-BR"/>
        </w:rPr>
      </w:pPr>
      <w:r w:rsidRPr="0008362C">
        <w:rPr>
          <w:b/>
          <w:lang w:val="pt-BR"/>
        </w:rPr>
        <w:t xml:space="preserve">A. </w:t>
      </w:r>
      <w:r w:rsidRPr="0008362C">
        <w:rPr>
          <w:rFonts w:eastAsia="Calibri"/>
          <w:position w:val="-16"/>
        </w:rPr>
        <w:object w:dxaOrig="920" w:dyaOrig="440">
          <v:shape id="_x0000_i1116" type="#_x0000_t75" style="width:46.9pt;height:21.75pt" o:ole="">
            <v:imagedata r:id="rId103" o:title=""/>
          </v:shape>
          <o:OLEObject Type="Embed" ProgID="Equation.DSMT4" ShapeID="_x0000_i1116" DrawAspect="Content" ObjectID="_1827920732" r:id="rId104"/>
        </w:object>
      </w:r>
      <w:r w:rsidRPr="0008362C">
        <w:rPr>
          <w:lang w:val="pt-BR"/>
        </w:rPr>
        <w:t>.</w:t>
      </w:r>
      <w:r w:rsidRPr="0008362C">
        <w:rPr>
          <w:b/>
          <w:lang w:val="pt-BR"/>
        </w:rPr>
        <w:tab/>
        <w:t xml:space="preserve">                              </w:t>
      </w:r>
      <w:r w:rsidRPr="0008362C">
        <w:rPr>
          <w:b/>
          <w:u w:val="single"/>
          <w:lang w:val="pt-BR"/>
        </w:rPr>
        <w:t>B</w:t>
      </w:r>
      <w:r w:rsidRPr="0008362C">
        <w:rPr>
          <w:b/>
          <w:lang w:val="pt-BR"/>
        </w:rPr>
        <w:t xml:space="preserve">. </w:t>
      </w:r>
      <w:r w:rsidRPr="0008362C">
        <w:rPr>
          <w:rFonts w:eastAsia="Calibri"/>
          <w:position w:val="-16"/>
        </w:rPr>
        <w:object w:dxaOrig="900" w:dyaOrig="440">
          <v:shape id="_x0000_i1117" type="#_x0000_t75" style="width:45.2pt;height:21.75pt" o:ole="">
            <v:imagedata r:id="rId105" o:title=""/>
          </v:shape>
          <o:OLEObject Type="Embed" ProgID="Equation.DSMT4" ShapeID="_x0000_i1117" DrawAspect="Content" ObjectID="_1827920733" r:id="rId106"/>
        </w:object>
      </w:r>
      <w:r w:rsidRPr="0008362C">
        <w:rPr>
          <w:lang w:val="pt-BR"/>
        </w:rPr>
        <w:t>.</w:t>
      </w:r>
      <w:r w:rsidRPr="0008362C">
        <w:rPr>
          <w:b/>
          <w:lang w:val="pt-BR"/>
        </w:rPr>
        <w:tab/>
        <w:t xml:space="preserve">C. </w:t>
      </w:r>
      <w:r w:rsidRPr="0008362C">
        <w:rPr>
          <w:rFonts w:eastAsia="Calibri"/>
          <w:position w:val="-16"/>
        </w:rPr>
        <w:object w:dxaOrig="880" w:dyaOrig="440">
          <v:shape id="_x0000_i1118" type="#_x0000_t75" style="width:44.35pt;height:21.75pt" o:ole="">
            <v:imagedata r:id="rId107" o:title=""/>
          </v:shape>
          <o:OLEObject Type="Embed" ProgID="Equation.DSMT4" ShapeID="_x0000_i1118" DrawAspect="Content" ObjectID="_1827920734" r:id="rId108"/>
        </w:object>
      </w:r>
      <w:r w:rsidRPr="0008362C">
        <w:rPr>
          <w:lang w:val="pt-BR"/>
        </w:rPr>
        <w:t>.</w:t>
      </w:r>
      <w:r w:rsidRPr="0008362C">
        <w:rPr>
          <w:b/>
          <w:lang w:val="pt-BR"/>
        </w:rPr>
        <w:tab/>
        <w:t xml:space="preserve">                       D. </w:t>
      </w:r>
      <w:r w:rsidRPr="0008362C">
        <w:rPr>
          <w:rFonts w:eastAsia="Calibri"/>
          <w:position w:val="-16"/>
        </w:rPr>
        <w:object w:dxaOrig="1100" w:dyaOrig="440">
          <v:shape id="_x0000_i1119" type="#_x0000_t75" style="width:54.4pt;height:21.75pt" o:ole="">
            <v:imagedata r:id="rId109" o:title=""/>
          </v:shape>
          <o:OLEObject Type="Embed" ProgID="Equation.DSMT4" ShapeID="_x0000_i1119" DrawAspect="Content" ObjectID="_1827920735" r:id="rId110"/>
        </w:object>
      </w:r>
      <w:r w:rsidRPr="0008362C">
        <w:rPr>
          <w:lang w:val="pt-BR"/>
        </w:rPr>
        <w:t>.</w:t>
      </w:r>
    </w:p>
    <w:p w:rsidR="00FF6DFE" w:rsidRPr="0008362C" w:rsidRDefault="00FF6DFE" w:rsidP="00FF6DFE">
      <w:pPr>
        <w:tabs>
          <w:tab w:val="left" w:pos="992"/>
        </w:tabs>
        <w:spacing w:line="20" w:lineRule="atLeast"/>
        <w:jc w:val="both"/>
        <w:rPr>
          <w:rFonts w:eastAsia="Calibri"/>
          <w:b/>
        </w:rPr>
      </w:pPr>
      <w:r w:rsidRPr="0008362C">
        <w:rPr>
          <w:rFonts w:eastAsia="Calibri"/>
          <w:b/>
          <w:bCs/>
          <w:lang w:val="en-AU"/>
        </w:rPr>
        <w:t xml:space="preserve">Câu 10. </w:t>
      </w:r>
      <w:r w:rsidRPr="0008362C">
        <w:rPr>
          <w:rFonts w:eastAsia="Calibri"/>
        </w:rPr>
        <w:t xml:space="preserve">Trong hệ tọa độ </w:t>
      </w:r>
      <w:r w:rsidRPr="0008362C">
        <w:rPr>
          <w:rFonts w:eastAsia="Calibri"/>
          <w:position w:val="-10"/>
        </w:rPr>
        <w:object w:dxaOrig="560" w:dyaOrig="320">
          <v:shape id="_x0000_i1120" type="#_x0000_t75" style="width:28.45pt;height:15.9pt" o:ole="">
            <v:imagedata r:id="rId111" o:title=""/>
          </v:shape>
          <o:OLEObject Type="Embed" ProgID="Equation.DSMT4" ShapeID="_x0000_i1120" DrawAspect="Content" ObjectID="_1827920736" r:id="rId112"/>
        </w:object>
      </w:r>
      <w:r w:rsidRPr="0008362C">
        <w:rPr>
          <w:rFonts w:eastAsia="Calibri"/>
        </w:rPr>
        <w:t xml:space="preserve">, cho </w:t>
      </w:r>
      <w:r w:rsidRPr="0008362C">
        <w:rPr>
          <w:rFonts w:eastAsia="Calibri"/>
          <w:position w:val="-10"/>
        </w:rPr>
        <w:object w:dxaOrig="1420" w:dyaOrig="380">
          <v:shape id="_x0000_i1121" type="#_x0000_t75" style="width:71.15pt;height:20.95pt" o:ole="">
            <v:imagedata r:id="rId113" o:title=""/>
          </v:shape>
          <o:OLEObject Type="Embed" ProgID="Equation.DSMT4" ShapeID="_x0000_i1121" DrawAspect="Content" ObjectID="_1827920737" r:id="rId114"/>
        </w:object>
      </w:r>
      <w:r w:rsidRPr="0008362C">
        <w:rPr>
          <w:rFonts w:eastAsia="Calibri"/>
        </w:rPr>
        <w:t xml:space="preserve"> và </w:t>
      </w:r>
      <w:r w:rsidRPr="0008362C">
        <w:rPr>
          <w:rFonts w:eastAsia="Calibri"/>
          <w:position w:val="-14"/>
        </w:rPr>
        <w:object w:dxaOrig="1200" w:dyaOrig="420">
          <v:shape id="_x0000_i1122" type="#_x0000_t75" style="width:60.3pt;height:20.95pt" o:ole="">
            <v:imagedata r:id="rId115" o:title=""/>
          </v:shape>
          <o:OLEObject Type="Embed" ProgID="Equation.DSMT4" ShapeID="_x0000_i1122" DrawAspect="Content" ObjectID="_1827920738" r:id="rId116"/>
        </w:object>
      </w:r>
      <w:r w:rsidRPr="0008362C">
        <w:rPr>
          <w:rFonts w:eastAsia="Calibri"/>
        </w:rPr>
        <w:t xml:space="preserve">. Tính </w:t>
      </w:r>
      <w:r w:rsidRPr="0008362C">
        <w:rPr>
          <w:rFonts w:eastAsia="Calibri"/>
          <w:position w:val="-6"/>
        </w:rPr>
        <w:object w:dxaOrig="360" w:dyaOrig="345">
          <v:shape id="_x0000_i1123" type="#_x0000_t75" style="width:18.4pt;height:16.75pt" o:ole="">
            <v:imagedata r:id="rId117" o:title=""/>
          </v:shape>
          <o:OLEObject Type="Embed" ProgID="Equation.DSMT4" ShapeID="_x0000_i1123" DrawAspect="Content" ObjectID="_1827920739" r:id="rId118"/>
        </w:object>
      </w:r>
      <w:r w:rsidRPr="0008362C">
        <w:rPr>
          <w:rFonts w:eastAsia="Calibri"/>
        </w:rPr>
        <w:t>.</w:t>
      </w:r>
    </w:p>
    <w:p w:rsidR="00FF6DFE" w:rsidRPr="0008362C" w:rsidRDefault="00FF6DFE" w:rsidP="00FF6DFE">
      <w:pPr>
        <w:spacing w:line="20" w:lineRule="atLeast"/>
        <w:jc w:val="both"/>
        <w:rPr>
          <w:lang w:val="nl-NL"/>
        </w:rPr>
      </w:pPr>
      <w:r w:rsidRPr="0008362C">
        <w:rPr>
          <w:b/>
          <w:u w:val="single"/>
          <w:lang w:val="nl-NL"/>
        </w:rPr>
        <w:t>A.</w:t>
      </w:r>
      <w:r w:rsidRPr="0008362C">
        <w:rPr>
          <w:b/>
          <w:lang w:val="nl-NL"/>
        </w:rPr>
        <w:t xml:space="preserve"> </w:t>
      </w:r>
      <w:r w:rsidRPr="0008362C">
        <w:rPr>
          <w:position w:val="-6"/>
        </w:rPr>
        <w:object w:dxaOrig="840" w:dyaOrig="340">
          <v:shape id="_x0000_i1124" type="#_x0000_t75" style="width:41.85pt;height:16.75pt" o:ole="">
            <v:imagedata r:id="rId119" o:title=""/>
          </v:shape>
          <o:OLEObject Type="Embed" ProgID="Equation.DSMT4" ShapeID="_x0000_i1124" DrawAspect="Content" ObjectID="_1827920740" r:id="rId120"/>
        </w:object>
      </w:r>
      <w:r w:rsidRPr="0008362C">
        <w:rPr>
          <w:lang w:val="nl-NL"/>
        </w:rPr>
        <w:t>.</w:t>
      </w:r>
      <w:r w:rsidRPr="0008362C">
        <w:rPr>
          <w:b/>
          <w:lang w:val="nl-NL"/>
        </w:rPr>
        <w:tab/>
        <w:t xml:space="preserve">                                           B. </w:t>
      </w:r>
      <w:r w:rsidRPr="0008362C">
        <w:rPr>
          <w:position w:val="-6"/>
        </w:rPr>
        <w:object w:dxaOrig="675" w:dyaOrig="345">
          <v:shape id="_x0000_i1125" type="#_x0000_t75" style="width:34.35pt;height:16.75pt" o:ole="">
            <v:imagedata r:id="rId121" o:title=""/>
          </v:shape>
          <o:OLEObject Type="Embed" ProgID="Equation.DSMT4" ShapeID="_x0000_i1125" DrawAspect="Content" ObjectID="_1827920741" r:id="rId122"/>
        </w:object>
      </w:r>
      <w:r w:rsidRPr="0008362C">
        <w:rPr>
          <w:lang w:val="nl-NL"/>
        </w:rPr>
        <w:t>.</w:t>
      </w:r>
      <w:r w:rsidRPr="0008362C">
        <w:rPr>
          <w:b/>
          <w:lang w:val="nl-NL"/>
        </w:rPr>
        <w:tab/>
        <w:t xml:space="preserve">                       C. </w:t>
      </w:r>
      <w:r w:rsidRPr="0008362C">
        <w:rPr>
          <w:position w:val="-6"/>
        </w:rPr>
        <w:object w:dxaOrig="700" w:dyaOrig="340">
          <v:shape id="_x0000_i1126" type="#_x0000_t75" style="width:36pt;height:18.4pt" o:ole="">
            <v:imagedata r:id="rId123" o:title=""/>
          </v:shape>
          <o:OLEObject Type="Embed" ProgID="Equation.DSMT4" ShapeID="_x0000_i1126" DrawAspect="Content" ObjectID="_1827920742" r:id="rId124"/>
        </w:object>
      </w:r>
      <w:r w:rsidRPr="0008362C">
        <w:rPr>
          <w:lang w:val="nl-NL"/>
        </w:rPr>
        <w:t>.</w:t>
      </w:r>
      <w:r w:rsidRPr="0008362C">
        <w:rPr>
          <w:b/>
          <w:lang w:val="nl-NL"/>
        </w:rPr>
        <w:tab/>
        <w:t xml:space="preserve">D. </w:t>
      </w:r>
      <w:r w:rsidRPr="0008362C">
        <w:rPr>
          <w:position w:val="-6"/>
        </w:rPr>
        <w:object w:dxaOrig="1005" w:dyaOrig="345">
          <v:shape id="_x0000_i1127" type="#_x0000_t75" style="width:51.05pt;height:17.6pt" o:ole="">
            <v:imagedata r:id="rId125" o:title=""/>
          </v:shape>
          <o:OLEObject Type="Embed" ProgID="Equation.DSMT4" ShapeID="_x0000_i1127" DrawAspect="Content" ObjectID="_1827920743" r:id="rId126"/>
        </w:object>
      </w:r>
      <w:r w:rsidRPr="0008362C">
        <w:rPr>
          <w:lang w:val="nl-NL"/>
        </w:rPr>
        <w:t>.</w:t>
      </w:r>
    </w:p>
    <w:p w:rsidR="00FF6DFE" w:rsidRPr="0008362C" w:rsidRDefault="00FF6DFE" w:rsidP="00FF6DFE">
      <w:pPr>
        <w:tabs>
          <w:tab w:val="left" w:pos="992"/>
        </w:tabs>
        <w:spacing w:line="276" w:lineRule="auto"/>
        <w:jc w:val="both"/>
        <w:rPr>
          <w:rFonts w:eastAsia="Calibri"/>
          <w:lang w:val="nl-NL"/>
        </w:rPr>
      </w:pPr>
      <w:r w:rsidRPr="0008362C">
        <w:rPr>
          <w:rFonts w:eastAsia="Arial"/>
          <w:b/>
          <w:bCs/>
        </w:rPr>
        <w:t>Câu 11</w:t>
      </w:r>
      <w:r w:rsidRPr="0008362C">
        <w:rPr>
          <w:rFonts w:eastAsia="Calibri"/>
          <w:b/>
        </w:rPr>
        <w:t>.</w:t>
      </w:r>
      <w:r w:rsidRPr="0008362C">
        <w:rPr>
          <w:rFonts w:eastAsia="Calibri"/>
          <w:lang w:val="nl-NL"/>
        </w:rPr>
        <w:t>Cho mẫu số liệu ghép nhóm thời gian sử dụng internet trong 1 tuần (giờ) của 20 học sinh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1021"/>
        <w:gridCol w:w="1021"/>
        <w:gridCol w:w="1031"/>
        <w:gridCol w:w="1056"/>
        <w:gridCol w:w="1068"/>
      </w:tblGrid>
      <w:tr w:rsidR="00FF6DFE" w:rsidRPr="0008362C" w:rsidTr="00A3037C">
        <w:trPr>
          <w:jc w:val="center"/>
        </w:trPr>
        <w:tc>
          <w:tcPr>
            <w:tcW w:w="1021" w:type="dxa"/>
          </w:tcPr>
          <w:p w:rsidR="00FF6DFE" w:rsidRPr="0008362C" w:rsidRDefault="00FF6DFE" w:rsidP="00A3037C">
            <w:pPr>
              <w:rPr>
                <w:rFonts w:eastAsia="Calibri"/>
              </w:rPr>
            </w:pPr>
            <w:r w:rsidRPr="0008362C">
              <w:rPr>
                <w:rFonts w:eastAsia="Calibri"/>
              </w:rPr>
              <w:t>Số giờ</w:t>
            </w:r>
          </w:p>
        </w:tc>
        <w:tc>
          <w:tcPr>
            <w:tcW w:w="1021" w:type="dxa"/>
            <w:shd w:val="clear" w:color="auto" w:fill="auto"/>
            <w:vAlign w:val="center"/>
          </w:tcPr>
          <w:p w:rsidR="00FF6DFE" w:rsidRPr="0008362C" w:rsidRDefault="00FF6DFE" w:rsidP="00A3037C">
            <w:pPr>
              <w:jc w:val="center"/>
              <w:rPr>
                <w:rFonts w:eastAsia="Calibri"/>
                <w:lang w:val="nl-NL"/>
              </w:rPr>
            </w:pPr>
            <w:r w:rsidRPr="0008362C">
              <w:rPr>
                <w:rFonts w:eastAsia="Calibri"/>
                <w:position w:val="-14"/>
              </w:rPr>
              <w:object w:dxaOrig="580" w:dyaOrig="420">
                <v:shape id="_x0000_i1128" type="#_x0000_t75" style="width:29.3pt;height:20.95pt" o:ole="">
                  <v:imagedata r:id="rId127" o:title=""/>
                </v:shape>
                <o:OLEObject Type="Embed" ProgID="Equation.DSMT4" ShapeID="_x0000_i1128" DrawAspect="Content" ObjectID="_1827920744" r:id="rId128"/>
              </w:object>
            </w:r>
          </w:p>
        </w:tc>
        <w:tc>
          <w:tcPr>
            <w:tcW w:w="1021" w:type="dxa"/>
            <w:shd w:val="clear" w:color="auto" w:fill="auto"/>
            <w:vAlign w:val="center"/>
          </w:tcPr>
          <w:p w:rsidR="00FF6DFE" w:rsidRPr="0008362C" w:rsidRDefault="00FF6DFE" w:rsidP="00A3037C">
            <w:pPr>
              <w:jc w:val="center"/>
              <w:rPr>
                <w:rFonts w:eastAsia="Calibri"/>
                <w:lang w:val="nl-NL"/>
              </w:rPr>
            </w:pPr>
            <w:r w:rsidRPr="0008362C">
              <w:rPr>
                <w:rFonts w:eastAsia="Calibri"/>
                <w:position w:val="-14"/>
              </w:rPr>
              <w:object w:dxaOrig="700" w:dyaOrig="420">
                <v:shape id="_x0000_i1129" type="#_x0000_t75" style="width:36pt;height:20.95pt" o:ole="">
                  <v:imagedata r:id="rId129" o:title=""/>
                </v:shape>
                <o:OLEObject Type="Embed" ProgID="Equation.DSMT4" ShapeID="_x0000_i1129" DrawAspect="Content" ObjectID="_1827920745" r:id="rId130"/>
              </w:object>
            </w:r>
          </w:p>
        </w:tc>
        <w:tc>
          <w:tcPr>
            <w:tcW w:w="1021" w:type="dxa"/>
            <w:shd w:val="clear" w:color="auto" w:fill="auto"/>
            <w:vAlign w:val="center"/>
          </w:tcPr>
          <w:p w:rsidR="00FF6DFE" w:rsidRPr="0008362C" w:rsidRDefault="00FF6DFE" w:rsidP="00A3037C">
            <w:pPr>
              <w:jc w:val="center"/>
              <w:rPr>
                <w:rFonts w:eastAsia="Calibri"/>
                <w:lang w:val="nl-NL"/>
              </w:rPr>
            </w:pPr>
            <w:r w:rsidRPr="0008362C">
              <w:rPr>
                <w:rFonts w:eastAsia="Calibri"/>
                <w:position w:val="-14"/>
              </w:rPr>
              <w:object w:dxaOrig="800" w:dyaOrig="420">
                <v:shape id="_x0000_i1130" type="#_x0000_t75" style="width:41pt;height:20.95pt" o:ole="">
                  <v:imagedata r:id="rId131" o:title=""/>
                </v:shape>
                <o:OLEObject Type="Embed" ProgID="Equation.DSMT4" ShapeID="_x0000_i1130" DrawAspect="Content" ObjectID="_1827920746" r:id="rId132"/>
              </w:object>
            </w:r>
          </w:p>
        </w:tc>
        <w:tc>
          <w:tcPr>
            <w:tcW w:w="1056" w:type="dxa"/>
            <w:shd w:val="clear" w:color="auto" w:fill="auto"/>
            <w:vAlign w:val="center"/>
          </w:tcPr>
          <w:p w:rsidR="00FF6DFE" w:rsidRPr="0008362C" w:rsidRDefault="00FF6DFE" w:rsidP="00A3037C">
            <w:pPr>
              <w:jc w:val="center"/>
              <w:rPr>
                <w:rFonts w:eastAsia="Calibri"/>
                <w:lang w:val="nl-NL"/>
              </w:rPr>
            </w:pPr>
            <w:r w:rsidRPr="0008362C">
              <w:rPr>
                <w:rFonts w:eastAsia="Calibri"/>
                <w:position w:val="-14"/>
              </w:rPr>
              <w:object w:dxaOrig="840" w:dyaOrig="420">
                <v:shape id="_x0000_i1131" type="#_x0000_t75" style="width:41.85pt;height:20.95pt" o:ole="">
                  <v:imagedata r:id="rId133" o:title=""/>
                </v:shape>
                <o:OLEObject Type="Embed" ProgID="Equation.DSMT4" ShapeID="_x0000_i1131" DrawAspect="Content" ObjectID="_1827920747" r:id="rId134"/>
              </w:object>
            </w:r>
          </w:p>
        </w:tc>
        <w:tc>
          <w:tcPr>
            <w:tcW w:w="1067" w:type="dxa"/>
            <w:shd w:val="clear" w:color="auto" w:fill="auto"/>
            <w:vAlign w:val="center"/>
          </w:tcPr>
          <w:p w:rsidR="00FF6DFE" w:rsidRPr="0008362C" w:rsidRDefault="00FF6DFE" w:rsidP="00A3037C">
            <w:pPr>
              <w:jc w:val="center"/>
              <w:rPr>
                <w:rFonts w:eastAsia="Calibri"/>
                <w:lang w:val="nl-NL"/>
              </w:rPr>
            </w:pPr>
            <w:r w:rsidRPr="0008362C">
              <w:rPr>
                <w:rFonts w:eastAsia="Calibri"/>
                <w:position w:val="-14"/>
              </w:rPr>
              <w:object w:dxaOrig="859" w:dyaOrig="420">
                <v:shape id="_x0000_i1132" type="#_x0000_t75" style="width:42.7pt;height:20.95pt" o:ole="">
                  <v:imagedata r:id="rId135" o:title=""/>
                </v:shape>
                <o:OLEObject Type="Embed" ProgID="Equation.DSMT4" ShapeID="_x0000_i1132" DrawAspect="Content" ObjectID="_1827920748" r:id="rId136"/>
              </w:object>
            </w:r>
          </w:p>
        </w:tc>
      </w:tr>
      <w:tr w:rsidR="00FF6DFE" w:rsidRPr="0008362C" w:rsidTr="00A3037C">
        <w:trPr>
          <w:jc w:val="center"/>
        </w:trPr>
        <w:tc>
          <w:tcPr>
            <w:tcW w:w="1021" w:type="dxa"/>
          </w:tcPr>
          <w:p w:rsidR="00FF6DFE" w:rsidRPr="0008362C" w:rsidRDefault="00FF6DFE" w:rsidP="00A3037C">
            <w:pPr>
              <w:rPr>
                <w:rFonts w:eastAsia="Calibri"/>
              </w:rPr>
            </w:pPr>
            <w:r w:rsidRPr="0008362C">
              <w:rPr>
                <w:rFonts w:eastAsia="Calibri"/>
              </w:rPr>
              <w:t>Tần số</w:t>
            </w:r>
          </w:p>
        </w:tc>
        <w:tc>
          <w:tcPr>
            <w:tcW w:w="1021" w:type="dxa"/>
            <w:shd w:val="clear" w:color="auto" w:fill="auto"/>
            <w:vAlign w:val="center"/>
          </w:tcPr>
          <w:p w:rsidR="00FF6DFE" w:rsidRPr="0008362C" w:rsidRDefault="00FF6DFE" w:rsidP="00A3037C">
            <w:pPr>
              <w:jc w:val="center"/>
              <w:rPr>
                <w:rFonts w:eastAsia="Calibri"/>
              </w:rPr>
            </w:pPr>
            <w:r w:rsidRPr="0008362C">
              <w:rPr>
                <w:rFonts w:eastAsia="Calibri"/>
              </w:rPr>
              <w:t>2</w:t>
            </w:r>
          </w:p>
        </w:tc>
        <w:tc>
          <w:tcPr>
            <w:tcW w:w="1021" w:type="dxa"/>
            <w:shd w:val="clear" w:color="auto" w:fill="auto"/>
            <w:vAlign w:val="center"/>
          </w:tcPr>
          <w:p w:rsidR="00FF6DFE" w:rsidRPr="0008362C" w:rsidRDefault="00FF6DFE" w:rsidP="00A3037C">
            <w:pPr>
              <w:jc w:val="center"/>
              <w:rPr>
                <w:rFonts w:eastAsia="Calibri"/>
              </w:rPr>
            </w:pPr>
            <w:r w:rsidRPr="0008362C">
              <w:rPr>
                <w:rFonts w:eastAsia="Calibri"/>
              </w:rPr>
              <w:t>5</w:t>
            </w:r>
          </w:p>
        </w:tc>
        <w:tc>
          <w:tcPr>
            <w:tcW w:w="1021" w:type="dxa"/>
            <w:shd w:val="clear" w:color="auto" w:fill="auto"/>
            <w:vAlign w:val="center"/>
          </w:tcPr>
          <w:p w:rsidR="00FF6DFE" w:rsidRPr="0008362C" w:rsidRDefault="00FF6DFE" w:rsidP="00A3037C">
            <w:pPr>
              <w:jc w:val="center"/>
              <w:rPr>
                <w:rFonts w:eastAsia="Calibri"/>
              </w:rPr>
            </w:pPr>
            <w:r w:rsidRPr="0008362C">
              <w:rPr>
                <w:rFonts w:eastAsia="Calibri"/>
              </w:rPr>
              <w:t>7</w:t>
            </w:r>
          </w:p>
        </w:tc>
        <w:tc>
          <w:tcPr>
            <w:tcW w:w="1056" w:type="dxa"/>
            <w:shd w:val="clear" w:color="auto" w:fill="auto"/>
            <w:vAlign w:val="center"/>
          </w:tcPr>
          <w:p w:rsidR="00FF6DFE" w:rsidRPr="0008362C" w:rsidRDefault="00FF6DFE" w:rsidP="00A3037C">
            <w:pPr>
              <w:jc w:val="center"/>
              <w:rPr>
                <w:rFonts w:eastAsia="Calibri"/>
              </w:rPr>
            </w:pPr>
            <w:r w:rsidRPr="0008362C">
              <w:rPr>
                <w:rFonts w:eastAsia="Calibri"/>
              </w:rPr>
              <w:t>3</w:t>
            </w:r>
          </w:p>
        </w:tc>
        <w:tc>
          <w:tcPr>
            <w:tcW w:w="1067" w:type="dxa"/>
            <w:shd w:val="clear" w:color="auto" w:fill="auto"/>
            <w:vAlign w:val="center"/>
          </w:tcPr>
          <w:p w:rsidR="00FF6DFE" w:rsidRPr="0008362C" w:rsidRDefault="00FF6DFE" w:rsidP="00A3037C">
            <w:pPr>
              <w:jc w:val="center"/>
              <w:rPr>
                <w:rFonts w:eastAsia="Calibri"/>
              </w:rPr>
            </w:pPr>
            <w:r w:rsidRPr="0008362C">
              <w:rPr>
                <w:rFonts w:eastAsia="Calibri"/>
              </w:rPr>
              <w:t>3</w:t>
            </w:r>
          </w:p>
        </w:tc>
      </w:tr>
    </w:tbl>
    <w:p w:rsidR="00FF6DFE" w:rsidRPr="0008362C" w:rsidRDefault="00FF6DFE" w:rsidP="00FF6DFE">
      <w:pPr>
        <w:ind w:left="993" w:hanging="907"/>
        <w:rPr>
          <w:rFonts w:eastAsia="Calibri"/>
        </w:rPr>
      </w:pPr>
      <w:r w:rsidRPr="0008362C">
        <w:rPr>
          <w:rFonts w:eastAsia="Calibri"/>
        </w:rPr>
        <w:t>Khoảng biến thiên của mẫu số liệu ghép nhóm trên bằng:</w:t>
      </w:r>
    </w:p>
    <w:p w:rsidR="00FF6DFE" w:rsidRPr="0008362C" w:rsidRDefault="00FF6DFE" w:rsidP="00FF6DFE">
      <w:pPr>
        <w:tabs>
          <w:tab w:val="left" w:pos="3402"/>
          <w:tab w:val="left" w:pos="5669"/>
          <w:tab w:val="left" w:pos="7937"/>
        </w:tabs>
        <w:jc w:val="both"/>
        <w:rPr>
          <w:rFonts w:eastAsia="Calibri"/>
        </w:rPr>
      </w:pPr>
      <w:r w:rsidRPr="0008362C">
        <w:rPr>
          <w:rFonts w:eastAsia="Calibri"/>
          <w:b/>
        </w:rPr>
        <w:t xml:space="preserve">A. </w:t>
      </w:r>
      <w:r w:rsidRPr="0008362C">
        <w:rPr>
          <w:rFonts w:eastAsia="Calibri"/>
          <w:position w:val="-6"/>
        </w:rPr>
        <w:object w:dxaOrig="320" w:dyaOrig="279">
          <v:shape id="_x0000_i1133" type="#_x0000_t75" style="width:15.9pt;height:14.25pt" o:ole="">
            <v:imagedata r:id="rId137" o:title=""/>
          </v:shape>
          <o:OLEObject Type="Embed" ProgID="Equation.DSMT4" ShapeID="_x0000_i1133" DrawAspect="Content" ObjectID="_1827920749" r:id="rId138"/>
        </w:object>
      </w:r>
      <w:r w:rsidRPr="0008362C">
        <w:rPr>
          <w:rFonts w:eastAsia="Calibri"/>
        </w:rPr>
        <w:t>.</w:t>
      </w:r>
      <w:r w:rsidRPr="0008362C">
        <w:rPr>
          <w:rFonts w:eastAsia="Calibri"/>
        </w:rPr>
        <w:tab/>
      </w:r>
      <w:r w:rsidRPr="0008362C">
        <w:rPr>
          <w:rFonts w:eastAsia="Calibri"/>
          <w:b/>
        </w:rPr>
        <w:t xml:space="preserve">B. </w:t>
      </w:r>
      <w:r w:rsidRPr="0008362C">
        <w:rPr>
          <w:rFonts w:eastAsia="Calibri"/>
          <w:position w:val="-6"/>
        </w:rPr>
        <w:object w:dxaOrig="340" w:dyaOrig="279">
          <v:shape id="_x0000_i1134" type="#_x0000_t75" style="width:17.6pt;height:14.25pt" o:ole="">
            <v:imagedata r:id="rId139" o:title=""/>
          </v:shape>
          <o:OLEObject Type="Embed" ProgID="Equation.DSMT4" ShapeID="_x0000_i1134" DrawAspect="Content" ObjectID="_1827920750" r:id="rId140"/>
        </w:object>
      </w:r>
      <w:r w:rsidRPr="0008362C">
        <w:rPr>
          <w:rFonts w:eastAsia="Calibri"/>
        </w:rPr>
        <w:t>.</w:t>
      </w:r>
      <w:r w:rsidRPr="0008362C">
        <w:rPr>
          <w:rFonts w:eastAsia="Calibri"/>
        </w:rPr>
        <w:tab/>
      </w:r>
      <w:r w:rsidRPr="0008362C">
        <w:rPr>
          <w:rFonts w:eastAsia="Calibri"/>
          <w:b/>
          <w:u w:val="single"/>
        </w:rPr>
        <w:t>C</w:t>
      </w:r>
      <w:r w:rsidRPr="0008362C">
        <w:rPr>
          <w:rFonts w:eastAsia="Calibri"/>
          <w:b/>
        </w:rPr>
        <w:t xml:space="preserve">. </w:t>
      </w:r>
      <w:r w:rsidRPr="0008362C">
        <w:rPr>
          <w:rFonts w:eastAsia="Calibri"/>
          <w:position w:val="-6"/>
        </w:rPr>
        <w:object w:dxaOrig="320" w:dyaOrig="279">
          <v:shape id="_x0000_i1135" type="#_x0000_t75" style="width:17.6pt;height:14.25pt" o:ole="">
            <v:imagedata r:id="rId141" o:title=""/>
          </v:shape>
          <o:OLEObject Type="Embed" ProgID="Equation.DSMT4" ShapeID="_x0000_i1135" DrawAspect="Content" ObjectID="_1827920751" r:id="rId142"/>
        </w:object>
      </w:r>
      <w:r w:rsidRPr="0008362C">
        <w:rPr>
          <w:rFonts w:eastAsia="Calibri"/>
        </w:rPr>
        <w:t>.</w:t>
      </w:r>
      <w:r w:rsidRPr="0008362C">
        <w:rPr>
          <w:rFonts w:eastAsia="Calibri"/>
        </w:rPr>
        <w:tab/>
      </w:r>
      <w:r w:rsidRPr="0008362C">
        <w:rPr>
          <w:rFonts w:eastAsia="Calibri"/>
          <w:b/>
        </w:rPr>
        <w:t xml:space="preserve">D. </w:t>
      </w:r>
      <w:r w:rsidRPr="0008362C">
        <w:rPr>
          <w:rFonts w:eastAsia="Calibri"/>
          <w:position w:val="-6"/>
        </w:rPr>
        <w:object w:dxaOrig="180" w:dyaOrig="279">
          <v:shape id="_x0000_i1136" type="#_x0000_t75" style="width:8.35pt;height:14.25pt" o:ole="">
            <v:imagedata r:id="rId143" o:title=""/>
          </v:shape>
          <o:OLEObject Type="Embed" ProgID="Equation.DSMT4" ShapeID="_x0000_i1136" DrawAspect="Content" ObjectID="_1827920752" r:id="rId144"/>
        </w:object>
      </w:r>
      <w:r w:rsidRPr="0008362C">
        <w:rPr>
          <w:rFonts w:eastAsia="Calibri"/>
        </w:rPr>
        <w:t>.</w:t>
      </w:r>
    </w:p>
    <w:p w:rsidR="00FF6DFE" w:rsidRPr="0008362C" w:rsidRDefault="00FF6DFE" w:rsidP="00FF6DFE">
      <w:pPr>
        <w:shd w:val="clear" w:color="auto" w:fill="FFFFFF"/>
        <w:tabs>
          <w:tab w:val="left" w:pos="360"/>
          <w:tab w:val="left" w:pos="2880"/>
          <w:tab w:val="left" w:pos="5400"/>
          <w:tab w:val="left" w:pos="7920"/>
        </w:tabs>
        <w:spacing w:line="360" w:lineRule="auto"/>
        <w:jc w:val="both"/>
      </w:pPr>
      <w:r w:rsidRPr="0008362C">
        <w:rPr>
          <w:b/>
        </w:rPr>
        <w:t>Câu 12</w:t>
      </w:r>
      <w:r w:rsidRPr="0008362C">
        <w:t>. Thời gian tập nhảy mỗi ngày trong thời gian gần đây của  Hiền được thống kê lại ở bảng sau:</w:t>
      </w:r>
    </w:p>
    <w:tbl>
      <w:tblPr>
        <w:tblW w:w="0" w:type="auto"/>
        <w:shd w:val="clear" w:color="auto" w:fill="FFFFFF"/>
        <w:tblCellMar>
          <w:left w:w="0" w:type="dxa"/>
          <w:right w:w="0" w:type="dxa"/>
        </w:tblCellMar>
        <w:tblLook w:val="0000" w:firstRow="0" w:lastRow="0" w:firstColumn="0" w:lastColumn="0" w:noHBand="0" w:noVBand="0"/>
      </w:tblPr>
      <w:tblGrid>
        <w:gridCol w:w="2233"/>
        <w:gridCol w:w="1331"/>
        <w:gridCol w:w="1457"/>
        <w:gridCol w:w="1330"/>
        <w:gridCol w:w="1331"/>
        <w:gridCol w:w="1325"/>
      </w:tblGrid>
      <w:tr w:rsidR="00FF6DFE" w:rsidRPr="0008362C" w:rsidTr="00A3037C">
        <w:tc>
          <w:tcPr>
            <w:tcW w:w="2405"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Thời gian (phút)</w:t>
            </w:r>
          </w:p>
        </w:tc>
        <w:tc>
          <w:tcPr>
            <w:tcW w:w="14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[20; 25)</w:t>
            </w:r>
          </w:p>
        </w:tc>
        <w:tc>
          <w:tcPr>
            <w:tcW w:w="15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[25; 30)</w:t>
            </w:r>
          </w:p>
        </w:tc>
        <w:tc>
          <w:tcPr>
            <w:tcW w:w="14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[30; 35)</w:t>
            </w:r>
          </w:p>
        </w:tc>
        <w:tc>
          <w:tcPr>
            <w:tcW w:w="14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[35; 40)</w:t>
            </w:r>
          </w:p>
        </w:tc>
        <w:tc>
          <w:tcPr>
            <w:tcW w:w="14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[40; 45)</w:t>
            </w:r>
          </w:p>
        </w:tc>
      </w:tr>
      <w:tr w:rsidR="00FF6DFE" w:rsidRPr="0008362C" w:rsidTr="00A3037C">
        <w:tc>
          <w:tcPr>
            <w:tcW w:w="2405"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Số ngày</w:t>
            </w:r>
          </w:p>
        </w:tc>
        <w:tc>
          <w:tcPr>
            <w:tcW w:w="14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6</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6</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4</w:t>
            </w:r>
          </w:p>
        </w:tc>
        <w:tc>
          <w:tcPr>
            <w:tcW w:w="14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1</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FF6DFE" w:rsidRPr="0008362C" w:rsidRDefault="00FF6DFE" w:rsidP="00A3037C">
            <w:pPr>
              <w:tabs>
                <w:tab w:val="left" w:pos="360"/>
                <w:tab w:val="left" w:pos="2880"/>
                <w:tab w:val="left" w:pos="5400"/>
                <w:tab w:val="left" w:pos="7920"/>
              </w:tabs>
              <w:spacing w:line="360" w:lineRule="auto"/>
              <w:jc w:val="center"/>
            </w:pPr>
            <w:r w:rsidRPr="0008362C">
              <w:t>1</w:t>
            </w:r>
          </w:p>
        </w:tc>
      </w:tr>
    </w:tbl>
    <w:p w:rsidR="00FF6DFE" w:rsidRPr="0008362C" w:rsidRDefault="00FF6DFE" w:rsidP="00FF6DFE">
      <w:pPr>
        <w:spacing w:line="20" w:lineRule="atLeast"/>
        <w:jc w:val="both"/>
        <w:rPr>
          <w:b/>
          <w:color w:val="FF0000"/>
          <w:u w:val="single"/>
        </w:rPr>
      </w:pPr>
    </w:p>
    <w:p w:rsidR="00FF6DFE" w:rsidRPr="0008362C" w:rsidRDefault="00FF6DFE" w:rsidP="00FF6DFE">
      <w:pPr>
        <w:shd w:val="clear" w:color="auto" w:fill="FFFFFF"/>
        <w:tabs>
          <w:tab w:val="left" w:pos="360"/>
          <w:tab w:val="left" w:pos="2880"/>
          <w:tab w:val="left" w:pos="5400"/>
          <w:tab w:val="left" w:pos="7920"/>
        </w:tabs>
        <w:spacing w:line="360" w:lineRule="auto"/>
        <w:jc w:val="both"/>
      </w:pPr>
      <w:r w:rsidRPr="0008362C">
        <w:t>Phương sai của mẫu số liệu ghép nhóm có giá trị gần nhất với giá trị nào dưới đây?</w:t>
      </w:r>
    </w:p>
    <w:p w:rsidR="00FF6DFE" w:rsidRPr="0008362C" w:rsidRDefault="00FF6DFE" w:rsidP="00FF6DFE">
      <w:pPr>
        <w:shd w:val="clear" w:color="auto" w:fill="FFFFFF"/>
        <w:tabs>
          <w:tab w:val="left" w:pos="360"/>
          <w:tab w:val="left" w:pos="2880"/>
          <w:tab w:val="left" w:pos="5400"/>
          <w:tab w:val="left" w:pos="7920"/>
        </w:tabs>
        <w:spacing w:before="120" w:line="360" w:lineRule="auto"/>
        <w:jc w:val="both"/>
        <w:rPr>
          <w:color w:val="000000"/>
        </w:rPr>
      </w:pPr>
      <w:r w:rsidRPr="0008362C">
        <w:rPr>
          <w:b/>
        </w:rPr>
        <w:tab/>
        <w:t>A.</w:t>
      </w:r>
      <w:r w:rsidRPr="0008362C">
        <w:t xml:space="preserve"> 31,77.</w:t>
      </w:r>
      <w:r w:rsidRPr="0008362C">
        <w:tab/>
      </w:r>
      <w:r w:rsidRPr="0008362C">
        <w:rPr>
          <w:b/>
        </w:rPr>
        <w:t>B.</w:t>
      </w:r>
      <w:r w:rsidRPr="0008362C">
        <w:t xml:space="preserve"> 32.</w:t>
      </w:r>
      <w:r w:rsidRPr="0008362C">
        <w:tab/>
      </w:r>
      <w:r w:rsidRPr="0008362C">
        <w:rPr>
          <w:b/>
        </w:rPr>
        <w:t>C.</w:t>
      </w:r>
      <w:r w:rsidRPr="0008362C">
        <w:t xml:space="preserve"> 31.</w:t>
      </w:r>
      <w:r w:rsidRPr="0008362C">
        <w:tab/>
      </w:r>
      <w:r w:rsidRPr="0008362C">
        <w:rPr>
          <w:b/>
          <w:color w:val="000000"/>
          <w:u w:val="single"/>
        </w:rPr>
        <w:t>D</w:t>
      </w:r>
      <w:r w:rsidRPr="0008362C">
        <w:rPr>
          <w:b/>
          <w:color w:val="000000"/>
        </w:rPr>
        <w:t>.</w:t>
      </w:r>
      <w:r w:rsidRPr="0008362C">
        <w:rPr>
          <w:color w:val="000000"/>
        </w:rPr>
        <w:t xml:space="preserve"> 31,44.</w:t>
      </w:r>
    </w:p>
    <w:p w:rsidR="00FF6DFE" w:rsidRPr="0008362C" w:rsidRDefault="00FF6DFE" w:rsidP="00FF6DFE">
      <w:pPr>
        <w:spacing w:before="120" w:line="360" w:lineRule="auto"/>
        <w:jc w:val="both"/>
        <w:rPr>
          <w:rFonts w:eastAsia="Calibri"/>
          <w:lang w:val="en-AU"/>
        </w:rPr>
      </w:pPr>
      <w:r w:rsidRPr="0008362C">
        <w:rPr>
          <w:b/>
          <w:sz w:val="28"/>
          <w:szCs w:val="28"/>
        </w:rPr>
        <w:t xml:space="preserve">PHẦN II </w:t>
      </w:r>
      <w:r w:rsidRPr="0008362C">
        <w:rPr>
          <w:b/>
          <w:sz w:val="28"/>
          <w:szCs w:val="28"/>
          <w:lang w:val="vi-VN"/>
        </w:rPr>
        <w:t>.</w:t>
      </w:r>
      <w:r w:rsidRPr="0008362C">
        <w:rPr>
          <w:rFonts w:eastAsia="Calibri"/>
          <w:b/>
        </w:rPr>
        <w:t xml:space="preserve"> Câu trắc nghiệm đúng - sai.</w:t>
      </w:r>
      <w:r w:rsidRPr="0008362C">
        <w:rPr>
          <w:rFonts w:eastAsia="Calibri"/>
          <w:b/>
          <w:bCs/>
        </w:rPr>
        <w:t xml:space="preserve"> </w:t>
      </w:r>
      <w:r w:rsidRPr="0008362C">
        <w:rPr>
          <w:rFonts w:eastAsia="Calibri"/>
          <w:b/>
          <w:bCs/>
          <w:lang w:val="en-AU"/>
        </w:rPr>
        <w:t xml:space="preserve">(2 điểm).  </w:t>
      </w:r>
      <w:r w:rsidRPr="0008362C">
        <w:rPr>
          <w:rFonts w:eastAsia="Calibri"/>
        </w:rPr>
        <w:t xml:space="preserve">Học sinh trả lời từ câu 1 đến câu </w:t>
      </w:r>
      <w:r w:rsidRPr="0008362C">
        <w:rPr>
          <w:rFonts w:eastAsia="Calibri"/>
          <w:lang w:val="en-AU"/>
        </w:rPr>
        <w:t>2</w:t>
      </w:r>
      <w:r w:rsidRPr="0008362C">
        <w:rPr>
          <w:rFonts w:eastAsia="Calibri"/>
        </w:rPr>
        <w:t xml:space="preserve">. Trong mỗi ý </w:t>
      </w:r>
      <w:r w:rsidRPr="0008362C">
        <w:rPr>
          <w:rFonts w:eastAsia="Calibri"/>
          <w:b/>
        </w:rPr>
        <w:t xml:space="preserve">a), b), c), d) </w:t>
      </w:r>
      <w:r w:rsidRPr="0008362C">
        <w:rPr>
          <w:rFonts w:eastAsia="Calibri"/>
        </w:rPr>
        <w:t>ở mỗi câu, học sinh chọn đúng (Đ) hoặc sai (S)</w:t>
      </w:r>
      <w:r w:rsidRPr="0008362C">
        <w:rPr>
          <w:rFonts w:eastAsia="Calibri"/>
          <w:lang w:val="en-AU"/>
        </w:rPr>
        <w:t>.</w:t>
      </w:r>
    </w:p>
    <w:p w:rsidR="00FF6DFE" w:rsidRPr="0008362C" w:rsidRDefault="00FF6DFE" w:rsidP="00FF6DFE">
      <w:pPr>
        <w:jc w:val="both"/>
        <w:rPr>
          <w:b/>
          <w:color w:val="0000FF"/>
        </w:rPr>
      </w:pPr>
      <w:r w:rsidRPr="0008362C">
        <w:rPr>
          <w:b/>
          <w:color w:val="000000"/>
        </w:rPr>
        <w:t>Câu 1</w:t>
      </w:r>
      <w:r w:rsidRPr="0008362C">
        <w:rPr>
          <w:b/>
          <w:color w:val="0000FF"/>
        </w:rPr>
        <w:t xml:space="preserve">. </w:t>
      </w:r>
      <w:r w:rsidRPr="0008362C">
        <w:t xml:space="preserve">Cho hàm số </w:t>
      </w:r>
      <w:r w:rsidRPr="0008362C">
        <w:rPr>
          <w:position w:val="-24"/>
        </w:rPr>
        <w:object w:dxaOrig="2001" w:dyaOrig="692">
          <v:shape id="_x0000_i1137" type="#_x0000_t75" style="width:100.45pt;height:34.35pt" o:ole="">
            <v:imagedata r:id="rId145" o:title=""/>
          </v:shape>
          <o:OLEObject Type="Embed" ProgID="Equation.DSMT4" ShapeID="_x0000_i1137" DrawAspect="Content" ObjectID="_1827920753" r:id="rId146"/>
        </w:object>
      </w:r>
      <w:r w:rsidRPr="0008362C">
        <w:t xml:space="preserve"> Các khẳng định sau là đúng hay sai?</w:t>
      </w:r>
    </w:p>
    <w:p w:rsidR="00FF6DFE" w:rsidRPr="0008362C" w:rsidRDefault="00FF6DFE" w:rsidP="00FF6DFE">
      <w:pPr>
        <w:ind w:hanging="90"/>
        <w:jc w:val="both"/>
        <w:rPr>
          <w:color w:val="000000"/>
        </w:rPr>
      </w:pPr>
      <w:r w:rsidRPr="0008362C">
        <w:rPr>
          <w:b/>
          <w:color w:val="0000FF"/>
        </w:rPr>
        <w:tab/>
      </w:r>
      <w:r w:rsidRPr="0008362C">
        <w:rPr>
          <w:b/>
          <w:color w:val="000000"/>
        </w:rPr>
        <w:t xml:space="preserve">a) </w:t>
      </w:r>
      <w:r w:rsidRPr="0008362C">
        <w:rPr>
          <w:color w:val="000000"/>
        </w:rPr>
        <w:t xml:space="preserve">Hàm số </w:t>
      </w:r>
      <w:r w:rsidRPr="0008362C">
        <w:rPr>
          <w:color w:val="000000"/>
          <w:position w:val="-14"/>
        </w:rPr>
        <w:object w:dxaOrig="580" w:dyaOrig="411">
          <v:shape id="_x0000_i1138" type="#_x0000_t75" style="width:28.45pt;height:20.95pt" o:ole="">
            <v:imagedata r:id="rId147" o:title=""/>
          </v:shape>
          <o:OLEObject Type="Embed" ProgID="Equation.DSMT4" ShapeID="_x0000_i1138" DrawAspect="Content" ObjectID="_1827920754" r:id="rId148"/>
        </w:object>
      </w:r>
      <w:r w:rsidRPr="0008362C">
        <w:rPr>
          <w:color w:val="000000"/>
        </w:rPr>
        <w:t xml:space="preserve"> đồng biến trên khoảng </w:t>
      </w:r>
      <w:r w:rsidRPr="0008362C">
        <w:rPr>
          <w:color w:val="000000"/>
          <w:position w:val="-14"/>
        </w:rPr>
        <w:object w:dxaOrig="940" w:dyaOrig="400">
          <v:shape id="_x0000_i1139" type="#_x0000_t75" style="width:46.05pt;height:20.1pt" o:ole="">
            <v:imagedata r:id="rId149" o:title=""/>
          </v:shape>
          <o:OLEObject Type="Embed" ProgID="Equation.DSMT4" ShapeID="_x0000_i1139" DrawAspect="Content" ObjectID="_1827920755" r:id="rId150"/>
        </w:object>
      </w:r>
      <w:r w:rsidRPr="0008362C">
        <w:rPr>
          <w:color w:val="000000"/>
        </w:rPr>
        <w:t xml:space="preserve"> </w:t>
      </w:r>
    </w:p>
    <w:p w:rsidR="00FF6DFE" w:rsidRPr="0008362C" w:rsidRDefault="00FF6DFE" w:rsidP="00FF6DFE">
      <w:pPr>
        <w:ind w:hanging="90"/>
        <w:jc w:val="both"/>
        <w:rPr>
          <w:b/>
          <w:color w:val="000000"/>
        </w:rPr>
      </w:pPr>
      <w:r w:rsidRPr="0008362C">
        <w:rPr>
          <w:b/>
          <w:color w:val="000000"/>
        </w:rPr>
        <w:lastRenderedPageBreak/>
        <w:t xml:space="preserve">  b) </w:t>
      </w:r>
      <w:r w:rsidRPr="0008362C">
        <w:rPr>
          <w:color w:val="000000"/>
        </w:rPr>
        <w:t xml:space="preserve">Hàm số </w:t>
      </w:r>
      <w:r w:rsidRPr="0008362C">
        <w:rPr>
          <w:color w:val="000000"/>
          <w:position w:val="-14"/>
        </w:rPr>
        <w:object w:dxaOrig="580" w:dyaOrig="411">
          <v:shape id="_x0000_i1140" type="#_x0000_t75" style="width:28.45pt;height:20.95pt" o:ole="">
            <v:imagedata r:id="rId147" o:title=""/>
          </v:shape>
          <o:OLEObject Type="Embed" ProgID="Equation.DSMT4" ShapeID="_x0000_i1140" DrawAspect="Content" ObjectID="_1827920756" r:id="rId151"/>
        </w:object>
      </w:r>
      <w:r w:rsidRPr="0008362C">
        <w:rPr>
          <w:color w:val="000000"/>
        </w:rPr>
        <w:t xml:space="preserve"> có ba điểm cực trị.  </w:t>
      </w:r>
    </w:p>
    <w:p w:rsidR="00FF6DFE" w:rsidRPr="0008362C" w:rsidRDefault="00FF6DFE" w:rsidP="00FF6DFE">
      <w:pPr>
        <w:jc w:val="both"/>
        <w:rPr>
          <w:color w:val="000000"/>
        </w:rPr>
      </w:pPr>
      <w:r w:rsidRPr="0008362C">
        <w:rPr>
          <w:b/>
          <w:color w:val="000000"/>
        </w:rPr>
        <w:t xml:space="preserve"> b) </w:t>
      </w:r>
      <w:r w:rsidRPr="0008362C">
        <w:rPr>
          <w:color w:val="000000"/>
        </w:rPr>
        <w:t>Giá trị</w:t>
      </w:r>
      <w:r w:rsidRPr="0008362C">
        <w:rPr>
          <w:b/>
          <w:color w:val="000000"/>
        </w:rPr>
        <w:t xml:space="preserve"> </w:t>
      </w:r>
      <w:r w:rsidRPr="0008362C">
        <w:rPr>
          <w:color w:val="000000"/>
        </w:rPr>
        <w:t xml:space="preserve">cực tiểu của hàm số </w:t>
      </w:r>
      <w:r w:rsidRPr="0008362C">
        <w:rPr>
          <w:color w:val="000000"/>
          <w:position w:val="-14"/>
        </w:rPr>
        <w:object w:dxaOrig="580" w:dyaOrig="411">
          <v:shape id="_x0000_i1141" type="#_x0000_t75" style="width:28.45pt;height:20.95pt" o:ole="">
            <v:imagedata r:id="rId147" o:title=""/>
          </v:shape>
          <o:OLEObject Type="Embed" ProgID="Equation.DSMT4" ShapeID="_x0000_i1141" DrawAspect="Content" ObjectID="_1827920757" r:id="rId152"/>
        </w:object>
      </w:r>
      <w:r w:rsidRPr="0008362C">
        <w:rPr>
          <w:color w:val="000000"/>
        </w:rPr>
        <w:t xml:space="preserve"> là </w:t>
      </w:r>
      <w:r w:rsidRPr="0008362C">
        <w:rPr>
          <w:color w:val="000000"/>
          <w:position w:val="-10"/>
        </w:rPr>
        <w:object w:dxaOrig="700" w:dyaOrig="320">
          <v:shape id="_x0000_i1142" type="#_x0000_t75" style="width:35.15pt;height:15.9pt" o:ole="">
            <v:imagedata r:id="rId153" o:title=""/>
          </v:shape>
          <o:OLEObject Type="Embed" ProgID="Equation.DSMT4" ShapeID="_x0000_i1142" DrawAspect="Content" ObjectID="_1827920758" r:id="rId154"/>
        </w:object>
      </w:r>
      <w:r w:rsidRPr="0008362C">
        <w:rPr>
          <w:color w:val="000000"/>
        </w:rPr>
        <w:t xml:space="preserve"> </w:t>
      </w:r>
    </w:p>
    <w:p w:rsidR="00FF6DFE" w:rsidRPr="0008362C" w:rsidRDefault="00FF6DFE" w:rsidP="00FF6DFE">
      <w:pPr>
        <w:jc w:val="both"/>
        <w:rPr>
          <w:color w:val="000000"/>
        </w:rPr>
      </w:pPr>
      <w:r w:rsidRPr="0008362C">
        <w:rPr>
          <w:color w:val="000000"/>
        </w:rPr>
        <w:t xml:space="preserve"> </w:t>
      </w:r>
      <w:r w:rsidRPr="0008362C">
        <w:rPr>
          <w:b/>
          <w:color w:val="000000"/>
        </w:rPr>
        <w:t xml:space="preserve">d) </w:t>
      </w:r>
      <w:r w:rsidRPr="0008362C">
        <w:rPr>
          <w:color w:val="000000"/>
        </w:rPr>
        <w:t xml:space="preserve">Tâm đối xứng của đồ thị là </w:t>
      </w:r>
      <w:r w:rsidRPr="0008362C">
        <w:rPr>
          <w:color w:val="000000"/>
          <w:position w:val="-10"/>
        </w:rPr>
        <w:object w:dxaOrig="600" w:dyaOrig="320">
          <v:shape id="_x0000_i1143" type="#_x0000_t75" style="width:30.15pt;height:15.9pt" o:ole="">
            <v:imagedata r:id="rId155" o:title=""/>
          </v:shape>
          <o:OLEObject Type="Embed" ProgID="Equation.DSMT4" ShapeID="_x0000_i1143" DrawAspect="Content" ObjectID="_1827920759" r:id="rId156"/>
        </w:object>
      </w:r>
      <w:r w:rsidRPr="0008362C">
        <w:rPr>
          <w:color w:val="000000"/>
        </w:rPr>
        <w:t xml:space="preserve">  </w:t>
      </w:r>
    </w:p>
    <w:p w:rsidR="00FF6DFE" w:rsidRPr="0008362C" w:rsidRDefault="00FF6DFE" w:rsidP="00FF6DFE">
      <w:pPr>
        <w:ind w:hanging="90"/>
        <w:jc w:val="both"/>
        <w:rPr>
          <w:color w:val="000000"/>
        </w:rPr>
      </w:pPr>
      <w:r w:rsidRPr="0008362C">
        <w:rPr>
          <w:b/>
          <w:color w:val="000000"/>
        </w:rPr>
        <w:t xml:space="preserve"> Câu 2</w:t>
      </w:r>
      <w:r w:rsidRPr="0008362C">
        <w:rPr>
          <w:color w:val="000000"/>
        </w:rPr>
        <w:t xml:space="preserve"> .</w:t>
      </w:r>
      <w:r w:rsidRPr="0008362C">
        <w:rPr>
          <w:rFonts w:eastAsia="Calibri"/>
        </w:rPr>
        <w:t xml:space="preserve">Trong không gian với hệ tọa độ </w:t>
      </w:r>
      <w:r w:rsidRPr="0008362C">
        <w:rPr>
          <w:rFonts w:eastAsia="Calibri"/>
          <w:position w:val="-12"/>
        </w:rPr>
        <w:object w:dxaOrig="600" w:dyaOrig="340">
          <v:shape id="_x0000_i1144" type="#_x0000_t75" style="width:30.15pt;height:17.6pt" o:ole="">
            <v:imagedata r:id="rId157" o:title=""/>
          </v:shape>
          <o:OLEObject Type="Embed" ProgID="Equation.DSMT4" ShapeID="_x0000_i1144" DrawAspect="Content" ObjectID="_1827920760" r:id="rId158"/>
        </w:object>
      </w:r>
      <w:r w:rsidRPr="0008362C">
        <w:rPr>
          <w:rFonts w:eastAsia="Calibri"/>
        </w:rPr>
        <w:t xml:space="preserve">, cho  điểm </w:t>
      </w:r>
      <w:r w:rsidRPr="0008362C">
        <w:rPr>
          <w:rFonts w:eastAsia="Calibri"/>
          <w:position w:val="-4"/>
        </w:rPr>
        <w:object w:dxaOrig="260" w:dyaOrig="260">
          <v:shape id="_x0000_i1145" type="#_x0000_t75" style="width:12.55pt;height:12.55pt" o:ole="">
            <v:imagedata r:id="rId159" o:title=""/>
          </v:shape>
          <o:OLEObject Type="Embed" ProgID="Equation.DSMT4" ShapeID="_x0000_i1145" DrawAspect="Content" ObjectID="_1827920761" r:id="rId160"/>
        </w:object>
      </w:r>
      <w:r w:rsidRPr="0008362C">
        <w:rPr>
          <w:rFonts w:eastAsia="Calibri"/>
        </w:rPr>
        <w:t xml:space="preserve"> thỏa </w:t>
      </w:r>
      <w:r w:rsidRPr="0008362C">
        <w:rPr>
          <w:rFonts w:eastAsia="Calibri"/>
          <w:position w:val="-10"/>
        </w:rPr>
        <w:object w:dxaOrig="1219" w:dyaOrig="380">
          <v:shape id="_x0000_i1146" type="#_x0000_t75" style="width:61.1pt;height:19.25pt" o:ole="">
            <v:imagedata r:id="rId161" o:title=""/>
          </v:shape>
          <o:OLEObject Type="Embed" ProgID="Equation.DSMT4" ShapeID="_x0000_i1146" DrawAspect="Content" ObjectID="_1827920762" r:id="rId162"/>
        </w:object>
      </w:r>
      <w:r w:rsidRPr="0008362C">
        <w:rPr>
          <w:rFonts w:eastAsia="Calibri"/>
        </w:rPr>
        <w:t xml:space="preserve"> và </w:t>
      </w:r>
      <w:r w:rsidRPr="0008362C">
        <w:rPr>
          <w:rFonts w:eastAsia="Calibri"/>
          <w:position w:val="-10"/>
        </w:rPr>
        <w:object w:dxaOrig="1800" w:dyaOrig="380">
          <v:shape id="_x0000_i1147" type="#_x0000_t75" style="width:90.4pt;height:19.25pt" o:ole="">
            <v:imagedata r:id="rId163" o:title=""/>
          </v:shape>
          <o:OLEObject Type="Embed" ProgID="Equation.DSMT4" ShapeID="_x0000_i1147" DrawAspect="Content" ObjectID="_1827920763" r:id="rId164"/>
        </w:object>
      </w:r>
      <w:r w:rsidRPr="0008362C">
        <w:rPr>
          <w:rFonts w:eastAsia="Calibri"/>
        </w:rPr>
        <w:t xml:space="preserve"> </w:t>
      </w:r>
      <w:r w:rsidRPr="0008362C">
        <w:rPr>
          <w:color w:val="000000"/>
        </w:rPr>
        <w:t>Các mệnh đề sau đúng hay sai  ?</w:t>
      </w:r>
    </w:p>
    <w:p w:rsidR="00FF6DFE" w:rsidRPr="0008362C" w:rsidRDefault="00FF6DFE" w:rsidP="00FF6DFE">
      <w:pPr>
        <w:jc w:val="both"/>
        <w:rPr>
          <w:rFonts w:eastAsia="Calibri"/>
          <w:lang w:val="nl-NL"/>
        </w:rPr>
      </w:pPr>
      <w:r w:rsidRPr="0008362C">
        <w:rPr>
          <w:rFonts w:eastAsia="Calibri"/>
          <w:b/>
        </w:rPr>
        <w:t xml:space="preserve"> a)</w:t>
      </w:r>
      <w:r w:rsidRPr="0008362C">
        <w:rPr>
          <w:rFonts w:eastAsia="Calibri"/>
        </w:rPr>
        <w:t xml:space="preserve"> Tọa độ của véctơ </w:t>
      </w:r>
      <w:r w:rsidRPr="0008362C">
        <w:rPr>
          <w:rFonts w:eastAsia="Calibri"/>
          <w:position w:val="-10"/>
        </w:rPr>
        <w:object w:dxaOrig="1560" w:dyaOrig="380">
          <v:shape id="_x0000_i1148" type="#_x0000_t75" style="width:77.85pt;height:19.25pt" o:ole="">
            <v:imagedata r:id="rId165" o:title=""/>
          </v:shape>
          <o:OLEObject Type="Embed" ProgID="Equation.DSMT4" ShapeID="_x0000_i1148" DrawAspect="Content" ObjectID="_1827920764" r:id="rId166"/>
        </w:object>
      </w:r>
      <w:r w:rsidRPr="0008362C">
        <w:rPr>
          <w:rFonts w:eastAsia="Calibri"/>
          <w:lang w:val="nl-NL"/>
        </w:rPr>
        <w:tab/>
        <w:t xml:space="preserve">  </w:t>
      </w:r>
    </w:p>
    <w:p w:rsidR="00FF6DFE" w:rsidRPr="0008362C" w:rsidRDefault="00FF6DFE" w:rsidP="00FF6DFE">
      <w:pPr>
        <w:jc w:val="both"/>
        <w:rPr>
          <w:rFonts w:eastAsia="Calibri"/>
          <w:lang w:val="nl-NL"/>
        </w:rPr>
      </w:pPr>
      <w:r w:rsidRPr="0008362C">
        <w:rPr>
          <w:rFonts w:eastAsia="Calibri"/>
          <w:lang w:val="nl-NL"/>
        </w:rPr>
        <w:t xml:space="preserve"> </w:t>
      </w:r>
      <w:r w:rsidRPr="0008362C">
        <w:rPr>
          <w:rFonts w:eastAsia="Calibri"/>
          <w:b/>
          <w:lang w:val="nl-NL"/>
        </w:rPr>
        <w:t>b)</w:t>
      </w:r>
      <w:r w:rsidRPr="0008362C">
        <w:rPr>
          <w:rFonts w:eastAsia="Calibri"/>
          <w:lang w:val="nl-NL"/>
        </w:rPr>
        <w:t xml:space="preserve"> độ dài của </w:t>
      </w:r>
      <w:r w:rsidRPr="0008362C">
        <w:rPr>
          <w:rFonts w:eastAsia="Calibri"/>
          <w:position w:val="-4"/>
          <w:lang w:val="nl-NL"/>
        </w:rPr>
        <w:object w:dxaOrig="400" w:dyaOrig="320">
          <v:shape id="_x0000_i1149" type="#_x0000_t75" style="width:20.1pt;height:15.9pt" o:ole="">
            <v:imagedata r:id="rId167" o:title=""/>
          </v:shape>
          <o:OLEObject Type="Embed" ProgID="Equation.DSMT4" ShapeID="_x0000_i1149" DrawAspect="Content" ObjectID="_1827920765" r:id="rId168"/>
        </w:object>
      </w:r>
      <w:r w:rsidRPr="0008362C">
        <w:rPr>
          <w:rFonts w:eastAsia="Calibri"/>
          <w:lang w:val="nl-NL"/>
        </w:rPr>
        <w:t xml:space="preserve"> là </w:t>
      </w:r>
      <w:r w:rsidRPr="0008362C">
        <w:rPr>
          <w:rFonts w:eastAsia="Calibri"/>
          <w:position w:val="-18"/>
          <w:lang w:val="nl-NL"/>
        </w:rPr>
        <w:object w:dxaOrig="1140" w:dyaOrig="480">
          <v:shape id="_x0000_i1150" type="#_x0000_t75" style="width:56.95pt;height:23.45pt" o:ole="">
            <v:imagedata r:id="rId169" o:title=""/>
          </v:shape>
          <o:OLEObject Type="Embed" ProgID="Equation.DSMT4" ShapeID="_x0000_i1150" DrawAspect="Content" ObjectID="_1827920766" r:id="rId170"/>
        </w:object>
      </w:r>
      <w:r w:rsidRPr="0008362C">
        <w:rPr>
          <w:rFonts w:eastAsia="Calibri"/>
          <w:lang w:val="nl-NL"/>
        </w:rPr>
        <w:t xml:space="preserve">         </w:t>
      </w:r>
    </w:p>
    <w:p w:rsidR="00FF6DFE" w:rsidRPr="0008362C" w:rsidRDefault="00FF6DFE" w:rsidP="00FF6DFE">
      <w:pPr>
        <w:jc w:val="both"/>
        <w:rPr>
          <w:rFonts w:eastAsia="Calibri"/>
        </w:rPr>
      </w:pPr>
      <w:r w:rsidRPr="0008362C">
        <w:rPr>
          <w:rFonts w:eastAsia="Calibri"/>
          <w:lang w:val="nl-NL"/>
        </w:rPr>
        <w:t xml:space="preserve"> </w:t>
      </w:r>
      <w:r w:rsidRPr="0008362C">
        <w:rPr>
          <w:rFonts w:eastAsia="Calibri"/>
          <w:b/>
          <w:lang w:val="nl-NL"/>
        </w:rPr>
        <w:t>c)</w:t>
      </w:r>
      <w:r w:rsidRPr="0008362C">
        <w:rPr>
          <w:rFonts w:eastAsia="Calibri"/>
          <w:lang w:val="nl-NL"/>
        </w:rPr>
        <w:t xml:space="preserve"> </w:t>
      </w:r>
      <w:r w:rsidRPr="0008362C">
        <w:t xml:space="preserve">Tìm giao điểm </w:t>
      </w:r>
      <w:bookmarkStart w:id="0" w:name="MTBlankEqn"/>
      <w:r w:rsidRPr="0008362C">
        <w:rPr>
          <w:rFonts w:eastAsia="Calibri"/>
          <w:position w:val="-6"/>
        </w:rPr>
        <w:object w:dxaOrig="240" w:dyaOrig="279">
          <v:shape id="_x0000_i1151" type="#_x0000_t75" style="width:11.7pt;height:14.25pt" o:ole="">
            <v:imagedata r:id="rId171" o:title=""/>
          </v:shape>
          <o:OLEObject Type="Embed" ProgID="Equation.DSMT4" ShapeID="_x0000_i1151" DrawAspect="Content" ObjectID="_1827920767" r:id="rId172"/>
        </w:object>
      </w:r>
      <w:bookmarkEnd w:id="0"/>
      <w:r w:rsidRPr="0008362C">
        <w:t xml:space="preserve"> của đường thẳng </w:t>
      </w:r>
      <w:r w:rsidRPr="0008362C">
        <w:rPr>
          <w:rFonts w:eastAsia="Calibri"/>
          <w:position w:val="-4"/>
        </w:rPr>
        <w:object w:dxaOrig="400" w:dyaOrig="260">
          <v:shape id="_x0000_i1152" type="#_x0000_t75" style="width:20.1pt;height:12.55pt" o:ole="">
            <v:imagedata r:id="rId173" o:title=""/>
          </v:shape>
          <o:OLEObject Type="Embed" ProgID="Equation.DSMT4" ShapeID="_x0000_i1152" DrawAspect="Content" ObjectID="_1827920768" r:id="rId174"/>
        </w:object>
      </w:r>
      <w:r w:rsidRPr="0008362C">
        <w:t xml:space="preserve"> và trục </w:t>
      </w:r>
      <w:r w:rsidRPr="0008362C">
        <w:rPr>
          <w:rFonts w:eastAsia="Calibri"/>
          <w:position w:val="-6"/>
        </w:rPr>
        <w:object w:dxaOrig="380" w:dyaOrig="279">
          <v:shape id="_x0000_i1153" type="#_x0000_t75" style="width:19.25pt;height:13.4pt" o:ole="">
            <v:imagedata r:id="rId175" o:title=""/>
          </v:shape>
          <o:OLEObject Type="Embed" ProgID="Equation.DSMT4" ShapeID="_x0000_i1153" DrawAspect="Content" ObjectID="_1827920769" r:id="rId176"/>
        </w:object>
      </w:r>
      <w:r w:rsidRPr="0008362C">
        <w:rPr>
          <w:rFonts w:eastAsia="Calibri"/>
        </w:rPr>
        <w:t xml:space="preserve">là </w:t>
      </w:r>
      <w:r w:rsidRPr="0008362C">
        <w:rPr>
          <w:rFonts w:eastAsia="Calibri"/>
          <w:position w:val="-28"/>
        </w:rPr>
        <w:object w:dxaOrig="880" w:dyaOrig="680">
          <v:shape id="_x0000_i1154" type="#_x0000_t75" style="width:43.55pt;height:35.15pt" o:ole="">
            <v:imagedata r:id="rId177" o:title=""/>
          </v:shape>
          <o:OLEObject Type="Embed" ProgID="Equation.DSMT4" ShapeID="_x0000_i1154" DrawAspect="Content" ObjectID="_1827920770" r:id="rId178"/>
        </w:object>
      </w:r>
      <w:r w:rsidRPr="0008362C">
        <w:rPr>
          <w:rFonts w:eastAsia="Calibri"/>
        </w:rPr>
        <w:t xml:space="preserve"> </w:t>
      </w:r>
    </w:p>
    <w:p w:rsidR="00FF6DFE" w:rsidRPr="0008362C" w:rsidRDefault="00FF6DFE" w:rsidP="00FF6DFE">
      <w:pPr>
        <w:spacing w:before="120"/>
        <w:jc w:val="both"/>
        <w:rPr>
          <w:rFonts w:eastAsia="Calibri"/>
        </w:rPr>
      </w:pPr>
      <w:r w:rsidRPr="0008362C">
        <w:rPr>
          <w:rFonts w:eastAsia="Calibri"/>
          <w:b/>
        </w:rPr>
        <w:t>d</w:t>
      </w:r>
      <w:r w:rsidRPr="0008362C">
        <w:rPr>
          <w:rFonts w:eastAsia="Calibri"/>
        </w:rPr>
        <w:t xml:space="preserve">) Gọi I là trung điểm của AB . Tính tích vô hướng </w:t>
      </w:r>
      <w:r w:rsidRPr="0008362C">
        <w:rPr>
          <w:rFonts w:eastAsia="Calibri"/>
          <w:position w:val="-24"/>
        </w:rPr>
        <w:object w:dxaOrig="1180" w:dyaOrig="620">
          <v:shape id="_x0000_i1155" type="#_x0000_t75" style="width:58.6pt;height:31pt" o:ole="">
            <v:imagedata r:id="rId179" o:title=""/>
          </v:shape>
          <o:OLEObject Type="Embed" ProgID="Equation.DSMT4" ShapeID="_x0000_i1155" DrawAspect="Content" ObjectID="_1827920771" r:id="rId180"/>
        </w:object>
      </w:r>
      <w:r w:rsidRPr="0008362C">
        <w:rPr>
          <w:rFonts w:eastAsia="Calibri"/>
        </w:rPr>
        <w:t xml:space="preserve">    </w:t>
      </w:r>
    </w:p>
    <w:p w:rsidR="00FF6DFE" w:rsidRPr="0008362C" w:rsidRDefault="00FF6DFE" w:rsidP="00FF6DFE">
      <w:pPr>
        <w:spacing w:before="120"/>
        <w:jc w:val="both"/>
        <w:rPr>
          <w:rFonts w:eastAsia="Calibri"/>
          <w:i/>
          <w:sz w:val="26"/>
          <w:szCs w:val="26"/>
        </w:rPr>
      </w:pPr>
      <w:r w:rsidRPr="0008362C">
        <w:rPr>
          <w:rFonts w:eastAsia="Calibri"/>
          <w:b/>
          <w:sz w:val="26"/>
          <w:szCs w:val="26"/>
        </w:rPr>
        <w:t>PHẦN III</w:t>
      </w:r>
      <w:r w:rsidRPr="0008362C">
        <w:rPr>
          <w:rFonts w:eastAsia="Calibri"/>
          <w:sz w:val="26"/>
          <w:szCs w:val="26"/>
        </w:rPr>
        <w:t xml:space="preserve"> (2.0 điểm).  </w:t>
      </w:r>
      <w:r w:rsidRPr="0008362C">
        <w:rPr>
          <w:rFonts w:eastAsia="Calibri"/>
          <w:i/>
          <w:sz w:val="26"/>
          <w:szCs w:val="26"/>
        </w:rPr>
        <w:t>Học sinh trả lời câu 1 đến câu 4</w:t>
      </w:r>
    </w:p>
    <w:p w:rsidR="00FF6DFE" w:rsidRPr="0008362C" w:rsidRDefault="00FF6DFE" w:rsidP="00FF6DFE">
      <w:pPr>
        <w:shd w:val="clear" w:color="auto" w:fill="FFFFFF"/>
        <w:spacing w:line="360" w:lineRule="auto"/>
        <w:jc w:val="both"/>
        <w:rPr>
          <w:color w:val="000000"/>
        </w:rPr>
      </w:pPr>
      <w:r w:rsidRPr="0008362C">
        <w:rPr>
          <w:rFonts w:eastAsia="Cambria"/>
          <w:b/>
        </w:rPr>
        <w:t xml:space="preserve">Câu 1. </w:t>
      </w:r>
      <w:r w:rsidRPr="0008362C">
        <w:rPr>
          <w:color w:val="000000"/>
        </w:rPr>
        <w:t>Để đánh giá chất lượng một loại pin điện thoại mới, người ta ghi lại thời gian nghe nhạc liên tục của điện thoại được sạc đầy pin cho đến khi hết pin cho kết quả sau:</w:t>
      </w:r>
    </w:p>
    <w:p w:rsidR="00FF6DFE" w:rsidRPr="0008362C" w:rsidRDefault="00FF6DFE" w:rsidP="00FF6DFE">
      <w:pPr>
        <w:shd w:val="clear" w:color="auto" w:fill="FFFFFF"/>
        <w:spacing w:line="360" w:lineRule="auto"/>
        <w:jc w:val="center"/>
        <w:rPr>
          <w:color w:val="000000"/>
        </w:rPr>
      </w:pPr>
      <w:r w:rsidRPr="00DF14FC">
        <w:rPr>
          <w:noProof/>
          <w:color w:val="000000"/>
        </w:rPr>
        <w:drawing>
          <wp:inline distT="0" distB="0" distL="0" distR="0" wp14:anchorId="393AA038" wp14:editId="1921630E">
            <wp:extent cx="5398770" cy="747395"/>
            <wp:effectExtent l="0" t="0" r="0" b="0"/>
            <wp:docPr id="46" name="Picture 46" descr="Để đánh giá chất lượng một loại pin điện thoại mới, người ta ghi lại thời gian nghe nhạc liên tục của điện thoại được sạc đầy pin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descr="Để đánh giá chất lượng một loại pin điện thoại mới, người ta ghi lại thời gian nghe nhạc liên tục của điện thoại được sạc đầy pin (ảnh 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398770" cy="747395"/>
                    </a:xfrm>
                    <a:prstGeom prst="rect">
                      <a:avLst/>
                    </a:prstGeom>
                    <a:noFill/>
                    <a:ln>
                      <a:noFill/>
                    </a:ln>
                  </pic:spPr>
                </pic:pic>
              </a:graphicData>
            </a:graphic>
          </wp:inline>
        </w:drawing>
      </w:r>
    </w:p>
    <w:p w:rsidR="00FF6DFE" w:rsidRPr="0008362C" w:rsidRDefault="00FF6DFE" w:rsidP="00FF6DFE">
      <w:pPr>
        <w:jc w:val="both"/>
        <w:rPr>
          <w:color w:val="000000"/>
        </w:rPr>
      </w:pPr>
      <w:r w:rsidRPr="0008362C">
        <w:rPr>
          <w:color w:val="000000"/>
        </w:rPr>
        <w:t xml:space="preserve"> Tìm khoảng biến thiên của mẫu số liệu </w:t>
      </w:r>
    </w:p>
    <w:p w:rsidR="00FF6DFE" w:rsidRPr="0008362C" w:rsidRDefault="00FF6DFE" w:rsidP="00FF6DFE">
      <w:pPr>
        <w:shd w:val="clear" w:color="auto" w:fill="FFFFFF"/>
        <w:spacing w:line="360" w:lineRule="auto"/>
        <w:jc w:val="both"/>
        <w:rPr>
          <w:color w:val="000000"/>
        </w:rPr>
      </w:pPr>
      <w:r w:rsidRPr="0008362C">
        <w:rPr>
          <w:b/>
          <w:color w:val="000000"/>
        </w:rPr>
        <w:t xml:space="preserve"> Câu 2.</w:t>
      </w:r>
      <w:r w:rsidRPr="0008362C">
        <w:rPr>
          <w:color w:val="000000"/>
        </w:rPr>
        <w:t xml:space="preserve">  Thành tích môn nhảy cao của các vận động viên tại một giải điền kinh dành cho học sinh trung học phổ thông như sau:</w:t>
      </w:r>
    </w:p>
    <w:p w:rsidR="00FF6DFE" w:rsidRPr="0008362C" w:rsidRDefault="00FF6DFE" w:rsidP="00FF6DFE">
      <w:pPr>
        <w:shd w:val="clear" w:color="auto" w:fill="FFFFFF"/>
        <w:spacing w:line="360" w:lineRule="auto"/>
        <w:jc w:val="both"/>
        <w:rPr>
          <w:color w:val="000000"/>
        </w:rPr>
      </w:pPr>
      <w:r w:rsidRPr="00DF14FC">
        <w:rPr>
          <w:noProof/>
          <w:color w:val="000000"/>
        </w:rPr>
        <w:drawing>
          <wp:inline distT="0" distB="0" distL="0" distR="0" wp14:anchorId="30E1DA57" wp14:editId="638215AB">
            <wp:extent cx="5391150" cy="501015"/>
            <wp:effectExtent l="0" t="0" r="0" b="0"/>
            <wp:docPr id="45" name="Picture 45" descr="Thành tích môn nhảy cao của các vận động viên tại một giải điền kinh dành cho học sinh trung học phổ thông như sau: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descr="Thành tích môn nhảy cao của các vận động viên tại một giải điền kinh dành cho học sinh trung học phổ thông như sau: (ảnh 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391150" cy="501015"/>
                    </a:xfrm>
                    <a:prstGeom prst="rect">
                      <a:avLst/>
                    </a:prstGeom>
                    <a:noFill/>
                    <a:ln>
                      <a:noFill/>
                    </a:ln>
                  </pic:spPr>
                </pic:pic>
              </a:graphicData>
            </a:graphic>
          </wp:inline>
        </w:drawing>
      </w:r>
    </w:p>
    <w:p w:rsidR="00FF6DFE" w:rsidRPr="0008362C" w:rsidRDefault="00FF6DFE" w:rsidP="00FF6DFE">
      <w:pPr>
        <w:shd w:val="clear" w:color="auto" w:fill="FFFFFF"/>
        <w:ind w:hanging="86"/>
        <w:jc w:val="both"/>
        <w:rPr>
          <w:rFonts w:eastAsia="Calibri"/>
          <w:color w:val="000000"/>
        </w:rPr>
      </w:pPr>
      <w:r w:rsidRPr="0008362C">
        <w:rPr>
          <w:rFonts w:eastAsia="Calibri"/>
          <w:color w:val="000000"/>
        </w:rPr>
        <w:t xml:space="preserve">  Tính phương sai của mẫu số liệu</w:t>
      </w:r>
    </w:p>
    <w:p w:rsidR="00FF6DFE" w:rsidRPr="0008362C" w:rsidRDefault="00FF6DFE" w:rsidP="00FF6DFE">
      <w:pPr>
        <w:shd w:val="clear" w:color="auto" w:fill="FFFFFF"/>
        <w:rPr>
          <w:rFonts w:eastAsia="Calibri"/>
        </w:rPr>
      </w:pPr>
      <w:r w:rsidRPr="0008362C">
        <w:rPr>
          <w:rFonts w:eastAsia="Calibri"/>
          <w:b/>
        </w:rPr>
        <w:t>Câu 3</w:t>
      </w:r>
      <w:r w:rsidRPr="0008362C">
        <w:rPr>
          <w:rFonts w:eastAsia="Calibri"/>
        </w:rPr>
        <w:t xml:space="preserve">. Một chiếc đèn chùm có khối lượng </w:t>
      </w:r>
      <w:r w:rsidRPr="0008362C">
        <w:rPr>
          <w:rFonts w:eastAsia="Calibri"/>
          <w:position w:val="-14"/>
        </w:rPr>
        <w:object w:dxaOrig="1080" w:dyaOrig="400">
          <v:shape id="_x0000_i1156" type="#_x0000_t75" style="width:53.6pt;height:20.1pt" o:ole="">
            <v:imagedata r:id="rId183" o:title=""/>
          </v:shape>
          <o:OLEObject Type="Embed" ProgID="Equation.DSMT4" ShapeID="_x0000_i1156" DrawAspect="Content" ObjectID="_1827920772" r:id="rId184"/>
        </w:object>
      </w:r>
      <w:r w:rsidRPr="0008362C">
        <w:rPr>
          <w:rFonts w:eastAsia="Calibri"/>
          <w:color w:val="000000"/>
          <w:position w:val="-6"/>
        </w:rPr>
        <w:t xml:space="preserve"> </w:t>
      </w:r>
      <w:r w:rsidRPr="0008362C">
        <w:rPr>
          <w:rFonts w:eastAsia="Calibri"/>
        </w:rPr>
        <w:t xml:space="preserve">được thiết kế với đĩa đèn được giữ bởi bốn đoạn xích SA; SB; SC; SD sao cho </w:t>
      </w:r>
      <w:r w:rsidRPr="0008362C">
        <w:rPr>
          <w:rFonts w:eastAsia="Calibri"/>
          <w:position w:val="-6"/>
        </w:rPr>
        <w:object w:dxaOrig="920" w:dyaOrig="279">
          <v:shape id="_x0000_i1157" type="#_x0000_t75" style="width:46.9pt;height:13.4pt" o:ole="">
            <v:imagedata r:id="rId185" o:title=""/>
          </v:shape>
          <o:OLEObject Type="Embed" ProgID="Equation.DSMT4" ShapeID="_x0000_i1157" DrawAspect="Content" ObjectID="_1827920773" r:id="rId186"/>
        </w:object>
      </w:r>
      <w:r w:rsidRPr="0008362C">
        <w:rPr>
          <w:rFonts w:eastAsia="Calibri"/>
        </w:rPr>
        <w:t xml:space="preserve">là hình chóp tứ giác đều góc </w:t>
      </w:r>
      <w:r w:rsidRPr="0008362C">
        <w:rPr>
          <w:rFonts w:eastAsia="Calibri"/>
          <w:position w:val="-6"/>
        </w:rPr>
        <w:object w:dxaOrig="1140" w:dyaOrig="360">
          <v:shape id="_x0000_i1158" type="#_x0000_t75" style="width:56.95pt;height:18.4pt" o:ole="">
            <v:imagedata r:id="rId187" o:title=""/>
          </v:shape>
          <o:OLEObject Type="Embed" ProgID="Equation.DSMT4" ShapeID="_x0000_i1158" DrawAspect="Content" ObjectID="_1827920774" r:id="rId188"/>
        </w:object>
      </w:r>
      <w:r w:rsidRPr="0008362C">
        <w:rPr>
          <w:rFonts w:eastAsia="Calibri"/>
        </w:rPr>
        <w:t xml:space="preserve">, biết </w:t>
      </w:r>
      <w:r w:rsidRPr="0008362C">
        <w:rPr>
          <w:rFonts w:eastAsia="Calibri"/>
          <w:position w:val="-10"/>
        </w:rPr>
        <w:object w:dxaOrig="960" w:dyaOrig="380">
          <v:shape id="_x0000_i1159" type="#_x0000_t75" style="width:48.55pt;height:19.25pt" o:ole="">
            <v:imagedata r:id="rId189" o:title=""/>
          </v:shape>
          <o:OLEObject Type="Embed" ProgID="Equation.DSMT4" ShapeID="_x0000_i1159" DrawAspect="Content" ObjectID="_1827920775" r:id="rId190"/>
        </w:object>
      </w:r>
      <w:r w:rsidRPr="0008362C">
        <w:rPr>
          <w:rFonts w:eastAsia="Calibri"/>
        </w:rPr>
        <w:t xml:space="preserve"> trong đó </w:t>
      </w:r>
      <w:r w:rsidRPr="0008362C">
        <w:rPr>
          <w:rFonts w:eastAsia="Calibri"/>
          <w:position w:val="-10"/>
        </w:rPr>
        <w:object w:dxaOrig="220" w:dyaOrig="340">
          <v:shape id="_x0000_i1160" type="#_x0000_t75" style="width:10.9pt;height:16.75pt" o:ole="">
            <v:imagedata r:id="rId191" o:title=""/>
          </v:shape>
          <o:OLEObject Type="Embed" ProgID="Equation.DSMT4" ShapeID="_x0000_i1160" DrawAspect="Content" ObjectID="_1827920776" r:id="rId192"/>
        </w:object>
      </w:r>
      <w:r w:rsidRPr="0008362C">
        <w:rPr>
          <w:rFonts w:eastAsia="Calibri"/>
        </w:rPr>
        <w:t xml:space="preserve"> là vec tơ gia tốc rơi tự do có độ lớn </w:t>
      </w:r>
      <w:r w:rsidRPr="0008362C">
        <w:rPr>
          <w:rFonts w:eastAsia="Calibri"/>
          <w:position w:val="-6"/>
        </w:rPr>
        <w:object w:dxaOrig="820" w:dyaOrig="320">
          <v:shape id="_x0000_i1161" type="#_x0000_t75" style="width:41pt;height:15.9pt" o:ole="">
            <v:imagedata r:id="rId193" o:title=""/>
          </v:shape>
          <o:OLEObject Type="Embed" ProgID="Equation.DSMT4" ShapeID="_x0000_i1161" DrawAspect="Content" ObjectID="_1827920777" r:id="rId194"/>
        </w:object>
      </w:r>
      <w:r w:rsidRPr="0008362C">
        <w:rPr>
          <w:rFonts w:eastAsia="Calibri"/>
        </w:rPr>
        <w:t xml:space="preserve">còn </w:t>
      </w:r>
      <w:r w:rsidRPr="0008362C">
        <w:rPr>
          <w:rFonts w:eastAsia="Calibri"/>
          <w:position w:val="-10"/>
        </w:rPr>
        <w:object w:dxaOrig="200" w:dyaOrig="320">
          <v:shape id="_x0000_i1162" type="#_x0000_t75" style="width:10.9pt;height:15.9pt" o:ole="">
            <v:imagedata r:id="rId195" o:title=""/>
          </v:shape>
          <o:OLEObject Type="Embed" ProgID="Equation.DSMT4" ShapeID="_x0000_i1162" DrawAspect="Content" ObjectID="_1827920778" r:id="rId196"/>
        </w:object>
      </w:r>
      <w:r w:rsidRPr="0008362C">
        <w:rPr>
          <w:rFonts w:eastAsia="Calibri"/>
        </w:rPr>
        <w:t xml:space="preserve">là trọng lượng của vật có đơn vị </w:t>
      </w:r>
      <w:r w:rsidRPr="0008362C">
        <w:rPr>
          <w:rFonts w:eastAsia="Calibri"/>
          <w:position w:val="-10"/>
        </w:rPr>
        <w:object w:dxaOrig="320" w:dyaOrig="320">
          <v:shape id="_x0000_i1163" type="#_x0000_t75" style="width:15.9pt;height:15.9pt" o:ole="">
            <v:imagedata r:id="rId197" o:title=""/>
          </v:shape>
          <o:OLEObject Type="Embed" ProgID="Equation.DSMT4" ShapeID="_x0000_i1163" DrawAspect="Content" ObjectID="_1827920779" r:id="rId198"/>
        </w:object>
      </w:r>
    </w:p>
    <w:p w:rsidR="00FF6DFE" w:rsidRPr="0008362C" w:rsidRDefault="00FF6DFE" w:rsidP="00FF6DFE">
      <w:pPr>
        <w:shd w:val="clear" w:color="auto" w:fill="FFFFFF"/>
        <w:rPr>
          <w:rFonts w:eastAsia="Calibri"/>
        </w:rPr>
      </w:pPr>
      <w:r w:rsidRPr="0008362C">
        <w:rPr>
          <w:noProof/>
        </w:rPr>
        <w:drawing>
          <wp:inline distT="0" distB="0" distL="0" distR="0" wp14:anchorId="108627B3" wp14:editId="05ADCB0F">
            <wp:extent cx="1562100" cy="1478280"/>
            <wp:effectExtent l="0" t="0" r="0" b="7620"/>
            <wp:docPr id="28" name="Picture 2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562100" cy="1478280"/>
                    </a:xfrm>
                    <a:prstGeom prst="rect">
                      <a:avLst/>
                    </a:prstGeom>
                    <a:noFill/>
                    <a:ln>
                      <a:noFill/>
                    </a:ln>
                  </pic:spPr>
                </pic:pic>
              </a:graphicData>
            </a:graphic>
          </wp:inline>
        </w:drawing>
      </w:r>
    </w:p>
    <w:p w:rsidR="00FF6DFE" w:rsidRPr="0008362C" w:rsidRDefault="00FF6DFE" w:rsidP="00FF6DFE">
      <w:pPr>
        <w:shd w:val="clear" w:color="auto" w:fill="FFFFFF"/>
        <w:ind w:left="86" w:hanging="86"/>
        <w:jc w:val="both"/>
        <w:rPr>
          <w:rFonts w:eastAsia="Calibri"/>
        </w:rPr>
      </w:pPr>
      <w:r w:rsidRPr="0008362C">
        <w:rPr>
          <w:rFonts w:eastAsia="Calibri"/>
        </w:rPr>
        <w:t>Tính độ lớn lực căng cho mỗi sợi dây xích . Làm tròn đến hàng phần 10</w:t>
      </w:r>
    </w:p>
    <w:p w:rsidR="00FF6DFE" w:rsidRPr="0008362C" w:rsidRDefault="00FF6DFE" w:rsidP="00FF6DFE">
      <w:pPr>
        <w:spacing w:line="360" w:lineRule="auto"/>
      </w:pPr>
      <w:r w:rsidRPr="0008362C">
        <w:rPr>
          <w:rFonts w:eastAsia="Calibri"/>
          <w:b/>
          <w:color w:val="000000"/>
        </w:rPr>
        <w:t>Câu 4</w:t>
      </w:r>
      <w:r w:rsidRPr="0008362C">
        <w:rPr>
          <w:rFonts w:eastAsia="Calibri"/>
          <w:color w:val="000000"/>
        </w:rPr>
        <w:t xml:space="preserve">. </w:t>
      </w:r>
      <w:r w:rsidRPr="0008362C">
        <w:t>Kết quả đo chiều cao của 100 cây keo 3 năm tuổi tại một nông trường được cho ở bảng sau:</w:t>
      </w:r>
    </w:p>
    <w:tbl>
      <w:tblPr>
        <w:tblpPr w:leftFromText="180" w:rightFromText="180" w:vertAnchor="text" w:horzAnchor="margin" w:tblpY="58"/>
        <w:tblW w:w="0" w:type="auto"/>
        <w:tblCellMar>
          <w:left w:w="0" w:type="dxa"/>
          <w:right w:w="0" w:type="dxa"/>
        </w:tblCellMar>
        <w:tblLook w:val="0000" w:firstRow="0" w:lastRow="0" w:firstColumn="0" w:lastColumn="0" w:noHBand="0" w:noVBand="0"/>
      </w:tblPr>
      <w:tblGrid>
        <w:gridCol w:w="1847"/>
        <w:gridCol w:w="1584"/>
        <w:gridCol w:w="1458"/>
        <w:gridCol w:w="1458"/>
        <w:gridCol w:w="1333"/>
        <w:gridCol w:w="1327"/>
      </w:tblGrid>
      <w:tr w:rsidR="00FF6DFE" w:rsidRPr="0008362C" w:rsidTr="00A3037C">
        <w:tc>
          <w:tcPr>
            <w:tcW w:w="1980"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FF6DFE" w:rsidRPr="0008362C" w:rsidRDefault="00FF6DFE" w:rsidP="00A3037C">
            <w:pPr>
              <w:spacing w:line="360" w:lineRule="auto"/>
              <w:jc w:val="center"/>
            </w:pPr>
            <w:r w:rsidRPr="0008362C">
              <w:lastRenderedPageBreak/>
              <w:t>Chiều cao (m)</w:t>
            </w:r>
          </w:p>
        </w:tc>
        <w:tc>
          <w:tcPr>
            <w:tcW w:w="170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[8,4; 8,6)</w:t>
            </w:r>
          </w:p>
        </w:tc>
        <w:tc>
          <w:tcPr>
            <w:tcW w:w="155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[8,6; 8,8)</w:t>
            </w:r>
          </w:p>
        </w:tc>
        <w:tc>
          <w:tcPr>
            <w:tcW w:w="155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[8,8; 9,0)</w:t>
            </w:r>
          </w:p>
        </w:tc>
        <w:tc>
          <w:tcPr>
            <w:tcW w:w="14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[9,0; 9,2)</w:t>
            </w:r>
          </w:p>
        </w:tc>
        <w:tc>
          <w:tcPr>
            <w:tcW w:w="141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[9,2; 9,4)</w:t>
            </w:r>
          </w:p>
        </w:tc>
      </w:tr>
      <w:tr w:rsidR="00FF6DFE" w:rsidRPr="0008362C" w:rsidTr="00A3037C">
        <w:tc>
          <w:tcPr>
            <w:tcW w:w="1980"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FF6DFE" w:rsidRPr="0008362C" w:rsidRDefault="00FF6DFE" w:rsidP="00A3037C">
            <w:pPr>
              <w:spacing w:line="360" w:lineRule="auto"/>
              <w:jc w:val="center"/>
            </w:pPr>
            <w:r w:rsidRPr="0008362C">
              <w:t>Số cây</w:t>
            </w:r>
          </w:p>
        </w:tc>
        <w:tc>
          <w:tcPr>
            <w:tcW w:w="1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5</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12</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25</w:t>
            </w:r>
          </w:p>
        </w:tc>
        <w:tc>
          <w:tcPr>
            <w:tcW w:w="141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44</w:t>
            </w:r>
          </w:p>
        </w:tc>
        <w:tc>
          <w:tcPr>
            <w:tcW w:w="1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14</w:t>
            </w:r>
          </w:p>
        </w:tc>
      </w:tr>
    </w:tbl>
    <w:p w:rsidR="00FF6DFE" w:rsidRPr="0008362C" w:rsidRDefault="00FF6DFE" w:rsidP="00FF6DFE">
      <w:pPr>
        <w:spacing w:line="360" w:lineRule="auto"/>
      </w:pPr>
    </w:p>
    <w:p w:rsidR="00FF6DFE" w:rsidRPr="0008362C" w:rsidRDefault="00FF6DFE" w:rsidP="00FF6DFE">
      <w:pPr>
        <w:shd w:val="clear" w:color="auto" w:fill="FFFFFF"/>
        <w:rPr>
          <w:color w:val="000000"/>
        </w:rPr>
      </w:pPr>
    </w:p>
    <w:p w:rsidR="00FF6DFE" w:rsidRPr="0008362C" w:rsidRDefault="00FF6DFE" w:rsidP="00FF6DFE">
      <w:pPr>
        <w:shd w:val="clear" w:color="auto" w:fill="FFFFFF"/>
        <w:rPr>
          <w:color w:val="000000"/>
        </w:rPr>
      </w:pPr>
    </w:p>
    <w:p w:rsidR="00FF6DFE" w:rsidRPr="0008362C" w:rsidRDefault="00FF6DFE" w:rsidP="00FF6DFE">
      <w:pPr>
        <w:shd w:val="clear" w:color="auto" w:fill="FFFFFF"/>
        <w:spacing w:before="120"/>
        <w:ind w:hanging="90"/>
        <w:jc w:val="both"/>
      </w:pPr>
      <w:r w:rsidRPr="0008362C">
        <w:rPr>
          <w:color w:val="000000"/>
        </w:rPr>
        <w:t xml:space="preserve">   </w:t>
      </w:r>
      <w:r w:rsidRPr="0008362C">
        <w:t xml:space="preserve">Hãy tìm khoảng tứ phân vị của mẫu số liệu ghép nhóm trên. Làm tròn đến hàng phần trăm </w:t>
      </w:r>
    </w:p>
    <w:p w:rsidR="00FF6DFE" w:rsidRPr="0008362C" w:rsidRDefault="00FF6DFE" w:rsidP="00FF6DFE">
      <w:pPr>
        <w:shd w:val="clear" w:color="auto" w:fill="FFFFFF"/>
        <w:spacing w:before="120" w:line="360" w:lineRule="auto"/>
        <w:jc w:val="both"/>
        <w:rPr>
          <w:b/>
          <w:color w:val="000000"/>
          <w:sz w:val="28"/>
          <w:szCs w:val="28"/>
        </w:rPr>
      </w:pPr>
      <w:r w:rsidRPr="0008362C">
        <w:rPr>
          <w:b/>
          <w:color w:val="000000"/>
          <w:sz w:val="28"/>
          <w:szCs w:val="28"/>
        </w:rPr>
        <w:t xml:space="preserve"> PHẦN IV. TỰ LUẬN ( 3.0 điểm)</w:t>
      </w:r>
    </w:p>
    <w:p w:rsidR="00FF6DFE" w:rsidRPr="0008362C" w:rsidRDefault="00FF6DFE" w:rsidP="00FF6DFE">
      <w:pPr>
        <w:tabs>
          <w:tab w:val="left" w:pos="360"/>
          <w:tab w:val="left" w:pos="2700"/>
          <w:tab w:val="left" w:pos="2880"/>
          <w:tab w:val="left" w:pos="3402"/>
          <w:tab w:val="left" w:pos="5220"/>
          <w:tab w:val="left" w:pos="5400"/>
          <w:tab w:val="left" w:pos="5670"/>
          <w:tab w:val="left" w:pos="7560"/>
          <w:tab w:val="left" w:pos="7920"/>
        </w:tabs>
        <w:spacing w:line="360" w:lineRule="auto"/>
        <w:jc w:val="both"/>
        <w:rPr>
          <w:rFonts w:eastAsia="Calibri"/>
        </w:rPr>
      </w:pPr>
      <w:r w:rsidRPr="0008362C">
        <w:rPr>
          <w:b/>
          <w:color w:val="000000"/>
        </w:rPr>
        <w:t>Câu 1 (1.0 điểm).</w:t>
      </w:r>
      <w:r w:rsidRPr="0008362C">
        <w:t xml:space="preserve"> Cho tứ diện</w:t>
      </w:r>
      <w:r w:rsidRPr="0008362C">
        <w:rPr>
          <w:position w:val="-6"/>
        </w:rPr>
        <w:object w:dxaOrig="720" w:dyaOrig="280">
          <v:shape id="_x0000_i1164" type="#_x0000_t75" style="width:36pt;height:14.25pt" o:ole="">
            <v:imagedata r:id="rId200" o:title=""/>
          </v:shape>
          <o:OLEObject Type="Embed" ProgID="Equation.DSMT4" ShapeID="_x0000_i1164" DrawAspect="Content" ObjectID="_1827920780" r:id="rId201"/>
        </w:object>
      </w:r>
      <w:r w:rsidRPr="0008362C">
        <w:t xml:space="preserve">. Gọi </w:t>
      </w:r>
      <w:r w:rsidRPr="0008362C">
        <w:rPr>
          <w:position w:val="-10"/>
        </w:rPr>
        <w:object w:dxaOrig="580" w:dyaOrig="320">
          <v:shape id="_x0000_i1165" type="#_x0000_t75" style="width:29.3pt;height:15.9pt" o:ole="">
            <v:imagedata r:id="rId202" o:title=""/>
          </v:shape>
          <o:OLEObject Type="Embed" ProgID="Equation.DSMT4" ShapeID="_x0000_i1165" DrawAspect="Content" ObjectID="_1827920781" r:id="rId203"/>
        </w:object>
      </w:r>
      <w:r w:rsidRPr="0008362C">
        <w:t xml:space="preserve"> là trung điểm của </w:t>
      </w:r>
      <w:r w:rsidRPr="0008362C">
        <w:rPr>
          <w:position w:val="-4"/>
        </w:rPr>
        <w:object w:dxaOrig="400" w:dyaOrig="260">
          <v:shape id="_x0000_i1166" type="#_x0000_t75" style="width:20.95pt;height:12.55pt" o:ole="">
            <v:imagedata r:id="rId204" o:title=""/>
          </v:shape>
          <o:OLEObject Type="Embed" ProgID="Equation.DSMT4" ShapeID="_x0000_i1166" DrawAspect="Content" ObjectID="_1827920782" r:id="rId205"/>
        </w:object>
      </w:r>
      <w:r w:rsidRPr="0008362C">
        <w:t xml:space="preserve"> và </w:t>
      </w:r>
      <w:r w:rsidRPr="0008362C">
        <w:rPr>
          <w:position w:val="-6"/>
        </w:rPr>
        <w:object w:dxaOrig="399" w:dyaOrig="280">
          <v:shape id="_x0000_i1167" type="#_x0000_t75" style="width:20.95pt;height:14.25pt" o:ole="">
            <v:imagedata r:id="rId206" o:title=""/>
          </v:shape>
          <o:OLEObject Type="Embed" ProgID="Equation.DSMT4" ShapeID="_x0000_i1167" DrawAspect="Content" ObjectID="_1827920783" r:id="rId207"/>
        </w:object>
      </w:r>
      <w:r w:rsidRPr="0008362C">
        <w:t xml:space="preserve">. Chứng minh </w:t>
      </w:r>
      <w:r w:rsidRPr="0008362C">
        <w:rPr>
          <w:b/>
          <w:color w:val="FF0000"/>
          <w:position w:val="-24"/>
        </w:rPr>
        <w:object w:dxaOrig="1960" w:dyaOrig="620">
          <v:shape id="_x0000_i1168" type="#_x0000_t75" style="width:97.95pt;height:31pt" o:ole="">
            <v:imagedata r:id="rId208" o:title=""/>
          </v:shape>
          <o:OLEObject Type="Embed" ProgID="Equation.DSMT4" ShapeID="_x0000_i1168" DrawAspect="Content" ObjectID="_1827920784" r:id="rId209"/>
        </w:object>
      </w:r>
    </w:p>
    <w:p w:rsidR="00FF6DFE" w:rsidRPr="0008362C" w:rsidRDefault="00FF6DFE" w:rsidP="00FF6DFE">
      <w:pPr>
        <w:spacing w:line="276" w:lineRule="auto"/>
        <w:jc w:val="both"/>
        <w:rPr>
          <w:rFonts w:eastAsia="Tahoma"/>
          <w:bCs/>
          <w:color w:val="000000"/>
          <w:kern w:val="24"/>
          <w:lang w:val="it-IT"/>
        </w:rPr>
      </w:pPr>
      <w:r w:rsidRPr="0008362C">
        <w:rPr>
          <w:rFonts w:eastAsia="Tahoma"/>
          <w:b/>
          <w:color w:val="000000"/>
          <w:kern w:val="24"/>
          <w:lang w:val="it-IT"/>
        </w:rPr>
        <w:t xml:space="preserve">Câu 2 (1.0 điểm). </w:t>
      </w:r>
      <w:r w:rsidRPr="0008362C">
        <w:rPr>
          <w:rFonts w:eastAsia="Tahoma"/>
          <w:color w:val="000000"/>
          <w:kern w:val="24"/>
          <w:lang w:val="it-IT"/>
        </w:rPr>
        <w:t xml:space="preserve">Một </w:t>
      </w:r>
      <w:r w:rsidRPr="0008362C">
        <w:rPr>
          <w:color w:val="000000"/>
          <w:lang w:val="it-IT"/>
        </w:rPr>
        <w:t>khách</w:t>
      </w:r>
      <w:r w:rsidRPr="0008362C">
        <w:rPr>
          <w:rFonts w:eastAsia="Tahoma"/>
          <w:color w:val="000000"/>
          <w:kern w:val="24"/>
          <w:lang w:val="it-IT"/>
        </w:rPr>
        <w:t xml:space="preserve"> sạn có </w:t>
      </w:r>
      <w:r w:rsidRPr="0008362C">
        <w:rPr>
          <w:rFonts w:eastAsia="Tahoma"/>
          <w:bCs/>
          <w:color w:val="000000"/>
          <w:kern w:val="24"/>
          <w:lang w:val="it-IT"/>
        </w:rPr>
        <w:t>50 phòng</w:t>
      </w:r>
      <w:r w:rsidRPr="0008362C">
        <w:rPr>
          <w:rFonts w:eastAsia="Tahoma"/>
          <w:color w:val="000000"/>
          <w:kern w:val="24"/>
          <w:lang w:val="it-IT"/>
        </w:rPr>
        <w:t xml:space="preserve">. Hiện tại mỗi phòng </w:t>
      </w:r>
      <w:r w:rsidRPr="0008362C">
        <w:rPr>
          <w:rFonts w:eastAsia="Tahoma"/>
          <w:bCs/>
          <w:color w:val="000000"/>
          <w:kern w:val="24"/>
          <w:lang w:val="it-IT"/>
        </w:rPr>
        <w:t xml:space="preserve">cho thuê với giá 400 ngàn đồng </w:t>
      </w:r>
      <w:r w:rsidRPr="0008362C">
        <w:rPr>
          <w:rFonts w:eastAsia="Tahoma"/>
          <w:color w:val="000000"/>
          <w:kern w:val="24"/>
          <w:lang w:val="it-IT"/>
        </w:rPr>
        <w:t xml:space="preserve">một ngày thì </w:t>
      </w:r>
      <w:r w:rsidRPr="0008362C">
        <w:rPr>
          <w:rFonts w:eastAsia="Tahoma"/>
          <w:bCs/>
          <w:color w:val="000000"/>
          <w:kern w:val="24"/>
          <w:lang w:val="it-IT"/>
        </w:rPr>
        <w:t xml:space="preserve">toàn bộ </w:t>
      </w:r>
      <w:r w:rsidRPr="0008362C">
        <w:rPr>
          <w:color w:val="000000"/>
          <w:lang w:val="it-IT"/>
        </w:rPr>
        <w:t>phòng</w:t>
      </w:r>
      <w:r w:rsidRPr="0008362C">
        <w:rPr>
          <w:rFonts w:eastAsia="Tahoma"/>
          <w:color w:val="000000"/>
          <w:kern w:val="24"/>
          <w:lang w:val="it-IT"/>
        </w:rPr>
        <w:t xml:space="preserve"> được </w:t>
      </w:r>
      <w:r w:rsidRPr="0008362C">
        <w:rPr>
          <w:rFonts w:eastAsia="Tahoma"/>
          <w:bCs/>
          <w:color w:val="000000"/>
          <w:kern w:val="24"/>
          <w:lang w:val="it-IT"/>
        </w:rPr>
        <w:t>thuê hết</w:t>
      </w:r>
      <w:r w:rsidRPr="0008362C">
        <w:rPr>
          <w:rFonts w:eastAsia="Tahoma"/>
          <w:color w:val="000000"/>
          <w:kern w:val="24"/>
          <w:lang w:val="it-IT"/>
        </w:rPr>
        <w:t xml:space="preserve">. Biết rằng cứ mỗi lần </w:t>
      </w:r>
      <w:r w:rsidRPr="0008362C">
        <w:rPr>
          <w:rFonts w:eastAsia="Tahoma"/>
          <w:bCs/>
          <w:color w:val="000000"/>
          <w:kern w:val="24"/>
          <w:lang w:val="it-IT"/>
        </w:rPr>
        <w:t xml:space="preserve">tăng giá thêm 20 ngàn đồng </w:t>
      </w:r>
      <w:r w:rsidRPr="0008362C">
        <w:rPr>
          <w:rFonts w:eastAsia="Tahoma"/>
          <w:color w:val="000000"/>
          <w:kern w:val="24"/>
          <w:lang w:val="it-IT"/>
        </w:rPr>
        <w:t xml:space="preserve">thì có </w:t>
      </w:r>
      <w:r w:rsidRPr="0008362C">
        <w:rPr>
          <w:rFonts w:eastAsia="Tahoma"/>
          <w:bCs/>
          <w:color w:val="000000"/>
          <w:kern w:val="24"/>
          <w:lang w:val="it-IT"/>
        </w:rPr>
        <w:t>thêm 2 phòng trống</w:t>
      </w:r>
      <w:r w:rsidRPr="0008362C">
        <w:rPr>
          <w:rFonts w:eastAsia="Tahoma"/>
          <w:color w:val="000000"/>
          <w:kern w:val="24"/>
          <w:lang w:val="it-IT"/>
        </w:rPr>
        <w:t xml:space="preserve">. Giám đốc phải </w:t>
      </w:r>
      <w:r w:rsidRPr="0008362C">
        <w:rPr>
          <w:rFonts w:eastAsia="Tahoma"/>
          <w:bCs/>
          <w:color w:val="000000"/>
          <w:kern w:val="24"/>
          <w:lang w:val="it-IT"/>
        </w:rPr>
        <w:t xml:space="preserve">chọn giá phòng mới </w:t>
      </w:r>
      <w:r w:rsidRPr="0008362C">
        <w:rPr>
          <w:rFonts w:eastAsia="Tahoma"/>
          <w:color w:val="000000"/>
          <w:kern w:val="24"/>
          <w:lang w:val="it-IT"/>
        </w:rPr>
        <w:t xml:space="preserve">là bao nhiêu </w:t>
      </w:r>
      <w:r w:rsidRPr="0008362C">
        <w:rPr>
          <w:rFonts w:eastAsia="Tahoma"/>
          <w:bCs/>
          <w:color w:val="000000"/>
          <w:kern w:val="24"/>
          <w:lang w:val="it-IT"/>
        </w:rPr>
        <w:t xml:space="preserve">để thu nhập </w:t>
      </w:r>
      <w:r w:rsidRPr="0008362C">
        <w:rPr>
          <w:rFonts w:eastAsia="Tahoma"/>
          <w:color w:val="000000"/>
          <w:kern w:val="24"/>
          <w:lang w:val="it-IT"/>
        </w:rPr>
        <w:t xml:space="preserve">của khách sạn trong ngày là </w:t>
      </w:r>
      <w:r w:rsidRPr="0008362C">
        <w:rPr>
          <w:rFonts w:eastAsia="Tahoma"/>
          <w:bCs/>
          <w:color w:val="000000"/>
          <w:kern w:val="24"/>
          <w:lang w:val="it-IT"/>
        </w:rPr>
        <w:t>lớn nhất.</w:t>
      </w:r>
    </w:p>
    <w:p w:rsidR="00FF6DFE" w:rsidRPr="0008362C" w:rsidRDefault="00FF6DFE" w:rsidP="00FF6DFE">
      <w:pPr>
        <w:ind w:left="964"/>
        <w:rPr>
          <w:color w:val="000000"/>
        </w:rPr>
      </w:pPr>
    </w:p>
    <w:p w:rsidR="00FF6DFE" w:rsidRPr="0008362C" w:rsidRDefault="00FF6DFE" w:rsidP="00FF6DFE">
      <w:pPr>
        <w:jc w:val="both"/>
        <w:rPr>
          <w:rFonts w:eastAsia="Calibri"/>
          <w:sz w:val="22"/>
        </w:rPr>
      </w:pPr>
      <w:r w:rsidRPr="0008362C">
        <w:rPr>
          <w:b/>
          <w:color w:val="000000"/>
        </w:rPr>
        <w:t>Câu 3 ( 1.0 điểm) .</w:t>
      </w:r>
      <w:r w:rsidRPr="0008362C">
        <w:rPr>
          <w:rFonts w:eastAsia="Calibri"/>
          <w:sz w:val="22"/>
        </w:rPr>
        <w:t xml:space="preserve"> </w:t>
      </w:r>
      <w:r w:rsidRPr="0008362C">
        <w:rPr>
          <w:rFonts w:eastAsia="Calibri"/>
          <w:szCs w:val="22"/>
        </w:rPr>
        <w:t xml:space="preserve">Khi chuyển động trong không gian, máy bay luôn chịu tác động của bốn lực chính: lực đẩy của động cơ, lực cản của không khí, trọng lực và lực nâng khí động học. Lực cản của không khí ngược hướng với lực đẩy của động cơ và có độ lớn tỉ lệ thuận với bình phương vận tốc máy bay. Một chiếc máy bay tăng vận tốc từ 900 km/h lên 920 km/h, trong quá trình tăng tốc máy bay giữ nguyên hướng bay. Lực cản của không khí khi máy bay đạt vận tốc </w:t>
      </w:r>
      <w:r w:rsidRPr="0008362C">
        <w:rPr>
          <w:rFonts w:eastAsia="Calibri"/>
          <w:position w:val="-6"/>
          <w:szCs w:val="22"/>
        </w:rPr>
        <w:object w:dxaOrig="1020" w:dyaOrig="279">
          <v:shape id="_x0000_i1169" type="#_x0000_t75" style="width:51.05pt;height:13.4pt" o:ole="">
            <v:imagedata r:id="rId210" o:title=""/>
          </v:shape>
          <o:OLEObject Type="Embed" ProgID="Equation.DSMT4" ShapeID="_x0000_i1169" DrawAspect="Content" ObjectID="_1827920785" r:id="rId211"/>
        </w:object>
      </w:r>
      <w:r w:rsidRPr="0008362C">
        <w:rPr>
          <w:rFonts w:eastAsia="Calibri"/>
          <w:szCs w:val="22"/>
        </w:rPr>
        <w:t xml:space="preserve"> và </w:t>
      </w:r>
      <w:r w:rsidRPr="0008362C">
        <w:rPr>
          <w:rFonts w:eastAsia="Calibri"/>
          <w:position w:val="-6"/>
          <w:szCs w:val="22"/>
        </w:rPr>
        <w:object w:dxaOrig="1020" w:dyaOrig="279">
          <v:shape id="_x0000_i1170" type="#_x0000_t75" style="width:51.05pt;height:13.4pt" o:ole="">
            <v:imagedata r:id="rId212" o:title=""/>
          </v:shape>
          <o:OLEObject Type="Embed" ProgID="Equation.DSMT4" ShapeID="_x0000_i1170" DrawAspect="Content" ObjectID="_1827920786" r:id="rId213"/>
        </w:object>
      </w:r>
      <w:r w:rsidRPr="0008362C">
        <w:rPr>
          <w:rFonts w:eastAsia="Calibri"/>
          <w:szCs w:val="22"/>
        </w:rPr>
        <w:t xml:space="preserve"> lần lượt được biểu diễn bởi hai vectơ </w:t>
      </w:r>
      <w:r w:rsidRPr="0008362C">
        <w:rPr>
          <w:rFonts w:eastAsia="Calibri"/>
          <w:position w:val="-12"/>
          <w:szCs w:val="22"/>
        </w:rPr>
        <w:object w:dxaOrig="260" w:dyaOrig="400">
          <v:shape id="_x0000_i1171" type="#_x0000_t75" style="width:13.4pt;height:20.95pt" o:ole="">
            <v:imagedata r:id="rId214" o:title=""/>
          </v:shape>
          <o:OLEObject Type="Embed" ProgID="Equation.DSMT4" ShapeID="_x0000_i1171" DrawAspect="Content" ObjectID="_1827920787" r:id="rId215"/>
        </w:object>
      </w:r>
      <w:r w:rsidRPr="0008362C">
        <w:rPr>
          <w:rFonts w:eastAsia="Calibri"/>
          <w:szCs w:val="22"/>
        </w:rPr>
        <w:t xml:space="preserve"> và </w:t>
      </w:r>
      <w:r w:rsidRPr="0008362C">
        <w:rPr>
          <w:rFonts w:eastAsia="Calibri"/>
          <w:position w:val="-12"/>
          <w:szCs w:val="22"/>
        </w:rPr>
        <w:object w:dxaOrig="300" w:dyaOrig="400">
          <v:shape id="_x0000_i1172" type="#_x0000_t75" style="width:15.05pt;height:20.95pt" o:ole="">
            <v:imagedata r:id="rId216" o:title=""/>
          </v:shape>
          <o:OLEObject Type="Embed" ProgID="Equation.DSMT4" ShapeID="_x0000_i1172" DrawAspect="Content" ObjectID="_1827920788" r:id="rId217"/>
        </w:object>
      </w:r>
      <w:r w:rsidRPr="0008362C">
        <w:rPr>
          <w:rFonts w:eastAsia="Calibri"/>
          <w:szCs w:val="22"/>
        </w:rPr>
        <w:t xml:space="preserve">. Hãy giải thích vì sao </w:t>
      </w:r>
      <w:r w:rsidRPr="0008362C">
        <w:rPr>
          <w:rFonts w:eastAsia="Calibri"/>
          <w:position w:val="-12"/>
          <w:szCs w:val="22"/>
        </w:rPr>
        <w:object w:dxaOrig="880" w:dyaOrig="400">
          <v:shape id="_x0000_i1173" type="#_x0000_t75" style="width:43.55pt;height:20.95pt" o:ole="">
            <v:imagedata r:id="rId218" o:title=""/>
          </v:shape>
          <o:OLEObject Type="Embed" ProgID="Equation.DSMT4" ShapeID="_x0000_i1173" DrawAspect="Content" ObjectID="_1827920789" r:id="rId219"/>
        </w:object>
      </w:r>
      <w:r w:rsidRPr="0008362C">
        <w:rPr>
          <w:rFonts w:eastAsia="Calibri"/>
          <w:szCs w:val="22"/>
        </w:rPr>
        <w:t xml:space="preserve"> với </w:t>
      </w:r>
      <w:r w:rsidRPr="0008362C">
        <w:rPr>
          <w:rFonts w:eastAsia="Calibri"/>
          <w:position w:val="-6"/>
          <w:szCs w:val="22"/>
        </w:rPr>
        <w:object w:dxaOrig="200" w:dyaOrig="279">
          <v:shape id="_x0000_i1174" type="#_x0000_t75" style="width:9.2pt;height:13.4pt" o:ole="">
            <v:imagedata r:id="rId220" o:title=""/>
          </v:shape>
          <o:OLEObject Type="Embed" ProgID="Equation.DSMT4" ShapeID="_x0000_i1174" DrawAspect="Content" ObjectID="_1827920790" r:id="rId221"/>
        </w:object>
      </w:r>
      <w:r w:rsidRPr="0008362C">
        <w:rPr>
          <w:rFonts w:eastAsia="Calibri"/>
          <w:szCs w:val="22"/>
        </w:rPr>
        <w:t xml:space="preserve"> là một số thực dương nào đó. Tính giá trị của </w:t>
      </w:r>
      <w:r w:rsidRPr="0008362C">
        <w:rPr>
          <w:rFonts w:eastAsia="Calibri"/>
          <w:position w:val="-6"/>
          <w:szCs w:val="22"/>
        </w:rPr>
        <w:object w:dxaOrig="200" w:dyaOrig="279">
          <v:shape id="_x0000_i1175" type="#_x0000_t75" style="width:9.2pt;height:13.4pt" o:ole="">
            <v:imagedata r:id="rId222" o:title=""/>
          </v:shape>
          <o:OLEObject Type="Embed" ProgID="Equation.DSMT4" ShapeID="_x0000_i1175" DrawAspect="Content" ObjectID="_1827920791" r:id="rId223"/>
        </w:object>
      </w:r>
      <w:r w:rsidRPr="0008362C">
        <w:rPr>
          <w:rFonts w:eastAsia="Calibri"/>
          <w:szCs w:val="22"/>
        </w:rPr>
        <w:t xml:space="preserve"> (làm tròn kết quả đến chữ số thập phân thứ hai).</w:t>
      </w:r>
    </w:p>
    <w:p w:rsidR="00FF6DFE" w:rsidRPr="0008362C" w:rsidRDefault="00FF6DFE" w:rsidP="00FF6DFE">
      <w:pPr>
        <w:tabs>
          <w:tab w:val="left" w:pos="992"/>
          <w:tab w:val="left" w:pos="3402"/>
          <w:tab w:val="left" w:pos="5669"/>
          <w:tab w:val="left" w:pos="7937"/>
        </w:tabs>
        <w:ind w:left="992" w:hanging="992"/>
        <w:jc w:val="both"/>
        <w:rPr>
          <w:rFonts w:eastAsia="Calibri"/>
          <w:szCs w:val="22"/>
        </w:rPr>
      </w:pPr>
      <w:r w:rsidRPr="0008362C">
        <w:rPr>
          <w:rFonts w:eastAsia="Calibri"/>
          <w:noProof/>
          <w:szCs w:val="22"/>
        </w:rPr>
        <w:drawing>
          <wp:inline distT="0" distB="0" distL="0" distR="0" wp14:anchorId="7753A76F" wp14:editId="5F4B34E0">
            <wp:extent cx="2761013" cy="1380507"/>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2765357" cy="1382679"/>
                    </a:xfrm>
                    <a:prstGeom prst="rect">
                      <a:avLst/>
                    </a:prstGeom>
                  </pic:spPr>
                </pic:pic>
              </a:graphicData>
            </a:graphic>
          </wp:inline>
        </w:drawing>
      </w:r>
    </w:p>
    <w:p w:rsidR="00FF6DFE" w:rsidRPr="0008362C" w:rsidRDefault="00FF6DFE" w:rsidP="00FF6DFE">
      <w:pPr>
        <w:tabs>
          <w:tab w:val="left" w:pos="992"/>
          <w:tab w:val="left" w:pos="3402"/>
          <w:tab w:val="left" w:pos="5669"/>
          <w:tab w:val="left" w:pos="7937"/>
        </w:tabs>
        <w:ind w:left="992" w:hanging="992"/>
        <w:jc w:val="both"/>
        <w:rPr>
          <w:rFonts w:eastAsia="Calibri"/>
          <w:szCs w:val="22"/>
        </w:rPr>
      </w:pPr>
    </w:p>
    <w:p w:rsidR="00FF6DFE" w:rsidRPr="00DF14FC" w:rsidRDefault="00FF6DFE" w:rsidP="00FF6DFE">
      <w:pPr>
        <w:ind w:left="994" w:hanging="994"/>
        <w:jc w:val="center"/>
        <w:rPr>
          <w:rFonts w:eastAsia="Calibri"/>
          <w:b/>
          <w:szCs w:val="22"/>
        </w:rPr>
      </w:pPr>
      <w:r w:rsidRPr="0008362C">
        <w:rPr>
          <w:rFonts w:eastAsia="Calibri"/>
          <w:b/>
          <w:szCs w:val="22"/>
        </w:rPr>
        <w:t>HẾT</w:t>
      </w:r>
    </w:p>
    <w:p w:rsidR="00FF6DFE" w:rsidRPr="0008362C" w:rsidRDefault="00FF6DFE" w:rsidP="00FF6DFE">
      <w:pPr>
        <w:ind w:left="994" w:hanging="994"/>
        <w:jc w:val="center"/>
        <w:rPr>
          <w:rFonts w:eastAsia="Calibri"/>
          <w:b/>
          <w:szCs w:val="22"/>
        </w:rPr>
      </w:pPr>
    </w:p>
    <w:p w:rsidR="00FF6DFE" w:rsidRPr="0008362C" w:rsidRDefault="00FF6DFE" w:rsidP="00FF6DFE">
      <w:pPr>
        <w:jc w:val="center"/>
        <w:rPr>
          <w:rFonts w:eastAsia="Calibri"/>
          <w:b/>
        </w:rPr>
      </w:pPr>
      <w:r w:rsidRPr="0008362C">
        <w:rPr>
          <w:rFonts w:eastAsia="Calibri"/>
          <w:b/>
        </w:rPr>
        <w:t>ĐÁP ÁN</w:t>
      </w:r>
    </w:p>
    <w:p w:rsidR="00FF6DFE" w:rsidRPr="0008362C" w:rsidRDefault="00FF6DFE" w:rsidP="00FF6DFE">
      <w:pPr>
        <w:jc w:val="center"/>
        <w:rPr>
          <w:rFonts w:eastAsia="Calibri"/>
          <w:b/>
        </w:rPr>
      </w:pPr>
    </w:p>
    <w:p w:rsidR="00FF6DFE" w:rsidRPr="0008362C" w:rsidRDefault="00FF6DFE" w:rsidP="00FF6DFE">
      <w:pPr>
        <w:rPr>
          <w:rFonts w:eastAsia="Calibri"/>
          <w:b/>
        </w:rPr>
      </w:pPr>
      <w:r w:rsidRPr="0008362C">
        <w:rPr>
          <w:rFonts w:eastAsia="Calibri"/>
          <w:b/>
        </w:rPr>
        <w:t>PHẦN I</w:t>
      </w:r>
    </w:p>
    <w:p w:rsidR="00FF6DFE" w:rsidRPr="0008362C" w:rsidRDefault="00FF6DFE" w:rsidP="00FF6DFE">
      <w:pPr>
        <w:rPr>
          <w:rFonts w:eastAsia="Calibri"/>
          <w:b/>
        </w:rPr>
      </w:pPr>
    </w:p>
    <w:tbl>
      <w:tblPr>
        <w:tblStyle w:val="TableGrid3"/>
        <w:tblW w:w="10040" w:type="dxa"/>
        <w:tblLook w:val="04A0" w:firstRow="1" w:lastRow="0" w:firstColumn="1" w:lastColumn="0" w:noHBand="0" w:noVBand="1"/>
      </w:tblPr>
      <w:tblGrid>
        <w:gridCol w:w="1075"/>
        <w:gridCol w:w="747"/>
        <w:gridCol w:w="747"/>
        <w:gridCol w:w="747"/>
        <w:gridCol w:w="747"/>
        <w:gridCol w:w="747"/>
        <w:gridCol w:w="747"/>
        <w:gridCol w:w="747"/>
        <w:gridCol w:w="747"/>
        <w:gridCol w:w="747"/>
        <w:gridCol w:w="747"/>
        <w:gridCol w:w="747"/>
        <w:gridCol w:w="748"/>
      </w:tblGrid>
      <w:tr w:rsidR="00FF6DFE" w:rsidRPr="0008362C" w:rsidTr="00A3037C">
        <w:tc>
          <w:tcPr>
            <w:tcW w:w="1075" w:type="dxa"/>
          </w:tcPr>
          <w:p w:rsidR="00FF6DFE" w:rsidRPr="0008362C" w:rsidRDefault="00FF6DFE" w:rsidP="00A3037C">
            <w:pPr>
              <w:rPr>
                <w:b/>
              </w:rPr>
            </w:pPr>
            <w:r w:rsidRPr="0008362C">
              <w:t>Câu</w:t>
            </w:r>
          </w:p>
        </w:tc>
        <w:tc>
          <w:tcPr>
            <w:tcW w:w="747" w:type="dxa"/>
          </w:tcPr>
          <w:p w:rsidR="00FF6DFE" w:rsidRPr="0008362C" w:rsidRDefault="00FF6DFE" w:rsidP="00A3037C">
            <w:pPr>
              <w:jc w:val="center"/>
            </w:pPr>
            <w:r w:rsidRPr="0008362C">
              <w:t>1</w:t>
            </w:r>
          </w:p>
        </w:tc>
        <w:tc>
          <w:tcPr>
            <w:tcW w:w="747" w:type="dxa"/>
          </w:tcPr>
          <w:p w:rsidR="00FF6DFE" w:rsidRPr="0008362C" w:rsidRDefault="00FF6DFE" w:rsidP="00A3037C">
            <w:pPr>
              <w:jc w:val="center"/>
            </w:pPr>
            <w:r w:rsidRPr="0008362C">
              <w:t>2</w:t>
            </w:r>
          </w:p>
        </w:tc>
        <w:tc>
          <w:tcPr>
            <w:tcW w:w="747" w:type="dxa"/>
          </w:tcPr>
          <w:p w:rsidR="00FF6DFE" w:rsidRPr="0008362C" w:rsidRDefault="00FF6DFE" w:rsidP="00A3037C">
            <w:pPr>
              <w:jc w:val="center"/>
            </w:pPr>
            <w:r w:rsidRPr="0008362C">
              <w:t>3</w:t>
            </w:r>
          </w:p>
        </w:tc>
        <w:tc>
          <w:tcPr>
            <w:tcW w:w="747" w:type="dxa"/>
          </w:tcPr>
          <w:p w:rsidR="00FF6DFE" w:rsidRPr="0008362C" w:rsidRDefault="00FF6DFE" w:rsidP="00A3037C">
            <w:pPr>
              <w:jc w:val="center"/>
            </w:pPr>
            <w:r w:rsidRPr="0008362C">
              <w:t>4</w:t>
            </w:r>
          </w:p>
        </w:tc>
        <w:tc>
          <w:tcPr>
            <w:tcW w:w="747" w:type="dxa"/>
          </w:tcPr>
          <w:p w:rsidR="00FF6DFE" w:rsidRPr="0008362C" w:rsidRDefault="00FF6DFE" w:rsidP="00A3037C">
            <w:pPr>
              <w:jc w:val="center"/>
            </w:pPr>
            <w:r w:rsidRPr="0008362C">
              <w:t>5</w:t>
            </w:r>
          </w:p>
        </w:tc>
        <w:tc>
          <w:tcPr>
            <w:tcW w:w="747" w:type="dxa"/>
          </w:tcPr>
          <w:p w:rsidR="00FF6DFE" w:rsidRPr="0008362C" w:rsidRDefault="00FF6DFE" w:rsidP="00A3037C">
            <w:pPr>
              <w:jc w:val="center"/>
            </w:pPr>
            <w:r w:rsidRPr="0008362C">
              <w:t>6</w:t>
            </w:r>
          </w:p>
        </w:tc>
        <w:tc>
          <w:tcPr>
            <w:tcW w:w="747" w:type="dxa"/>
          </w:tcPr>
          <w:p w:rsidR="00FF6DFE" w:rsidRPr="0008362C" w:rsidRDefault="00FF6DFE" w:rsidP="00A3037C">
            <w:pPr>
              <w:jc w:val="center"/>
            </w:pPr>
            <w:r w:rsidRPr="0008362C">
              <w:t>7</w:t>
            </w:r>
          </w:p>
        </w:tc>
        <w:tc>
          <w:tcPr>
            <w:tcW w:w="747" w:type="dxa"/>
          </w:tcPr>
          <w:p w:rsidR="00FF6DFE" w:rsidRPr="0008362C" w:rsidRDefault="00FF6DFE" w:rsidP="00A3037C">
            <w:pPr>
              <w:jc w:val="center"/>
            </w:pPr>
            <w:r w:rsidRPr="0008362C">
              <w:t>8</w:t>
            </w:r>
          </w:p>
        </w:tc>
        <w:tc>
          <w:tcPr>
            <w:tcW w:w="747" w:type="dxa"/>
          </w:tcPr>
          <w:p w:rsidR="00FF6DFE" w:rsidRPr="0008362C" w:rsidRDefault="00FF6DFE" w:rsidP="00A3037C">
            <w:pPr>
              <w:jc w:val="center"/>
            </w:pPr>
            <w:r w:rsidRPr="0008362C">
              <w:t>9</w:t>
            </w:r>
          </w:p>
        </w:tc>
        <w:tc>
          <w:tcPr>
            <w:tcW w:w="747" w:type="dxa"/>
          </w:tcPr>
          <w:p w:rsidR="00FF6DFE" w:rsidRPr="0008362C" w:rsidRDefault="00FF6DFE" w:rsidP="00A3037C">
            <w:pPr>
              <w:jc w:val="center"/>
            </w:pPr>
            <w:r w:rsidRPr="0008362C">
              <w:t>10</w:t>
            </w:r>
          </w:p>
        </w:tc>
        <w:tc>
          <w:tcPr>
            <w:tcW w:w="747" w:type="dxa"/>
          </w:tcPr>
          <w:p w:rsidR="00FF6DFE" w:rsidRPr="0008362C" w:rsidRDefault="00FF6DFE" w:rsidP="00A3037C">
            <w:pPr>
              <w:jc w:val="center"/>
            </w:pPr>
            <w:r w:rsidRPr="0008362C">
              <w:t>11</w:t>
            </w:r>
          </w:p>
        </w:tc>
        <w:tc>
          <w:tcPr>
            <w:tcW w:w="748" w:type="dxa"/>
          </w:tcPr>
          <w:p w:rsidR="00FF6DFE" w:rsidRPr="0008362C" w:rsidRDefault="00FF6DFE" w:rsidP="00A3037C">
            <w:pPr>
              <w:jc w:val="center"/>
            </w:pPr>
            <w:r w:rsidRPr="0008362C">
              <w:t>12</w:t>
            </w:r>
          </w:p>
        </w:tc>
      </w:tr>
      <w:tr w:rsidR="00FF6DFE" w:rsidRPr="0008362C" w:rsidTr="00A3037C">
        <w:tc>
          <w:tcPr>
            <w:tcW w:w="1075" w:type="dxa"/>
          </w:tcPr>
          <w:p w:rsidR="00FF6DFE" w:rsidRPr="0008362C" w:rsidRDefault="00FF6DFE" w:rsidP="00A3037C">
            <w:pPr>
              <w:rPr>
                <w:b/>
              </w:rPr>
            </w:pPr>
            <w:r w:rsidRPr="0008362C">
              <w:rPr>
                <w:b/>
              </w:rPr>
              <w:t xml:space="preserve">Đáp án </w:t>
            </w:r>
          </w:p>
        </w:tc>
        <w:tc>
          <w:tcPr>
            <w:tcW w:w="747" w:type="dxa"/>
          </w:tcPr>
          <w:p w:rsidR="00FF6DFE" w:rsidRPr="0008362C" w:rsidRDefault="00FF6DFE" w:rsidP="00A3037C">
            <w:pPr>
              <w:jc w:val="center"/>
              <w:rPr>
                <w:b/>
              </w:rPr>
            </w:pPr>
            <w:r w:rsidRPr="0008362C">
              <w:rPr>
                <w:b/>
              </w:rPr>
              <w:t>B</w:t>
            </w:r>
          </w:p>
        </w:tc>
        <w:tc>
          <w:tcPr>
            <w:tcW w:w="747" w:type="dxa"/>
          </w:tcPr>
          <w:p w:rsidR="00FF6DFE" w:rsidRPr="0008362C" w:rsidRDefault="00FF6DFE" w:rsidP="00A3037C">
            <w:pPr>
              <w:jc w:val="center"/>
              <w:rPr>
                <w:b/>
              </w:rPr>
            </w:pPr>
            <w:r w:rsidRPr="0008362C">
              <w:rPr>
                <w:b/>
              </w:rPr>
              <w:t>A</w:t>
            </w:r>
          </w:p>
        </w:tc>
        <w:tc>
          <w:tcPr>
            <w:tcW w:w="747" w:type="dxa"/>
          </w:tcPr>
          <w:p w:rsidR="00FF6DFE" w:rsidRPr="0008362C" w:rsidRDefault="00FF6DFE" w:rsidP="00A3037C">
            <w:pPr>
              <w:jc w:val="center"/>
              <w:rPr>
                <w:b/>
              </w:rPr>
            </w:pPr>
            <w:r w:rsidRPr="0008362C">
              <w:rPr>
                <w:b/>
              </w:rPr>
              <w:t>A</w:t>
            </w:r>
          </w:p>
        </w:tc>
        <w:tc>
          <w:tcPr>
            <w:tcW w:w="747" w:type="dxa"/>
          </w:tcPr>
          <w:p w:rsidR="00FF6DFE" w:rsidRPr="0008362C" w:rsidRDefault="00FF6DFE" w:rsidP="00A3037C">
            <w:pPr>
              <w:jc w:val="center"/>
              <w:rPr>
                <w:b/>
              </w:rPr>
            </w:pPr>
          </w:p>
        </w:tc>
        <w:tc>
          <w:tcPr>
            <w:tcW w:w="747" w:type="dxa"/>
          </w:tcPr>
          <w:p w:rsidR="00FF6DFE" w:rsidRPr="0008362C" w:rsidRDefault="00FF6DFE" w:rsidP="00A3037C">
            <w:pPr>
              <w:jc w:val="center"/>
              <w:rPr>
                <w:b/>
              </w:rPr>
            </w:pPr>
            <w:r w:rsidRPr="0008362C">
              <w:rPr>
                <w:b/>
              </w:rPr>
              <w:t>A</w:t>
            </w:r>
          </w:p>
        </w:tc>
        <w:tc>
          <w:tcPr>
            <w:tcW w:w="747" w:type="dxa"/>
          </w:tcPr>
          <w:p w:rsidR="00FF6DFE" w:rsidRPr="0008362C" w:rsidRDefault="00FF6DFE" w:rsidP="00A3037C">
            <w:pPr>
              <w:jc w:val="center"/>
              <w:rPr>
                <w:b/>
              </w:rPr>
            </w:pPr>
            <w:r w:rsidRPr="0008362C">
              <w:rPr>
                <w:b/>
              </w:rPr>
              <w:t>C</w:t>
            </w:r>
          </w:p>
        </w:tc>
        <w:tc>
          <w:tcPr>
            <w:tcW w:w="747" w:type="dxa"/>
          </w:tcPr>
          <w:p w:rsidR="00FF6DFE" w:rsidRPr="0008362C" w:rsidRDefault="00FF6DFE" w:rsidP="00A3037C">
            <w:pPr>
              <w:jc w:val="center"/>
              <w:rPr>
                <w:b/>
              </w:rPr>
            </w:pPr>
            <w:r w:rsidRPr="0008362C">
              <w:rPr>
                <w:b/>
              </w:rPr>
              <w:t>A</w:t>
            </w:r>
          </w:p>
        </w:tc>
        <w:tc>
          <w:tcPr>
            <w:tcW w:w="747" w:type="dxa"/>
          </w:tcPr>
          <w:p w:rsidR="00FF6DFE" w:rsidRPr="0008362C" w:rsidRDefault="00FF6DFE" w:rsidP="00A3037C">
            <w:pPr>
              <w:jc w:val="center"/>
              <w:rPr>
                <w:b/>
              </w:rPr>
            </w:pPr>
            <w:r w:rsidRPr="0008362C">
              <w:rPr>
                <w:b/>
              </w:rPr>
              <w:t>A</w:t>
            </w:r>
          </w:p>
        </w:tc>
        <w:tc>
          <w:tcPr>
            <w:tcW w:w="747" w:type="dxa"/>
          </w:tcPr>
          <w:p w:rsidR="00FF6DFE" w:rsidRPr="0008362C" w:rsidRDefault="00FF6DFE" w:rsidP="00A3037C">
            <w:pPr>
              <w:jc w:val="center"/>
              <w:rPr>
                <w:b/>
              </w:rPr>
            </w:pPr>
            <w:r w:rsidRPr="0008362C">
              <w:rPr>
                <w:b/>
              </w:rPr>
              <w:t>B</w:t>
            </w:r>
          </w:p>
        </w:tc>
        <w:tc>
          <w:tcPr>
            <w:tcW w:w="747" w:type="dxa"/>
          </w:tcPr>
          <w:p w:rsidR="00FF6DFE" w:rsidRPr="0008362C" w:rsidRDefault="00FF6DFE" w:rsidP="00A3037C">
            <w:pPr>
              <w:jc w:val="center"/>
              <w:rPr>
                <w:b/>
              </w:rPr>
            </w:pPr>
            <w:r w:rsidRPr="0008362C">
              <w:rPr>
                <w:b/>
              </w:rPr>
              <w:t>A</w:t>
            </w:r>
          </w:p>
        </w:tc>
        <w:tc>
          <w:tcPr>
            <w:tcW w:w="747" w:type="dxa"/>
          </w:tcPr>
          <w:p w:rsidR="00FF6DFE" w:rsidRPr="0008362C" w:rsidRDefault="00FF6DFE" w:rsidP="00A3037C">
            <w:pPr>
              <w:jc w:val="center"/>
              <w:rPr>
                <w:b/>
              </w:rPr>
            </w:pPr>
            <w:r w:rsidRPr="0008362C">
              <w:rPr>
                <w:b/>
              </w:rPr>
              <w:t>C</w:t>
            </w:r>
          </w:p>
        </w:tc>
        <w:tc>
          <w:tcPr>
            <w:tcW w:w="748" w:type="dxa"/>
          </w:tcPr>
          <w:p w:rsidR="00FF6DFE" w:rsidRPr="0008362C" w:rsidRDefault="00FF6DFE" w:rsidP="00A3037C">
            <w:pPr>
              <w:jc w:val="center"/>
              <w:rPr>
                <w:b/>
              </w:rPr>
            </w:pPr>
            <w:r w:rsidRPr="0008362C">
              <w:rPr>
                <w:b/>
              </w:rPr>
              <w:t>D</w:t>
            </w:r>
          </w:p>
        </w:tc>
      </w:tr>
    </w:tbl>
    <w:p w:rsidR="00FF6DFE" w:rsidRPr="0008362C" w:rsidRDefault="00FF6DFE" w:rsidP="00FF6DFE">
      <w:pPr>
        <w:rPr>
          <w:rFonts w:eastAsia="Calibri"/>
          <w:b/>
        </w:rPr>
      </w:pPr>
    </w:p>
    <w:p w:rsidR="00FF6DFE" w:rsidRPr="0008362C" w:rsidRDefault="00FF6DFE" w:rsidP="00FF6DFE">
      <w:pPr>
        <w:rPr>
          <w:rFonts w:eastAsia="Calibri"/>
          <w:b/>
        </w:rPr>
      </w:pPr>
      <w:r w:rsidRPr="0008362C">
        <w:rPr>
          <w:rFonts w:eastAsia="Calibri"/>
          <w:b/>
        </w:rPr>
        <w:t xml:space="preserve">PHẦN II </w:t>
      </w:r>
    </w:p>
    <w:p w:rsidR="00FF6DFE" w:rsidRPr="0008362C" w:rsidRDefault="00FF6DFE" w:rsidP="00FF6DFE">
      <w:pPr>
        <w:rPr>
          <w:rFonts w:eastAsia="Calibri"/>
          <w:b/>
        </w:rPr>
      </w:pPr>
    </w:p>
    <w:tbl>
      <w:tblPr>
        <w:tblStyle w:val="TableGrid3"/>
        <w:tblW w:w="0" w:type="auto"/>
        <w:tblLook w:val="04A0" w:firstRow="1" w:lastRow="0" w:firstColumn="1" w:lastColumn="0" w:noHBand="0" w:noVBand="1"/>
      </w:tblPr>
      <w:tblGrid>
        <w:gridCol w:w="747"/>
        <w:gridCol w:w="747"/>
        <w:gridCol w:w="841"/>
        <w:gridCol w:w="810"/>
        <w:gridCol w:w="900"/>
        <w:gridCol w:w="1122"/>
        <w:gridCol w:w="1128"/>
        <w:gridCol w:w="1260"/>
      </w:tblGrid>
      <w:tr w:rsidR="00FF6DFE" w:rsidRPr="0008362C" w:rsidTr="00A3037C">
        <w:tc>
          <w:tcPr>
            <w:tcW w:w="3145" w:type="dxa"/>
            <w:gridSpan w:val="4"/>
          </w:tcPr>
          <w:p w:rsidR="00FF6DFE" w:rsidRPr="0008362C" w:rsidRDefault="00FF6DFE" w:rsidP="00A3037C">
            <w:pPr>
              <w:jc w:val="center"/>
              <w:rPr>
                <w:b/>
              </w:rPr>
            </w:pPr>
            <w:r w:rsidRPr="0008362C">
              <w:rPr>
                <w:b/>
              </w:rPr>
              <w:lastRenderedPageBreak/>
              <w:t>Câu 1</w:t>
            </w:r>
          </w:p>
        </w:tc>
        <w:tc>
          <w:tcPr>
            <w:tcW w:w="4410" w:type="dxa"/>
            <w:gridSpan w:val="4"/>
          </w:tcPr>
          <w:p w:rsidR="00FF6DFE" w:rsidRPr="0008362C" w:rsidRDefault="00FF6DFE" w:rsidP="00A3037C">
            <w:pPr>
              <w:jc w:val="center"/>
              <w:rPr>
                <w:b/>
              </w:rPr>
            </w:pPr>
            <w:r w:rsidRPr="0008362C">
              <w:rPr>
                <w:b/>
              </w:rPr>
              <w:t>Câu 2</w:t>
            </w:r>
          </w:p>
        </w:tc>
      </w:tr>
      <w:tr w:rsidR="00FF6DFE" w:rsidRPr="0008362C" w:rsidTr="00A3037C">
        <w:tc>
          <w:tcPr>
            <w:tcW w:w="747" w:type="dxa"/>
          </w:tcPr>
          <w:p w:rsidR="00FF6DFE" w:rsidRPr="0008362C" w:rsidRDefault="00FF6DFE" w:rsidP="00A3037C">
            <w:pPr>
              <w:jc w:val="center"/>
              <w:rPr>
                <w:b/>
              </w:rPr>
            </w:pPr>
            <w:r w:rsidRPr="0008362C">
              <w:rPr>
                <w:b/>
              </w:rPr>
              <w:t>a</w:t>
            </w:r>
          </w:p>
        </w:tc>
        <w:tc>
          <w:tcPr>
            <w:tcW w:w="747" w:type="dxa"/>
          </w:tcPr>
          <w:p w:rsidR="00FF6DFE" w:rsidRPr="0008362C" w:rsidRDefault="00FF6DFE" w:rsidP="00A3037C">
            <w:pPr>
              <w:jc w:val="center"/>
              <w:rPr>
                <w:b/>
              </w:rPr>
            </w:pPr>
            <w:r w:rsidRPr="0008362C">
              <w:rPr>
                <w:b/>
              </w:rPr>
              <w:t>b</w:t>
            </w:r>
          </w:p>
        </w:tc>
        <w:tc>
          <w:tcPr>
            <w:tcW w:w="841" w:type="dxa"/>
          </w:tcPr>
          <w:p w:rsidR="00FF6DFE" w:rsidRPr="0008362C" w:rsidRDefault="00FF6DFE" w:rsidP="00A3037C">
            <w:pPr>
              <w:jc w:val="center"/>
              <w:rPr>
                <w:b/>
              </w:rPr>
            </w:pPr>
            <w:r w:rsidRPr="0008362C">
              <w:rPr>
                <w:b/>
              </w:rPr>
              <w:t>c</w:t>
            </w:r>
          </w:p>
        </w:tc>
        <w:tc>
          <w:tcPr>
            <w:tcW w:w="810" w:type="dxa"/>
          </w:tcPr>
          <w:p w:rsidR="00FF6DFE" w:rsidRPr="0008362C" w:rsidRDefault="00FF6DFE" w:rsidP="00A3037C">
            <w:pPr>
              <w:jc w:val="center"/>
              <w:rPr>
                <w:b/>
              </w:rPr>
            </w:pPr>
            <w:r w:rsidRPr="0008362C">
              <w:rPr>
                <w:b/>
              </w:rPr>
              <w:t>d</w:t>
            </w:r>
          </w:p>
        </w:tc>
        <w:tc>
          <w:tcPr>
            <w:tcW w:w="900" w:type="dxa"/>
          </w:tcPr>
          <w:p w:rsidR="00FF6DFE" w:rsidRPr="0008362C" w:rsidRDefault="00FF6DFE" w:rsidP="00A3037C">
            <w:pPr>
              <w:jc w:val="center"/>
              <w:rPr>
                <w:b/>
              </w:rPr>
            </w:pPr>
            <w:r w:rsidRPr="0008362C">
              <w:rPr>
                <w:b/>
              </w:rPr>
              <w:t>a</w:t>
            </w:r>
          </w:p>
        </w:tc>
        <w:tc>
          <w:tcPr>
            <w:tcW w:w="1122" w:type="dxa"/>
          </w:tcPr>
          <w:p w:rsidR="00FF6DFE" w:rsidRPr="0008362C" w:rsidRDefault="00FF6DFE" w:rsidP="00A3037C">
            <w:pPr>
              <w:jc w:val="center"/>
              <w:rPr>
                <w:b/>
              </w:rPr>
            </w:pPr>
            <w:r w:rsidRPr="0008362C">
              <w:rPr>
                <w:b/>
              </w:rPr>
              <w:t>b</w:t>
            </w:r>
          </w:p>
        </w:tc>
        <w:tc>
          <w:tcPr>
            <w:tcW w:w="1128" w:type="dxa"/>
          </w:tcPr>
          <w:p w:rsidR="00FF6DFE" w:rsidRPr="0008362C" w:rsidRDefault="00FF6DFE" w:rsidP="00A3037C">
            <w:pPr>
              <w:jc w:val="center"/>
              <w:rPr>
                <w:b/>
              </w:rPr>
            </w:pPr>
            <w:r w:rsidRPr="0008362C">
              <w:rPr>
                <w:b/>
              </w:rPr>
              <w:t>c</w:t>
            </w:r>
          </w:p>
        </w:tc>
        <w:tc>
          <w:tcPr>
            <w:tcW w:w="1260" w:type="dxa"/>
          </w:tcPr>
          <w:p w:rsidR="00FF6DFE" w:rsidRPr="0008362C" w:rsidRDefault="00FF6DFE" w:rsidP="00A3037C">
            <w:pPr>
              <w:jc w:val="center"/>
              <w:rPr>
                <w:b/>
              </w:rPr>
            </w:pPr>
            <w:r w:rsidRPr="0008362C">
              <w:rPr>
                <w:b/>
              </w:rPr>
              <w:t>d</w:t>
            </w:r>
          </w:p>
        </w:tc>
      </w:tr>
      <w:tr w:rsidR="00FF6DFE" w:rsidRPr="0008362C" w:rsidTr="00A3037C">
        <w:tc>
          <w:tcPr>
            <w:tcW w:w="747" w:type="dxa"/>
          </w:tcPr>
          <w:p w:rsidR="00FF6DFE" w:rsidRPr="0008362C" w:rsidRDefault="00FF6DFE" w:rsidP="00A3037C">
            <w:pPr>
              <w:jc w:val="center"/>
              <w:rPr>
                <w:b/>
              </w:rPr>
            </w:pPr>
            <w:r w:rsidRPr="0008362C">
              <w:rPr>
                <w:b/>
              </w:rPr>
              <w:t>Đ</w:t>
            </w:r>
          </w:p>
        </w:tc>
        <w:tc>
          <w:tcPr>
            <w:tcW w:w="747" w:type="dxa"/>
          </w:tcPr>
          <w:p w:rsidR="00FF6DFE" w:rsidRPr="0008362C" w:rsidRDefault="00FF6DFE" w:rsidP="00A3037C">
            <w:pPr>
              <w:jc w:val="center"/>
              <w:rPr>
                <w:b/>
              </w:rPr>
            </w:pPr>
            <w:r w:rsidRPr="0008362C">
              <w:rPr>
                <w:b/>
              </w:rPr>
              <w:t>S</w:t>
            </w:r>
          </w:p>
        </w:tc>
        <w:tc>
          <w:tcPr>
            <w:tcW w:w="841" w:type="dxa"/>
          </w:tcPr>
          <w:p w:rsidR="00FF6DFE" w:rsidRPr="0008362C" w:rsidRDefault="00FF6DFE" w:rsidP="00A3037C">
            <w:pPr>
              <w:jc w:val="center"/>
              <w:rPr>
                <w:b/>
              </w:rPr>
            </w:pPr>
            <w:r w:rsidRPr="0008362C">
              <w:rPr>
                <w:b/>
              </w:rPr>
              <w:t>S</w:t>
            </w:r>
          </w:p>
        </w:tc>
        <w:tc>
          <w:tcPr>
            <w:tcW w:w="810" w:type="dxa"/>
          </w:tcPr>
          <w:p w:rsidR="00FF6DFE" w:rsidRPr="0008362C" w:rsidRDefault="00FF6DFE" w:rsidP="00A3037C">
            <w:pPr>
              <w:jc w:val="center"/>
              <w:rPr>
                <w:b/>
              </w:rPr>
            </w:pPr>
            <w:r w:rsidRPr="0008362C">
              <w:rPr>
                <w:b/>
              </w:rPr>
              <w:t>Đ</w:t>
            </w:r>
          </w:p>
        </w:tc>
        <w:tc>
          <w:tcPr>
            <w:tcW w:w="900" w:type="dxa"/>
          </w:tcPr>
          <w:p w:rsidR="00FF6DFE" w:rsidRPr="0008362C" w:rsidRDefault="00FF6DFE" w:rsidP="00A3037C">
            <w:pPr>
              <w:jc w:val="center"/>
              <w:rPr>
                <w:b/>
              </w:rPr>
            </w:pPr>
            <w:r w:rsidRPr="0008362C">
              <w:rPr>
                <w:b/>
              </w:rPr>
              <w:t>Đ</w:t>
            </w:r>
          </w:p>
        </w:tc>
        <w:tc>
          <w:tcPr>
            <w:tcW w:w="1122" w:type="dxa"/>
          </w:tcPr>
          <w:p w:rsidR="00FF6DFE" w:rsidRPr="0008362C" w:rsidRDefault="00FF6DFE" w:rsidP="00A3037C">
            <w:pPr>
              <w:jc w:val="center"/>
              <w:rPr>
                <w:b/>
              </w:rPr>
            </w:pPr>
            <w:r w:rsidRPr="0008362C">
              <w:rPr>
                <w:b/>
              </w:rPr>
              <w:t>Đ</w:t>
            </w:r>
          </w:p>
        </w:tc>
        <w:tc>
          <w:tcPr>
            <w:tcW w:w="1128" w:type="dxa"/>
          </w:tcPr>
          <w:p w:rsidR="00FF6DFE" w:rsidRPr="0008362C" w:rsidRDefault="00FF6DFE" w:rsidP="00A3037C">
            <w:pPr>
              <w:jc w:val="center"/>
              <w:rPr>
                <w:b/>
              </w:rPr>
            </w:pPr>
            <w:r w:rsidRPr="0008362C">
              <w:rPr>
                <w:b/>
              </w:rPr>
              <w:t>S</w:t>
            </w:r>
          </w:p>
        </w:tc>
        <w:tc>
          <w:tcPr>
            <w:tcW w:w="1260" w:type="dxa"/>
          </w:tcPr>
          <w:p w:rsidR="00FF6DFE" w:rsidRPr="0008362C" w:rsidRDefault="00FF6DFE" w:rsidP="00A3037C">
            <w:pPr>
              <w:jc w:val="center"/>
              <w:rPr>
                <w:b/>
              </w:rPr>
            </w:pPr>
            <w:r w:rsidRPr="0008362C">
              <w:rPr>
                <w:b/>
              </w:rPr>
              <w:t>S</w:t>
            </w:r>
          </w:p>
        </w:tc>
      </w:tr>
    </w:tbl>
    <w:p w:rsidR="00FF6DFE" w:rsidRPr="0008362C" w:rsidRDefault="00FF6DFE" w:rsidP="00FF6DFE">
      <w:pPr>
        <w:rPr>
          <w:rFonts w:eastAsia="Calibri"/>
          <w:b/>
        </w:rPr>
      </w:pPr>
    </w:p>
    <w:p w:rsidR="00FF6DFE" w:rsidRPr="0008362C" w:rsidRDefault="00FF6DFE" w:rsidP="00FF6DFE">
      <w:pPr>
        <w:rPr>
          <w:rFonts w:eastAsia="Calibri"/>
          <w:b/>
        </w:rPr>
      </w:pPr>
      <w:r w:rsidRPr="0008362C">
        <w:rPr>
          <w:rFonts w:eastAsia="Calibri"/>
          <w:b/>
        </w:rPr>
        <w:t xml:space="preserve"> PHẦN III</w:t>
      </w:r>
    </w:p>
    <w:p w:rsidR="00FF6DFE" w:rsidRPr="0008362C" w:rsidRDefault="00FF6DFE" w:rsidP="00FF6DFE">
      <w:pPr>
        <w:jc w:val="both"/>
        <w:rPr>
          <w:color w:val="000000"/>
        </w:rPr>
      </w:pPr>
      <w:r w:rsidRPr="0008362C">
        <w:rPr>
          <w:rFonts w:eastAsia="Calibri"/>
          <w:b/>
        </w:rPr>
        <w:t xml:space="preserve"> Câu 1 . </w:t>
      </w:r>
      <w:r w:rsidRPr="0008362C">
        <w:rPr>
          <w:color w:val="000000"/>
        </w:rPr>
        <w:t xml:space="preserve">Tìm khoảng biến thiên của mẫu số liệu </w:t>
      </w:r>
    </w:p>
    <w:p w:rsidR="00FF6DFE" w:rsidRPr="0008362C" w:rsidRDefault="00FF6DFE" w:rsidP="00FF6DFE">
      <w:pPr>
        <w:jc w:val="both"/>
        <w:rPr>
          <w:color w:val="000000"/>
        </w:rPr>
      </w:pPr>
      <w:r w:rsidRPr="0008362C">
        <w:rPr>
          <w:color w:val="000000"/>
        </w:rPr>
        <w:t xml:space="preserve"> </w:t>
      </w:r>
      <w:r w:rsidRPr="0008362C">
        <w:rPr>
          <w:color w:val="FF0000"/>
        </w:rPr>
        <w:t xml:space="preserve">Trả lời </w:t>
      </w:r>
      <w:r w:rsidRPr="0008362C">
        <w:rPr>
          <w:color w:val="000000"/>
        </w:rPr>
        <w:t>: R = 7,5 – 5 = 2,5.</w:t>
      </w:r>
    </w:p>
    <w:p w:rsidR="00FF6DFE" w:rsidRPr="0008362C" w:rsidRDefault="00FF6DFE" w:rsidP="00FF6DFE">
      <w:pPr>
        <w:shd w:val="clear" w:color="auto" w:fill="FFFFFF"/>
        <w:ind w:hanging="86"/>
        <w:jc w:val="both"/>
        <w:rPr>
          <w:rFonts w:eastAsia="Calibri"/>
          <w:color w:val="000000"/>
        </w:rPr>
      </w:pPr>
      <w:r w:rsidRPr="0008362C">
        <w:rPr>
          <w:rFonts w:eastAsia="Calibri"/>
          <w:b/>
        </w:rPr>
        <w:t xml:space="preserve">  Câu 2 . </w:t>
      </w:r>
      <w:r w:rsidRPr="0008362C">
        <w:rPr>
          <w:rFonts w:eastAsia="Calibri"/>
          <w:color w:val="000000"/>
        </w:rPr>
        <w:t>Tính phương sai của mẫu số liệu</w:t>
      </w:r>
    </w:p>
    <w:p w:rsidR="00FF6DFE" w:rsidRPr="0008362C" w:rsidRDefault="00FF6DFE" w:rsidP="00FF6DFE">
      <w:pPr>
        <w:shd w:val="clear" w:color="auto" w:fill="FFFFFF"/>
        <w:ind w:hanging="86"/>
        <w:jc w:val="both"/>
        <w:rPr>
          <w:rFonts w:eastAsia="Calibri"/>
        </w:rPr>
      </w:pPr>
      <w:r w:rsidRPr="0008362C">
        <w:rPr>
          <w:rFonts w:eastAsia="Calibri"/>
          <w:color w:val="000000"/>
        </w:rPr>
        <w:t xml:space="preserve"> </w:t>
      </w:r>
      <w:r w:rsidRPr="0008362C">
        <w:rPr>
          <w:rFonts w:eastAsia="Calibri"/>
          <w:color w:val="FF0000"/>
        </w:rPr>
        <w:t xml:space="preserve">Trả lời </w:t>
      </w:r>
      <w:r w:rsidRPr="0008362C">
        <w:rPr>
          <w:rFonts w:eastAsia="Calibri"/>
          <w:color w:val="000000"/>
        </w:rPr>
        <w:t xml:space="preserve">: Phương sai </w:t>
      </w:r>
      <w:r w:rsidRPr="0008362C">
        <w:rPr>
          <w:rFonts w:eastAsia="Calibri"/>
          <w:position w:val="-10"/>
        </w:rPr>
        <w:object w:dxaOrig="999" w:dyaOrig="360">
          <v:shape id="_x0000_i1025" type="#_x0000_t75" style="width:50.25pt;height:18.4pt" o:ole="">
            <v:imagedata r:id="rId225" o:title=""/>
          </v:shape>
          <o:OLEObject Type="Embed" ProgID="Equation.DSMT4" ShapeID="_x0000_i1025" DrawAspect="Content" ObjectID="_1827920792" r:id="rId226"/>
        </w:object>
      </w:r>
    </w:p>
    <w:p w:rsidR="00FF6DFE" w:rsidRPr="0008362C" w:rsidRDefault="00FF6DFE" w:rsidP="00FF6DFE">
      <w:pPr>
        <w:shd w:val="clear" w:color="auto" w:fill="FFFFFF"/>
        <w:rPr>
          <w:rFonts w:eastAsia="Calibri"/>
        </w:rPr>
      </w:pPr>
      <w:r w:rsidRPr="0008362C">
        <w:rPr>
          <w:rFonts w:eastAsia="Calibri"/>
          <w:b/>
        </w:rPr>
        <w:t>Câu 3</w:t>
      </w:r>
      <w:r w:rsidRPr="0008362C">
        <w:rPr>
          <w:rFonts w:eastAsia="Calibri"/>
        </w:rPr>
        <w:t xml:space="preserve">. Một chiếc đèn chùm có khối lượng </w:t>
      </w:r>
      <w:r w:rsidRPr="0008362C">
        <w:rPr>
          <w:rFonts w:eastAsia="Calibri"/>
          <w:position w:val="-14"/>
        </w:rPr>
        <w:object w:dxaOrig="1080" w:dyaOrig="400">
          <v:shape id="_x0000_i1026" type="#_x0000_t75" style="width:53.6pt;height:20.1pt" o:ole="">
            <v:imagedata r:id="rId183" o:title=""/>
          </v:shape>
          <o:OLEObject Type="Embed" ProgID="Equation.DSMT4" ShapeID="_x0000_i1026" DrawAspect="Content" ObjectID="_1827920793" r:id="rId227"/>
        </w:object>
      </w:r>
      <w:r w:rsidRPr="0008362C">
        <w:rPr>
          <w:rFonts w:eastAsia="Calibri"/>
          <w:color w:val="000000"/>
          <w:position w:val="-6"/>
        </w:rPr>
        <w:t xml:space="preserve"> </w:t>
      </w:r>
      <w:r w:rsidRPr="0008362C">
        <w:rPr>
          <w:rFonts w:eastAsia="Calibri"/>
        </w:rPr>
        <w:t xml:space="preserve">được thiết kế với đĩa đèn được giữ bởi bốn đoạn xích SA; SB; SC; SD sao cho </w:t>
      </w:r>
      <w:r w:rsidRPr="0008362C">
        <w:rPr>
          <w:rFonts w:eastAsia="Calibri"/>
          <w:position w:val="-6"/>
        </w:rPr>
        <w:object w:dxaOrig="920" w:dyaOrig="279">
          <v:shape id="_x0000_i1027" type="#_x0000_t75" style="width:46.05pt;height:13.4pt" o:ole="">
            <v:imagedata r:id="rId185" o:title=""/>
          </v:shape>
          <o:OLEObject Type="Embed" ProgID="Equation.DSMT4" ShapeID="_x0000_i1027" DrawAspect="Content" ObjectID="_1827920794" r:id="rId228"/>
        </w:object>
      </w:r>
      <w:r w:rsidRPr="0008362C">
        <w:rPr>
          <w:rFonts w:eastAsia="Calibri"/>
        </w:rPr>
        <w:t xml:space="preserve">là hình chóp tứ giác đều góc </w:t>
      </w:r>
      <w:r w:rsidRPr="0008362C">
        <w:rPr>
          <w:rFonts w:eastAsia="Calibri"/>
          <w:position w:val="-6"/>
        </w:rPr>
        <w:object w:dxaOrig="1140" w:dyaOrig="360">
          <v:shape id="_x0000_i1028" type="#_x0000_t75" style="width:56.95pt;height:18.4pt" o:ole="">
            <v:imagedata r:id="rId187" o:title=""/>
          </v:shape>
          <o:OLEObject Type="Embed" ProgID="Equation.DSMT4" ShapeID="_x0000_i1028" DrawAspect="Content" ObjectID="_1827920795" r:id="rId229"/>
        </w:object>
      </w:r>
      <w:r w:rsidRPr="0008362C">
        <w:rPr>
          <w:rFonts w:eastAsia="Calibri"/>
        </w:rPr>
        <w:t xml:space="preserve">, biết </w:t>
      </w:r>
      <w:r w:rsidRPr="0008362C">
        <w:rPr>
          <w:rFonts w:eastAsia="Calibri"/>
          <w:position w:val="-10"/>
        </w:rPr>
        <w:object w:dxaOrig="960" w:dyaOrig="380">
          <v:shape id="_x0000_i1029" type="#_x0000_t75" style="width:48.55pt;height:19.25pt" o:ole="">
            <v:imagedata r:id="rId189" o:title=""/>
          </v:shape>
          <o:OLEObject Type="Embed" ProgID="Equation.DSMT4" ShapeID="_x0000_i1029" DrawAspect="Content" ObjectID="_1827920796" r:id="rId230"/>
        </w:object>
      </w:r>
      <w:r w:rsidRPr="0008362C">
        <w:rPr>
          <w:rFonts w:eastAsia="Calibri"/>
        </w:rPr>
        <w:t xml:space="preserve"> trong đó </w:t>
      </w:r>
      <w:r w:rsidRPr="0008362C">
        <w:rPr>
          <w:rFonts w:eastAsia="Calibri"/>
          <w:position w:val="-10"/>
        </w:rPr>
        <w:object w:dxaOrig="220" w:dyaOrig="340">
          <v:shape id="_x0000_i1030" type="#_x0000_t75" style="width:10.9pt;height:16.75pt" o:ole="">
            <v:imagedata r:id="rId191" o:title=""/>
          </v:shape>
          <o:OLEObject Type="Embed" ProgID="Equation.DSMT4" ShapeID="_x0000_i1030" DrawAspect="Content" ObjectID="_1827920797" r:id="rId231"/>
        </w:object>
      </w:r>
      <w:r w:rsidRPr="0008362C">
        <w:rPr>
          <w:rFonts w:eastAsia="Calibri"/>
        </w:rPr>
        <w:t xml:space="preserve"> là vec tơ gia tốc rơi tự do có độ lớn </w:t>
      </w:r>
      <w:r w:rsidRPr="0008362C">
        <w:rPr>
          <w:rFonts w:eastAsia="Calibri"/>
          <w:position w:val="-6"/>
        </w:rPr>
        <w:object w:dxaOrig="820" w:dyaOrig="320">
          <v:shape id="_x0000_i1031" type="#_x0000_t75" style="width:41pt;height:15.9pt" o:ole="">
            <v:imagedata r:id="rId193" o:title=""/>
          </v:shape>
          <o:OLEObject Type="Embed" ProgID="Equation.DSMT4" ShapeID="_x0000_i1031" DrawAspect="Content" ObjectID="_1827920798" r:id="rId232"/>
        </w:object>
      </w:r>
      <w:r w:rsidRPr="0008362C">
        <w:rPr>
          <w:rFonts w:eastAsia="Calibri"/>
        </w:rPr>
        <w:t xml:space="preserve">còn </w:t>
      </w:r>
      <w:r w:rsidRPr="0008362C">
        <w:rPr>
          <w:rFonts w:eastAsia="Calibri"/>
          <w:position w:val="-10"/>
        </w:rPr>
        <w:object w:dxaOrig="200" w:dyaOrig="320">
          <v:shape id="_x0000_i1032" type="#_x0000_t75" style="width:10.05pt;height:15.9pt" o:ole="">
            <v:imagedata r:id="rId195" o:title=""/>
          </v:shape>
          <o:OLEObject Type="Embed" ProgID="Equation.DSMT4" ShapeID="_x0000_i1032" DrawAspect="Content" ObjectID="_1827920799" r:id="rId233"/>
        </w:object>
      </w:r>
      <w:r w:rsidRPr="0008362C">
        <w:rPr>
          <w:rFonts w:eastAsia="Calibri"/>
        </w:rPr>
        <w:t xml:space="preserve">là trọng lượng của vật có đơn vị </w:t>
      </w:r>
      <w:r w:rsidRPr="0008362C">
        <w:rPr>
          <w:rFonts w:eastAsia="Calibri"/>
          <w:position w:val="-10"/>
        </w:rPr>
        <w:object w:dxaOrig="320" w:dyaOrig="320">
          <v:shape id="_x0000_i1033" type="#_x0000_t75" style="width:15.9pt;height:15.9pt" o:ole="">
            <v:imagedata r:id="rId197" o:title=""/>
          </v:shape>
          <o:OLEObject Type="Embed" ProgID="Equation.DSMT4" ShapeID="_x0000_i1033" DrawAspect="Content" ObjectID="_1827920800" r:id="rId234"/>
        </w:object>
      </w:r>
    </w:p>
    <w:p w:rsidR="00FF6DFE" w:rsidRPr="0008362C" w:rsidRDefault="00FF6DFE" w:rsidP="00FF6DFE">
      <w:pPr>
        <w:shd w:val="clear" w:color="auto" w:fill="FFFFFF"/>
        <w:rPr>
          <w:rFonts w:eastAsia="Calibri"/>
        </w:rPr>
      </w:pPr>
      <w:r w:rsidRPr="0008362C">
        <w:rPr>
          <w:noProof/>
        </w:rPr>
        <w:drawing>
          <wp:inline distT="0" distB="0" distL="0" distR="0" wp14:anchorId="63385069" wp14:editId="0271C096">
            <wp:extent cx="1562100" cy="1478280"/>
            <wp:effectExtent l="0" t="0" r="0" b="7620"/>
            <wp:docPr id="47" name="Picture 4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562100" cy="1478280"/>
                    </a:xfrm>
                    <a:prstGeom prst="rect">
                      <a:avLst/>
                    </a:prstGeom>
                    <a:noFill/>
                    <a:ln>
                      <a:noFill/>
                    </a:ln>
                  </pic:spPr>
                </pic:pic>
              </a:graphicData>
            </a:graphic>
          </wp:inline>
        </w:drawing>
      </w:r>
    </w:p>
    <w:p w:rsidR="00FF6DFE" w:rsidRPr="0008362C" w:rsidRDefault="00FF6DFE" w:rsidP="00FF6DFE">
      <w:pPr>
        <w:shd w:val="clear" w:color="auto" w:fill="FFFFFF"/>
        <w:ind w:left="86" w:hanging="86"/>
        <w:jc w:val="both"/>
        <w:rPr>
          <w:rFonts w:eastAsia="Calibri"/>
        </w:rPr>
      </w:pPr>
      <w:r w:rsidRPr="0008362C">
        <w:rPr>
          <w:rFonts w:eastAsia="Calibri"/>
        </w:rPr>
        <w:t>Tính độ lớn lực căng cho mỗi sợi dây xích . Làm tròn đến hàng phần 10</w:t>
      </w:r>
    </w:p>
    <w:p w:rsidR="00FF6DFE" w:rsidRPr="0008362C" w:rsidRDefault="00FF6DFE" w:rsidP="00FF6DFE">
      <w:pPr>
        <w:shd w:val="clear" w:color="auto" w:fill="FFFFFF"/>
        <w:ind w:left="86" w:hanging="86"/>
        <w:jc w:val="both"/>
        <w:rPr>
          <w:rFonts w:eastAsia="Calibri"/>
          <w:color w:val="FF0000"/>
        </w:rPr>
      </w:pPr>
      <w:r w:rsidRPr="0008362C">
        <w:rPr>
          <w:rFonts w:eastAsia="Calibri"/>
          <w:color w:val="FF0000"/>
        </w:rPr>
        <w:t>Trả lời : 14.4</w:t>
      </w:r>
    </w:p>
    <w:p w:rsidR="00FF6DFE" w:rsidRPr="0008362C" w:rsidRDefault="00FF6DFE" w:rsidP="00FF6DFE">
      <w:pPr>
        <w:shd w:val="clear" w:color="auto" w:fill="FFFFFF"/>
        <w:ind w:left="86" w:hanging="86"/>
        <w:jc w:val="both"/>
        <w:rPr>
          <w:rFonts w:eastAsia="Calibri"/>
          <w:b/>
        </w:rPr>
      </w:pPr>
      <w:r w:rsidRPr="0008362C">
        <w:rPr>
          <w:rFonts w:eastAsia="Calibri"/>
          <w:b/>
        </w:rPr>
        <w:t>HD</w:t>
      </w:r>
    </w:p>
    <w:p w:rsidR="00FF6DFE" w:rsidRPr="0008362C" w:rsidRDefault="00FF6DFE" w:rsidP="00FF6DFE">
      <w:pPr>
        <w:shd w:val="clear" w:color="auto" w:fill="FFFFFF"/>
        <w:rPr>
          <w:color w:val="000000"/>
        </w:rPr>
      </w:pPr>
      <w:r w:rsidRPr="0008362C">
        <w:rPr>
          <w:color w:val="000000"/>
        </w:rPr>
        <w:t xml:space="preserve">Ta có là hình chóp tứ giác đều </w:t>
      </w:r>
      <w:r w:rsidRPr="0008362C">
        <w:rPr>
          <w:rFonts w:ascii="Cambria Math" w:hAnsi="Cambria Math" w:cs="Cambria Math"/>
          <w:color w:val="000000"/>
        </w:rPr>
        <w:t>⇒</w:t>
      </w:r>
      <w:r w:rsidRPr="0008362C">
        <w:rPr>
          <w:color w:val="000000"/>
        </w:rPr>
        <w:t> </w:t>
      </w:r>
      <w:r w:rsidRPr="00DF14FC">
        <w:rPr>
          <w:color w:val="000000"/>
          <w:bdr w:val="none" w:sz="0" w:space="0" w:color="auto" w:frame="1"/>
        </w:rPr>
        <w:t>SA=SB=SC=SD</w:t>
      </w:r>
      <w:r w:rsidRPr="0008362C">
        <w:rPr>
          <w:color w:val="000000"/>
        </w:rPr>
        <w:t xml:space="preserve"> và </w:t>
      </w:r>
      <w:r w:rsidRPr="0008362C">
        <w:rPr>
          <w:position w:val="-6"/>
        </w:rPr>
        <w:object w:dxaOrig="1160" w:dyaOrig="360">
          <v:shape id="_x0000_i1034" type="#_x0000_t75" style="width:58.6pt;height:18.4pt" o:ole="">
            <v:imagedata r:id="rId235" o:title=""/>
          </v:shape>
          <o:OLEObject Type="Embed" ProgID="Equation.DSMT4" ShapeID="_x0000_i1034" DrawAspect="Content" ObjectID="_1827920801" r:id="rId236"/>
        </w:object>
      </w:r>
      <w:r w:rsidRPr="0008362C">
        <w:rPr>
          <w:color w:val="000000"/>
        </w:rPr>
        <w:t>, nên tam giác </w:t>
      </w:r>
      <w:r w:rsidRPr="00DF14FC">
        <w:rPr>
          <w:color w:val="000000"/>
          <w:bdr w:val="none" w:sz="0" w:space="0" w:color="auto" w:frame="1"/>
        </w:rPr>
        <w:t>SAC</w:t>
      </w:r>
      <w:r w:rsidRPr="0008362C">
        <w:rPr>
          <w:color w:val="000000"/>
        </w:rPr>
        <w:t> đều.</w:t>
      </w:r>
    </w:p>
    <w:p w:rsidR="00FF6DFE" w:rsidRPr="0008362C" w:rsidRDefault="00FF6DFE" w:rsidP="00FF6DFE">
      <w:pPr>
        <w:shd w:val="clear" w:color="auto" w:fill="FFFFFF"/>
        <w:rPr>
          <w:color w:val="000000"/>
        </w:rPr>
      </w:pPr>
      <w:r w:rsidRPr="0008362C">
        <w:rPr>
          <w:color w:val="000000"/>
        </w:rPr>
        <w:t>Gọi </w:t>
      </w:r>
      <w:r w:rsidRPr="00DF14FC">
        <w:rPr>
          <w:color w:val="000000"/>
          <w:bdr w:val="none" w:sz="0" w:space="0" w:color="auto" w:frame="1"/>
        </w:rPr>
        <w:t>O</w:t>
      </w:r>
      <w:r w:rsidRPr="0008362C">
        <w:rPr>
          <w:color w:val="000000"/>
        </w:rPr>
        <w:t> là trung điểm </w:t>
      </w:r>
      <w:r w:rsidRPr="00DF14FC">
        <w:rPr>
          <w:color w:val="000000"/>
          <w:bdr w:val="none" w:sz="0" w:space="0" w:color="auto" w:frame="1"/>
        </w:rPr>
        <w:t>AC</w:t>
      </w:r>
      <w:r w:rsidRPr="0008362C">
        <w:rPr>
          <w:color w:val="000000"/>
        </w:rPr>
        <w:t xml:space="preserve">.Để đèn chùm đứng yên thì hợp lực của các sợi xích phải cân bằng với mọi lực nên </w:t>
      </w:r>
      <w:r w:rsidRPr="0008362C">
        <w:rPr>
          <w:color w:val="000000"/>
          <w:position w:val="-6"/>
        </w:rPr>
        <w:object w:dxaOrig="880" w:dyaOrig="340">
          <v:shape id="_x0000_i1035" type="#_x0000_t75" style="width:43.55pt;height:16.75pt" o:ole="">
            <v:imagedata r:id="rId237" o:title=""/>
          </v:shape>
          <o:OLEObject Type="Embed" ProgID="Equation.DSMT4" ShapeID="_x0000_i1035" DrawAspect="Content" ObjectID="_1827920802" r:id="rId238"/>
        </w:object>
      </w:r>
      <w:r w:rsidRPr="0008362C">
        <w:rPr>
          <w:color w:val="000000"/>
        </w:rPr>
        <w:t xml:space="preserve">hay </w:t>
      </w:r>
      <w:r w:rsidRPr="0008362C">
        <w:rPr>
          <w:color w:val="000000"/>
          <w:position w:val="-24"/>
        </w:rPr>
        <w:object w:dxaOrig="3120" w:dyaOrig="620">
          <v:shape id="_x0000_i1036" type="#_x0000_t75" style="width:155.7pt;height:31pt" o:ole="">
            <v:imagedata r:id="rId239" o:title=""/>
          </v:shape>
          <o:OLEObject Type="Embed" ProgID="Equation.DSMT4" ShapeID="_x0000_i1036" DrawAspect="Content" ObjectID="_1827920803" r:id="rId240"/>
        </w:object>
      </w:r>
      <w:r w:rsidRPr="0008362C">
        <w:rPr>
          <w:color w:val="000000"/>
        </w:rPr>
        <w:t xml:space="preserve">. Vì </w:t>
      </w:r>
      <w:r w:rsidRPr="0008362C">
        <w:rPr>
          <w:color w:val="000000"/>
          <w:position w:val="-24"/>
        </w:rPr>
        <w:object w:dxaOrig="4780" w:dyaOrig="680">
          <v:shape id="_x0000_i1037" type="#_x0000_t75" style="width:238.6pt;height:34.35pt" o:ole="">
            <v:imagedata r:id="rId241" o:title=""/>
          </v:shape>
          <o:OLEObject Type="Embed" ProgID="Equation.DSMT4" ShapeID="_x0000_i1037" DrawAspect="Content" ObjectID="_1827920804" r:id="rId242"/>
        </w:object>
      </w:r>
    </w:p>
    <w:p w:rsidR="00FF6DFE" w:rsidRPr="0008362C" w:rsidRDefault="00FF6DFE" w:rsidP="00FF6DFE">
      <w:pPr>
        <w:spacing w:line="360" w:lineRule="auto"/>
      </w:pPr>
      <w:r w:rsidRPr="0008362C">
        <w:rPr>
          <w:rFonts w:eastAsia="Calibri"/>
          <w:b/>
          <w:color w:val="000000"/>
        </w:rPr>
        <w:t>Câu 4</w:t>
      </w:r>
      <w:r w:rsidRPr="0008362C">
        <w:rPr>
          <w:rFonts w:eastAsia="Calibri"/>
          <w:color w:val="000000"/>
        </w:rPr>
        <w:t xml:space="preserve">. </w:t>
      </w:r>
      <w:r w:rsidRPr="0008362C">
        <w:t>Kết quả đo chiều cao của 100 cây keo 3 năm tuổi tại một nông trường được cho ở bảng sau:</w:t>
      </w:r>
    </w:p>
    <w:tbl>
      <w:tblPr>
        <w:tblpPr w:leftFromText="180" w:rightFromText="180" w:vertAnchor="text" w:horzAnchor="margin" w:tblpY="58"/>
        <w:tblW w:w="0" w:type="auto"/>
        <w:tblCellMar>
          <w:left w:w="0" w:type="dxa"/>
          <w:right w:w="0" w:type="dxa"/>
        </w:tblCellMar>
        <w:tblLook w:val="0000" w:firstRow="0" w:lastRow="0" w:firstColumn="0" w:lastColumn="0" w:noHBand="0" w:noVBand="0"/>
      </w:tblPr>
      <w:tblGrid>
        <w:gridCol w:w="1847"/>
        <w:gridCol w:w="1584"/>
        <w:gridCol w:w="1458"/>
        <w:gridCol w:w="1458"/>
        <w:gridCol w:w="1333"/>
        <w:gridCol w:w="1327"/>
      </w:tblGrid>
      <w:tr w:rsidR="00FF6DFE" w:rsidRPr="0008362C" w:rsidTr="00A3037C">
        <w:tc>
          <w:tcPr>
            <w:tcW w:w="1980"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FF6DFE" w:rsidRPr="0008362C" w:rsidRDefault="00FF6DFE" w:rsidP="00A3037C">
            <w:pPr>
              <w:spacing w:line="360" w:lineRule="auto"/>
              <w:jc w:val="center"/>
            </w:pPr>
            <w:r w:rsidRPr="0008362C">
              <w:t>Chiều cao (m)</w:t>
            </w:r>
          </w:p>
        </w:tc>
        <w:tc>
          <w:tcPr>
            <w:tcW w:w="170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[8,4; 8,6)</w:t>
            </w:r>
          </w:p>
        </w:tc>
        <w:tc>
          <w:tcPr>
            <w:tcW w:w="155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[8,6; 8,8)</w:t>
            </w:r>
          </w:p>
        </w:tc>
        <w:tc>
          <w:tcPr>
            <w:tcW w:w="155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[8,8; 9,0)</w:t>
            </w:r>
          </w:p>
        </w:tc>
        <w:tc>
          <w:tcPr>
            <w:tcW w:w="14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[9,0; 9,2)</w:t>
            </w:r>
          </w:p>
        </w:tc>
        <w:tc>
          <w:tcPr>
            <w:tcW w:w="141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[9,2; 9,4)</w:t>
            </w:r>
          </w:p>
        </w:tc>
      </w:tr>
      <w:tr w:rsidR="00FF6DFE" w:rsidRPr="0008362C" w:rsidTr="00A3037C">
        <w:tc>
          <w:tcPr>
            <w:tcW w:w="1980"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FF6DFE" w:rsidRPr="0008362C" w:rsidRDefault="00FF6DFE" w:rsidP="00A3037C">
            <w:pPr>
              <w:spacing w:line="360" w:lineRule="auto"/>
              <w:jc w:val="center"/>
            </w:pPr>
            <w:r w:rsidRPr="0008362C">
              <w:t>Số cây</w:t>
            </w:r>
          </w:p>
        </w:tc>
        <w:tc>
          <w:tcPr>
            <w:tcW w:w="1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5</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12</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25</w:t>
            </w:r>
          </w:p>
        </w:tc>
        <w:tc>
          <w:tcPr>
            <w:tcW w:w="1418"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44</w:t>
            </w:r>
          </w:p>
        </w:tc>
        <w:tc>
          <w:tcPr>
            <w:tcW w:w="1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FF6DFE" w:rsidRPr="0008362C" w:rsidRDefault="00FF6DFE" w:rsidP="00A3037C">
            <w:pPr>
              <w:spacing w:line="360" w:lineRule="auto"/>
              <w:jc w:val="center"/>
            </w:pPr>
            <w:r w:rsidRPr="0008362C">
              <w:t>14</w:t>
            </w:r>
          </w:p>
        </w:tc>
      </w:tr>
    </w:tbl>
    <w:p w:rsidR="00FF6DFE" w:rsidRPr="0008362C" w:rsidRDefault="00FF6DFE" w:rsidP="00FF6DFE">
      <w:pPr>
        <w:spacing w:line="360" w:lineRule="auto"/>
      </w:pPr>
    </w:p>
    <w:p w:rsidR="00FF6DFE" w:rsidRPr="0008362C" w:rsidRDefault="00FF6DFE" w:rsidP="00FF6DFE">
      <w:pPr>
        <w:shd w:val="clear" w:color="auto" w:fill="FFFFFF"/>
        <w:rPr>
          <w:color w:val="000000"/>
        </w:rPr>
      </w:pPr>
    </w:p>
    <w:p w:rsidR="00FF6DFE" w:rsidRPr="0008362C" w:rsidRDefault="00FF6DFE" w:rsidP="00FF6DFE">
      <w:pPr>
        <w:shd w:val="clear" w:color="auto" w:fill="FFFFFF"/>
        <w:rPr>
          <w:color w:val="000000"/>
        </w:rPr>
      </w:pPr>
    </w:p>
    <w:p w:rsidR="00FF6DFE" w:rsidRPr="0008362C" w:rsidRDefault="00FF6DFE" w:rsidP="00FF6DFE">
      <w:pPr>
        <w:shd w:val="clear" w:color="auto" w:fill="FFFFFF"/>
        <w:ind w:hanging="90"/>
        <w:jc w:val="both"/>
      </w:pPr>
      <w:r w:rsidRPr="0008362C">
        <w:rPr>
          <w:color w:val="000000"/>
        </w:rPr>
        <w:t xml:space="preserve">   </w:t>
      </w:r>
      <w:r w:rsidRPr="0008362C">
        <w:t xml:space="preserve">Hãy tìm khoảng tứ phân vị của mẫu số liệu ghép nhóm trên. Làm tròn đến hàng phần trăm </w:t>
      </w:r>
    </w:p>
    <w:p w:rsidR="00FF6DFE" w:rsidRPr="0008362C" w:rsidRDefault="00FF6DFE" w:rsidP="00FF6DFE">
      <w:pPr>
        <w:shd w:val="clear" w:color="auto" w:fill="FFFFFF"/>
        <w:ind w:hanging="90"/>
        <w:jc w:val="both"/>
        <w:rPr>
          <w:color w:val="FF0000"/>
        </w:rPr>
      </w:pPr>
      <w:r w:rsidRPr="0008362C">
        <w:rPr>
          <w:color w:val="FF0000"/>
        </w:rPr>
        <w:t xml:space="preserve"> Trả lời : 0.29</w:t>
      </w:r>
    </w:p>
    <w:p w:rsidR="00FF6DFE" w:rsidRPr="0008362C" w:rsidRDefault="00FF6DFE" w:rsidP="00FF6DFE">
      <w:pPr>
        <w:shd w:val="clear" w:color="auto" w:fill="FFFFFF"/>
        <w:ind w:hanging="90"/>
        <w:jc w:val="both"/>
        <w:rPr>
          <w:b/>
          <w:color w:val="000000"/>
        </w:rPr>
      </w:pPr>
      <w:r w:rsidRPr="0008362C">
        <w:rPr>
          <w:b/>
          <w:color w:val="000000"/>
        </w:rPr>
        <w:t xml:space="preserve"> HD</w:t>
      </w:r>
    </w:p>
    <w:p w:rsidR="00FF6DFE" w:rsidRPr="0008362C" w:rsidRDefault="00FF6DFE" w:rsidP="00FF6DFE">
      <w:pPr>
        <w:shd w:val="clear" w:color="auto" w:fill="FFFFFF"/>
        <w:jc w:val="both"/>
      </w:pPr>
      <w:r w:rsidRPr="0008362C">
        <w:t>Tứ phân vị thứ nhất của mẫu số liệu gốc là </w:t>
      </w:r>
      <w:r w:rsidRPr="0008362C">
        <w:rPr>
          <w:position w:val="-24"/>
        </w:rPr>
        <w:object w:dxaOrig="1060" w:dyaOrig="620">
          <v:shape id="_x0000_i1038" type="#_x0000_t75" style="width:52.75pt;height:31pt" o:ole="">
            <v:imagedata r:id="rId243" o:title=""/>
          </v:shape>
          <o:OLEObject Type="Embed" ProgID="Equation.DSMT4" ShapeID="_x0000_i1038" DrawAspect="Content" ObjectID="_1827920805" r:id="rId244"/>
        </w:object>
      </w:r>
      <w:r w:rsidRPr="0008362C">
        <w:t xml:space="preserve"> [8,8; 9,0). Do đó, tứ phân vị thứ nhất của mẫu số liệu ghép nhóm là:</w:t>
      </w:r>
    </w:p>
    <w:p w:rsidR="00FF6DFE" w:rsidRPr="0008362C" w:rsidRDefault="00FF6DFE" w:rsidP="00FF6DFE">
      <w:pPr>
        <w:shd w:val="clear" w:color="auto" w:fill="FFFFFF"/>
        <w:jc w:val="both"/>
      </w:pPr>
      <w:r w:rsidRPr="0008362C">
        <w:rPr>
          <w:position w:val="-24"/>
        </w:rPr>
        <w:object w:dxaOrig="4200" w:dyaOrig="900">
          <v:shape id="_x0000_i1039" type="#_x0000_t75" style="width:210.15pt;height:45.2pt" o:ole="">
            <v:imagedata r:id="rId245" o:title=""/>
          </v:shape>
          <o:OLEObject Type="Embed" ProgID="Equation.DSMT4" ShapeID="_x0000_i1039" DrawAspect="Content" ObjectID="_1827920806" r:id="rId246"/>
        </w:object>
      </w:r>
    </w:p>
    <w:p w:rsidR="00FF6DFE" w:rsidRPr="0008362C" w:rsidRDefault="00FF6DFE" w:rsidP="00FF6DFE">
      <w:pPr>
        <w:shd w:val="clear" w:color="auto" w:fill="FFFFFF"/>
        <w:jc w:val="both"/>
      </w:pPr>
      <w:r w:rsidRPr="0008362C">
        <w:t>Tứ phân vị thứ ba của mẫu số liệu gốc là </w:t>
      </w:r>
      <w:r w:rsidRPr="0008362C">
        <w:rPr>
          <w:position w:val="-24"/>
        </w:rPr>
        <w:object w:dxaOrig="1060" w:dyaOrig="620">
          <v:shape id="_x0000_i1040" type="#_x0000_t75" style="width:52.75pt;height:31pt" o:ole="">
            <v:imagedata r:id="rId247" o:title=""/>
          </v:shape>
          <o:OLEObject Type="Embed" ProgID="Equation.DSMT4" ShapeID="_x0000_i1040" DrawAspect="Content" ObjectID="_1827920807" r:id="rId248"/>
        </w:object>
      </w:r>
      <w:r w:rsidRPr="0008362C">
        <w:t> [9,0; 9,2).</w:t>
      </w:r>
    </w:p>
    <w:p w:rsidR="00FF6DFE" w:rsidRPr="0008362C" w:rsidRDefault="00FF6DFE" w:rsidP="00FF6DFE">
      <w:pPr>
        <w:shd w:val="clear" w:color="auto" w:fill="FFFFFF"/>
        <w:jc w:val="both"/>
      </w:pPr>
      <w:r w:rsidRPr="0008362C">
        <w:t>Do đó, tứ phân vị thứ ba của mẫu số liệu ghép nhóm là:</w:t>
      </w:r>
    </w:p>
    <w:p w:rsidR="00FF6DFE" w:rsidRPr="0008362C" w:rsidRDefault="00FF6DFE" w:rsidP="00FF6DFE">
      <w:pPr>
        <w:shd w:val="clear" w:color="auto" w:fill="FFFFFF"/>
        <w:jc w:val="both"/>
      </w:pPr>
      <w:r w:rsidRPr="0008362C">
        <w:rPr>
          <w:position w:val="-24"/>
        </w:rPr>
        <w:object w:dxaOrig="4720" w:dyaOrig="900">
          <v:shape id="_x0000_i1041" type="#_x0000_t75" style="width:236.1pt;height:45.2pt" o:ole="">
            <v:imagedata r:id="rId249" o:title=""/>
          </v:shape>
          <o:OLEObject Type="Embed" ProgID="Equation.DSMT4" ShapeID="_x0000_i1041" DrawAspect="Content" ObjectID="_1827920808" r:id="rId250"/>
        </w:object>
      </w:r>
    </w:p>
    <w:p w:rsidR="00FF6DFE" w:rsidRPr="0008362C" w:rsidRDefault="00FF6DFE" w:rsidP="00FF6DFE">
      <w:pPr>
        <w:shd w:val="clear" w:color="auto" w:fill="FFFFFF"/>
        <w:jc w:val="both"/>
      </w:pPr>
      <w:r w:rsidRPr="0008362C">
        <w:t>Khoảng tứ phân vị của mẫu số liệu ghép nhóm là:</w:t>
      </w:r>
    </w:p>
    <w:p w:rsidR="00FF6DFE" w:rsidRPr="0008362C" w:rsidRDefault="00FF6DFE" w:rsidP="00FF6DFE">
      <w:pPr>
        <w:shd w:val="clear" w:color="auto" w:fill="FFFFFF"/>
        <w:jc w:val="both"/>
      </w:pPr>
      <w:r w:rsidRPr="0008362C">
        <w:rPr>
          <w:position w:val="-14"/>
        </w:rPr>
        <w:object w:dxaOrig="3480" w:dyaOrig="380">
          <v:shape id="_x0000_i1042" type="#_x0000_t75" style="width:174.15pt;height:19.25pt" o:ole="">
            <v:imagedata r:id="rId251" o:title=""/>
          </v:shape>
          <o:OLEObject Type="Embed" ProgID="Equation.DSMT4" ShapeID="_x0000_i1042" DrawAspect="Content" ObjectID="_1827920809" r:id="rId252"/>
        </w:object>
      </w:r>
    </w:p>
    <w:p w:rsidR="00FF6DFE" w:rsidRPr="0008362C" w:rsidRDefault="00FF6DFE" w:rsidP="00FF6DFE">
      <w:pPr>
        <w:shd w:val="clear" w:color="auto" w:fill="FFFFFF"/>
        <w:jc w:val="both"/>
        <w:rPr>
          <w:b/>
        </w:rPr>
      </w:pPr>
      <w:r w:rsidRPr="0008362C">
        <w:rPr>
          <w:b/>
        </w:rPr>
        <w:t>PHẦN IV. TỰ LUẬN</w:t>
      </w:r>
    </w:p>
    <w:p w:rsidR="00FF6DFE" w:rsidRPr="0008362C" w:rsidRDefault="00FF6DFE" w:rsidP="00FF6DFE">
      <w:pPr>
        <w:shd w:val="clear" w:color="auto" w:fill="FFFFFF"/>
        <w:ind w:hanging="90"/>
        <w:jc w:val="both"/>
        <w:rPr>
          <w:color w:val="000000"/>
        </w:rPr>
      </w:pPr>
    </w:p>
    <w:p w:rsidR="00FF6DFE" w:rsidRPr="0008362C" w:rsidRDefault="00FF6DFE" w:rsidP="00FF6DFE">
      <w:pPr>
        <w:shd w:val="clear" w:color="auto" w:fill="FFFFFF"/>
        <w:ind w:hanging="90"/>
        <w:jc w:val="both"/>
        <w:rPr>
          <w:color w:val="FF0000"/>
        </w:rPr>
      </w:pPr>
      <w:r w:rsidRPr="0008362C">
        <w:rPr>
          <w:color w:val="FF0000"/>
        </w:rPr>
        <w:t xml:space="preserve">  </w:t>
      </w:r>
    </w:p>
    <w:tbl>
      <w:tblPr>
        <w:tblStyle w:val="TableGrid3"/>
        <w:tblW w:w="0" w:type="auto"/>
        <w:tblLook w:val="04A0" w:firstRow="1" w:lastRow="0" w:firstColumn="1" w:lastColumn="0" w:noHBand="0" w:noVBand="1"/>
      </w:tblPr>
      <w:tblGrid>
        <w:gridCol w:w="678"/>
        <w:gridCol w:w="7489"/>
        <w:gridCol w:w="850"/>
      </w:tblGrid>
      <w:tr w:rsidR="00FF6DFE" w:rsidRPr="0008362C" w:rsidTr="00A3037C">
        <w:tc>
          <w:tcPr>
            <w:tcW w:w="715" w:type="dxa"/>
          </w:tcPr>
          <w:p w:rsidR="00FF6DFE" w:rsidRPr="0008362C" w:rsidRDefault="00FF6DFE" w:rsidP="00A3037C">
            <w:pPr>
              <w:jc w:val="center"/>
              <w:rPr>
                <w:color w:val="000000"/>
              </w:rPr>
            </w:pPr>
            <w:r w:rsidRPr="0008362C">
              <w:rPr>
                <w:color w:val="000000"/>
              </w:rPr>
              <w:t>Câu</w:t>
            </w:r>
          </w:p>
        </w:tc>
        <w:tc>
          <w:tcPr>
            <w:tcW w:w="8730" w:type="dxa"/>
          </w:tcPr>
          <w:p w:rsidR="00FF6DFE" w:rsidRPr="0008362C" w:rsidRDefault="00FF6DFE" w:rsidP="00A3037C">
            <w:pPr>
              <w:jc w:val="center"/>
              <w:rPr>
                <w:color w:val="000000"/>
              </w:rPr>
            </w:pPr>
            <w:r w:rsidRPr="0008362C">
              <w:rPr>
                <w:color w:val="000000"/>
              </w:rPr>
              <w:t>Nội dung</w:t>
            </w:r>
          </w:p>
        </w:tc>
        <w:tc>
          <w:tcPr>
            <w:tcW w:w="900" w:type="dxa"/>
          </w:tcPr>
          <w:p w:rsidR="00FF6DFE" w:rsidRPr="0008362C" w:rsidRDefault="00FF6DFE" w:rsidP="00A3037C">
            <w:pPr>
              <w:jc w:val="center"/>
              <w:rPr>
                <w:color w:val="000000"/>
              </w:rPr>
            </w:pPr>
            <w:r w:rsidRPr="0008362C">
              <w:rPr>
                <w:color w:val="000000"/>
              </w:rPr>
              <w:t>Điểm</w:t>
            </w:r>
          </w:p>
        </w:tc>
      </w:tr>
      <w:tr w:rsidR="00FF6DFE" w:rsidRPr="0008362C" w:rsidTr="00A3037C">
        <w:tc>
          <w:tcPr>
            <w:tcW w:w="715" w:type="dxa"/>
            <w:vMerge w:val="restart"/>
          </w:tcPr>
          <w:p w:rsidR="00FF6DFE" w:rsidRPr="0008362C" w:rsidRDefault="00FF6DFE" w:rsidP="00A3037C">
            <w:pPr>
              <w:jc w:val="center"/>
              <w:rPr>
                <w:b/>
                <w:color w:val="000000"/>
              </w:rPr>
            </w:pPr>
            <w:r w:rsidRPr="0008362C">
              <w:rPr>
                <w:b/>
                <w:color w:val="000000"/>
              </w:rPr>
              <w:t>1</w:t>
            </w:r>
          </w:p>
        </w:tc>
        <w:tc>
          <w:tcPr>
            <w:tcW w:w="8730" w:type="dxa"/>
          </w:tcPr>
          <w:p w:rsidR="00FF6DFE" w:rsidRPr="0008362C" w:rsidRDefault="00FF6DFE" w:rsidP="00A3037C">
            <w:pPr>
              <w:jc w:val="both"/>
              <w:rPr>
                <w:color w:val="000000"/>
              </w:rPr>
            </w:pPr>
            <w:r w:rsidRPr="0008362C">
              <w:rPr>
                <w:noProof/>
                <w:color w:val="000000"/>
              </w:rPr>
              <w:drawing>
                <wp:anchor distT="0" distB="0" distL="114300" distR="114300" simplePos="0" relativeHeight="251661312" behindDoc="0" locked="0" layoutInCell="1" allowOverlap="1" wp14:anchorId="60F5F84E" wp14:editId="5743C2EB">
                  <wp:simplePos x="0" y="0"/>
                  <wp:positionH relativeFrom="column">
                    <wp:posOffset>137160</wp:posOffset>
                  </wp:positionH>
                  <wp:positionV relativeFrom="paragraph">
                    <wp:posOffset>132080</wp:posOffset>
                  </wp:positionV>
                  <wp:extent cx="1553845" cy="1196340"/>
                  <wp:effectExtent l="0" t="0" r="0" b="0"/>
                  <wp:wrapThrough wrapText="bothSides">
                    <wp:wrapPolygon edited="0">
                      <wp:start x="10593" y="344"/>
                      <wp:lineTo x="1324" y="3439"/>
                      <wp:lineTo x="265" y="5847"/>
                      <wp:lineTo x="1324" y="6535"/>
                      <wp:lineTo x="5561" y="17541"/>
                      <wp:lineTo x="5296" y="20293"/>
                      <wp:lineTo x="7150" y="20293"/>
                      <wp:lineTo x="7415" y="19605"/>
                      <wp:lineTo x="8739" y="17541"/>
                      <wp:lineTo x="11387" y="17541"/>
                      <wp:lineTo x="16418" y="13758"/>
                      <wp:lineTo x="16154" y="12038"/>
                      <wp:lineTo x="20920" y="9287"/>
                      <wp:lineTo x="20920" y="7911"/>
                      <wp:lineTo x="16948" y="6535"/>
                      <wp:lineTo x="12181" y="344"/>
                      <wp:lineTo x="10593" y="344"/>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553845" cy="1196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tc>
        <w:tc>
          <w:tcPr>
            <w:tcW w:w="900" w:type="dxa"/>
          </w:tcPr>
          <w:p w:rsidR="00FF6DFE" w:rsidRPr="0008362C" w:rsidRDefault="00FF6DFE" w:rsidP="00A3037C">
            <w:pPr>
              <w:jc w:val="both"/>
              <w:rPr>
                <w:color w:val="000000"/>
              </w:rPr>
            </w:pPr>
          </w:p>
        </w:tc>
      </w:tr>
      <w:tr w:rsidR="00FF6DFE" w:rsidRPr="0008362C" w:rsidTr="00A3037C">
        <w:tc>
          <w:tcPr>
            <w:tcW w:w="715" w:type="dxa"/>
            <w:vMerge/>
          </w:tcPr>
          <w:p w:rsidR="00FF6DFE" w:rsidRPr="0008362C" w:rsidRDefault="00FF6DFE" w:rsidP="00A3037C">
            <w:pPr>
              <w:jc w:val="both"/>
              <w:rPr>
                <w:color w:val="000000"/>
              </w:rPr>
            </w:pPr>
          </w:p>
        </w:tc>
        <w:tc>
          <w:tcPr>
            <w:tcW w:w="8730" w:type="dxa"/>
          </w:tcPr>
          <w:p w:rsidR="00FF6DFE" w:rsidRPr="0008362C" w:rsidRDefault="00FF6DFE" w:rsidP="00A3037C">
            <w:pPr>
              <w:jc w:val="both"/>
              <w:rPr>
                <w:color w:val="000000"/>
              </w:rPr>
            </w:pPr>
            <w:r w:rsidRPr="0008362C">
              <w:rPr>
                <w:color w:val="000000"/>
                <w:position w:val="-10"/>
              </w:rPr>
              <w:object w:dxaOrig="2000" w:dyaOrig="380">
                <v:shape id="_x0000_i1043" type="#_x0000_t75" style="width:100.45pt;height:19.25pt" o:ole="">
                  <v:imagedata r:id="rId254" o:title=""/>
                </v:shape>
                <o:OLEObject Type="Embed" ProgID="Equation.DSMT4" ShapeID="_x0000_i1043" DrawAspect="Content" ObjectID="_1827920810" r:id="rId255"/>
              </w:object>
            </w:r>
          </w:p>
        </w:tc>
        <w:tc>
          <w:tcPr>
            <w:tcW w:w="900" w:type="dxa"/>
          </w:tcPr>
          <w:p w:rsidR="00FF6DFE" w:rsidRPr="0008362C" w:rsidRDefault="00FF6DFE" w:rsidP="00A3037C">
            <w:pPr>
              <w:jc w:val="both"/>
              <w:rPr>
                <w:color w:val="000000"/>
              </w:rPr>
            </w:pPr>
            <w:r w:rsidRPr="0008362C">
              <w:rPr>
                <w:color w:val="000000"/>
              </w:rPr>
              <w:t>0.25</w:t>
            </w:r>
          </w:p>
        </w:tc>
      </w:tr>
      <w:tr w:rsidR="00FF6DFE" w:rsidRPr="0008362C" w:rsidTr="00A3037C">
        <w:tc>
          <w:tcPr>
            <w:tcW w:w="715" w:type="dxa"/>
            <w:vMerge/>
          </w:tcPr>
          <w:p w:rsidR="00FF6DFE" w:rsidRPr="0008362C" w:rsidRDefault="00FF6DFE" w:rsidP="00A3037C">
            <w:pPr>
              <w:jc w:val="both"/>
              <w:rPr>
                <w:color w:val="000000"/>
              </w:rPr>
            </w:pPr>
          </w:p>
        </w:tc>
        <w:tc>
          <w:tcPr>
            <w:tcW w:w="8730" w:type="dxa"/>
          </w:tcPr>
          <w:p w:rsidR="00FF6DFE" w:rsidRPr="0008362C" w:rsidRDefault="00FF6DFE" w:rsidP="00A3037C">
            <w:pPr>
              <w:jc w:val="both"/>
              <w:rPr>
                <w:color w:val="000000"/>
              </w:rPr>
            </w:pPr>
            <w:r w:rsidRPr="0008362C">
              <w:rPr>
                <w:color w:val="000000"/>
                <w:position w:val="-10"/>
              </w:rPr>
              <w:object w:dxaOrig="2060" w:dyaOrig="380">
                <v:shape id="_x0000_i1044" type="#_x0000_t75" style="width:103pt;height:19.25pt" o:ole="">
                  <v:imagedata r:id="rId256" o:title=""/>
                </v:shape>
                <o:OLEObject Type="Embed" ProgID="Equation.DSMT4" ShapeID="_x0000_i1044" DrawAspect="Content" ObjectID="_1827920811" r:id="rId257"/>
              </w:object>
            </w:r>
          </w:p>
        </w:tc>
        <w:tc>
          <w:tcPr>
            <w:tcW w:w="900" w:type="dxa"/>
          </w:tcPr>
          <w:p w:rsidR="00FF6DFE" w:rsidRPr="0008362C" w:rsidRDefault="00FF6DFE" w:rsidP="00A3037C">
            <w:pPr>
              <w:jc w:val="both"/>
              <w:rPr>
                <w:color w:val="000000"/>
              </w:rPr>
            </w:pPr>
            <w:r w:rsidRPr="0008362C">
              <w:rPr>
                <w:color w:val="000000"/>
              </w:rPr>
              <w:t>0.25</w:t>
            </w:r>
          </w:p>
        </w:tc>
      </w:tr>
      <w:tr w:rsidR="00FF6DFE" w:rsidRPr="0008362C" w:rsidTr="00A3037C">
        <w:tc>
          <w:tcPr>
            <w:tcW w:w="715" w:type="dxa"/>
            <w:vMerge/>
          </w:tcPr>
          <w:p w:rsidR="00FF6DFE" w:rsidRPr="0008362C" w:rsidRDefault="00FF6DFE" w:rsidP="00A3037C">
            <w:pPr>
              <w:jc w:val="both"/>
              <w:rPr>
                <w:color w:val="000000"/>
              </w:rPr>
            </w:pPr>
          </w:p>
        </w:tc>
        <w:tc>
          <w:tcPr>
            <w:tcW w:w="8730" w:type="dxa"/>
          </w:tcPr>
          <w:p w:rsidR="00FF6DFE" w:rsidRPr="0008362C" w:rsidRDefault="00FF6DFE" w:rsidP="00A3037C">
            <w:pPr>
              <w:jc w:val="both"/>
              <w:rPr>
                <w:color w:val="000000"/>
              </w:rPr>
            </w:pPr>
            <w:r w:rsidRPr="0008362C">
              <w:rPr>
                <w:color w:val="000000"/>
                <w:position w:val="-10"/>
              </w:rPr>
              <w:object w:dxaOrig="1620" w:dyaOrig="380">
                <v:shape id="_x0000_i1045" type="#_x0000_t75" style="width:80.35pt;height:19.25pt" o:ole="">
                  <v:imagedata r:id="rId258" o:title=""/>
                </v:shape>
                <o:OLEObject Type="Embed" ProgID="Equation.DSMT4" ShapeID="_x0000_i1045" DrawAspect="Content" ObjectID="_1827920812" r:id="rId259"/>
              </w:object>
            </w:r>
          </w:p>
        </w:tc>
        <w:tc>
          <w:tcPr>
            <w:tcW w:w="900" w:type="dxa"/>
          </w:tcPr>
          <w:p w:rsidR="00FF6DFE" w:rsidRPr="0008362C" w:rsidRDefault="00FF6DFE" w:rsidP="00A3037C">
            <w:pPr>
              <w:jc w:val="both"/>
              <w:rPr>
                <w:color w:val="000000"/>
              </w:rPr>
            </w:pPr>
            <w:r w:rsidRPr="0008362C">
              <w:rPr>
                <w:color w:val="000000"/>
              </w:rPr>
              <w:t>0.25</w:t>
            </w:r>
          </w:p>
        </w:tc>
      </w:tr>
      <w:tr w:rsidR="00FF6DFE" w:rsidRPr="0008362C" w:rsidTr="00A3037C">
        <w:tc>
          <w:tcPr>
            <w:tcW w:w="715" w:type="dxa"/>
            <w:vMerge/>
          </w:tcPr>
          <w:p w:rsidR="00FF6DFE" w:rsidRPr="0008362C" w:rsidRDefault="00FF6DFE" w:rsidP="00A3037C">
            <w:pPr>
              <w:jc w:val="both"/>
              <w:rPr>
                <w:color w:val="000000"/>
              </w:rPr>
            </w:pPr>
          </w:p>
        </w:tc>
        <w:tc>
          <w:tcPr>
            <w:tcW w:w="8730" w:type="dxa"/>
          </w:tcPr>
          <w:p w:rsidR="00FF6DFE" w:rsidRPr="0008362C" w:rsidRDefault="00FF6DFE" w:rsidP="00A3037C">
            <w:pPr>
              <w:jc w:val="both"/>
              <w:rPr>
                <w:color w:val="000000"/>
              </w:rPr>
            </w:pPr>
            <w:r w:rsidRPr="0008362C">
              <w:rPr>
                <w:color w:val="000000"/>
                <w:position w:val="-24"/>
              </w:rPr>
              <w:object w:dxaOrig="1880" w:dyaOrig="620">
                <v:shape id="_x0000_i1046" type="#_x0000_t75" style="width:93.75pt;height:31pt" o:ole="">
                  <v:imagedata r:id="rId260" o:title=""/>
                </v:shape>
                <o:OLEObject Type="Embed" ProgID="Equation.DSMT4" ShapeID="_x0000_i1046" DrawAspect="Content" ObjectID="_1827920813" r:id="rId261"/>
              </w:object>
            </w:r>
          </w:p>
        </w:tc>
        <w:tc>
          <w:tcPr>
            <w:tcW w:w="900" w:type="dxa"/>
          </w:tcPr>
          <w:p w:rsidR="00FF6DFE" w:rsidRPr="0008362C" w:rsidRDefault="00FF6DFE" w:rsidP="00A3037C">
            <w:pPr>
              <w:jc w:val="both"/>
              <w:rPr>
                <w:color w:val="000000"/>
              </w:rPr>
            </w:pPr>
            <w:r w:rsidRPr="0008362C">
              <w:rPr>
                <w:color w:val="000000"/>
              </w:rPr>
              <w:t>0.25</w:t>
            </w:r>
          </w:p>
        </w:tc>
      </w:tr>
      <w:tr w:rsidR="00FF6DFE" w:rsidRPr="0008362C" w:rsidTr="00A3037C">
        <w:tc>
          <w:tcPr>
            <w:tcW w:w="715" w:type="dxa"/>
            <w:vMerge w:val="restart"/>
          </w:tcPr>
          <w:p w:rsidR="00FF6DFE" w:rsidRPr="0008362C" w:rsidRDefault="00FF6DFE" w:rsidP="00A3037C">
            <w:pPr>
              <w:jc w:val="both"/>
              <w:rPr>
                <w:color w:val="000000"/>
              </w:rPr>
            </w:pPr>
            <w:r w:rsidRPr="0008362C">
              <w:rPr>
                <w:color w:val="000000"/>
              </w:rPr>
              <w:t xml:space="preserve"> </w:t>
            </w: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r w:rsidRPr="0008362C">
              <w:rPr>
                <w:color w:val="000000"/>
              </w:rPr>
              <w:t>2</w:t>
            </w:r>
          </w:p>
        </w:tc>
        <w:tc>
          <w:tcPr>
            <w:tcW w:w="8730" w:type="dxa"/>
          </w:tcPr>
          <w:p w:rsidR="00FF6DFE" w:rsidRPr="0008362C" w:rsidRDefault="00FF6DFE" w:rsidP="00A3037C">
            <w:pPr>
              <w:ind w:left="702" w:hanging="810"/>
              <w:rPr>
                <w:lang w:val="it-IT"/>
              </w:rPr>
            </w:pPr>
            <w:r w:rsidRPr="0008362C">
              <w:rPr>
                <w:color w:val="000000"/>
                <w:lang w:val="it-IT"/>
              </w:rPr>
              <w:t xml:space="preserve">  Gọi </w:t>
            </w:r>
            <w:r w:rsidRPr="0008362C">
              <w:rPr>
                <w:position w:val="-6"/>
              </w:rPr>
              <w:object w:dxaOrig="200" w:dyaOrig="220">
                <v:shape id="_x0000_i1047" type="#_x0000_t75" style="width:10.9pt;height:10.9pt" o:ole="">
                  <v:imagedata r:id="rId262" o:title=""/>
                </v:shape>
                <o:OLEObject Type="Embed" ProgID="Equation.DSMT4" ShapeID="_x0000_i1047" DrawAspect="Content" ObjectID="_1827920814" r:id="rId263"/>
              </w:object>
            </w:r>
            <w:r w:rsidRPr="0008362C">
              <w:rPr>
                <w:color w:val="000000"/>
                <w:lang w:val="it-IT"/>
              </w:rPr>
              <w:t>(</w:t>
            </w:r>
            <w:r w:rsidRPr="0008362C">
              <w:rPr>
                <w:bCs/>
                <w:lang w:val="it-IT"/>
              </w:rPr>
              <w:t>ngàn</w:t>
            </w:r>
            <w:r w:rsidRPr="0008362C">
              <w:rPr>
                <w:color w:val="000000"/>
                <w:lang w:val="it-IT"/>
              </w:rPr>
              <w:t xml:space="preserve"> đồng) là giá phòng mới khách sạn cần đặt ra, </w:t>
            </w:r>
            <w:r w:rsidRPr="0008362C">
              <w:rPr>
                <w:color w:val="000000"/>
                <w:position w:val="-6"/>
              </w:rPr>
              <w:object w:dxaOrig="800" w:dyaOrig="279">
                <v:shape id="_x0000_i1048" type="#_x0000_t75" style="width:41pt;height:13.4pt" o:ole="">
                  <v:imagedata r:id="rId264" o:title=""/>
                </v:shape>
                <o:OLEObject Type="Embed" ProgID="Equation.DSMT4" ShapeID="_x0000_i1048" DrawAspect="Content" ObjectID="_1827920815" r:id="rId265"/>
              </w:object>
            </w:r>
            <w:r w:rsidRPr="0008362C">
              <w:rPr>
                <w:color w:val="000000"/>
                <w:lang w:val="it-IT"/>
              </w:rPr>
              <w:t xml:space="preserve"> (đơn vị: ngàn đồng).</w:t>
            </w:r>
          </w:p>
          <w:p w:rsidR="00FF6DFE" w:rsidRPr="0008362C" w:rsidRDefault="00FF6DFE" w:rsidP="00A3037C">
            <w:pPr>
              <w:ind w:left="882" w:hanging="874"/>
              <w:rPr>
                <w:color w:val="000000"/>
                <w:lang w:val="it-IT"/>
              </w:rPr>
            </w:pPr>
            <w:r w:rsidRPr="0008362C">
              <w:rPr>
                <w:color w:val="000000"/>
                <w:lang w:val="it-IT"/>
              </w:rPr>
              <w:t xml:space="preserve">Giá chênh </w:t>
            </w:r>
            <w:r w:rsidRPr="0008362C">
              <w:rPr>
                <w:bCs/>
                <w:lang w:val="it-IT"/>
              </w:rPr>
              <w:t>lệch</w:t>
            </w:r>
            <w:r w:rsidRPr="0008362C">
              <w:rPr>
                <w:color w:val="000000"/>
                <w:lang w:val="it-IT"/>
              </w:rPr>
              <w:t xml:space="preserve"> sau khi tăng </w:t>
            </w:r>
            <w:r w:rsidRPr="0008362C">
              <w:rPr>
                <w:position w:val="-6"/>
              </w:rPr>
              <w:object w:dxaOrig="760" w:dyaOrig="279">
                <v:shape id="_x0000_i1049" type="#_x0000_t75" style="width:37.65pt;height:13.4pt" o:ole="">
                  <v:imagedata r:id="rId266" o:title=""/>
                </v:shape>
                <o:OLEObject Type="Embed" ProgID="Equation.DSMT4" ShapeID="_x0000_i1049" DrawAspect="Content" ObjectID="_1827920816" r:id="rId267"/>
              </w:object>
            </w:r>
            <w:r w:rsidRPr="0008362C">
              <w:rPr>
                <w:color w:val="000000"/>
                <w:lang w:val="it-IT"/>
              </w:rPr>
              <w:t xml:space="preserve">. </w:t>
            </w:r>
          </w:p>
          <w:p w:rsidR="00FF6DFE" w:rsidRPr="0008362C" w:rsidRDefault="00FF6DFE" w:rsidP="00A3037C">
            <w:pPr>
              <w:ind w:left="964" w:hanging="874"/>
              <w:rPr>
                <w:color w:val="000000"/>
                <w:lang w:val="it-IT"/>
              </w:rPr>
            </w:pPr>
            <w:r w:rsidRPr="0008362C">
              <w:rPr>
                <w:color w:val="000000"/>
                <w:lang w:val="it-IT"/>
              </w:rPr>
              <w:t xml:space="preserve">Số phòng </w:t>
            </w:r>
            <w:r w:rsidRPr="0008362C">
              <w:rPr>
                <w:bCs/>
                <w:lang w:val="it-IT"/>
              </w:rPr>
              <w:t>cho</w:t>
            </w:r>
            <w:r w:rsidRPr="0008362C">
              <w:rPr>
                <w:color w:val="000000"/>
                <w:lang w:val="it-IT"/>
              </w:rPr>
              <w:t xml:space="preserve"> thuê giảm nếu khách sạn tăng giá là </w:t>
            </w:r>
            <w:r w:rsidRPr="0008362C">
              <w:t>:</w:t>
            </w:r>
            <w:r w:rsidRPr="0008362C">
              <w:rPr>
                <w:color w:val="000000"/>
                <w:lang w:val="it-IT"/>
              </w:rPr>
              <w:t xml:space="preserve"> </w:t>
            </w:r>
            <w:r w:rsidRPr="0008362C">
              <w:rPr>
                <w:position w:val="-24"/>
              </w:rPr>
              <w:object w:dxaOrig="2160" w:dyaOrig="660">
                <v:shape id="_x0000_i1050" type="#_x0000_t75" style="width:108pt;height:33.5pt" o:ole="">
                  <v:imagedata r:id="rId268" o:title=""/>
                </v:shape>
                <o:OLEObject Type="Embed" ProgID="Equation.DSMT4" ShapeID="_x0000_i1050" DrawAspect="Content" ObjectID="_1827920817" r:id="rId269"/>
              </w:object>
            </w:r>
            <w:r w:rsidRPr="0008362C">
              <w:rPr>
                <w:color w:val="000000"/>
                <w:lang w:val="it-IT"/>
              </w:rPr>
              <w:t>.</w:t>
            </w:r>
          </w:p>
          <w:p w:rsidR="00FF6DFE" w:rsidRPr="0008362C" w:rsidRDefault="00FF6DFE" w:rsidP="00A3037C">
            <w:pPr>
              <w:ind w:left="964" w:hanging="874"/>
            </w:pPr>
            <w:r w:rsidRPr="0008362C">
              <w:rPr>
                <w:color w:val="000000"/>
              </w:rPr>
              <w:t xml:space="preserve">Số phòng </w:t>
            </w:r>
            <w:r w:rsidRPr="0008362C">
              <w:rPr>
                <w:bCs/>
              </w:rPr>
              <w:t>cho</w:t>
            </w:r>
            <w:r w:rsidRPr="0008362C">
              <w:rPr>
                <w:color w:val="000000"/>
              </w:rPr>
              <w:t xml:space="preserve"> thuê với giá </w:t>
            </w:r>
            <w:r w:rsidRPr="0008362C">
              <w:rPr>
                <w:position w:val="-6"/>
              </w:rPr>
              <w:object w:dxaOrig="200" w:dyaOrig="220">
                <v:shape id="_x0000_i1051" type="#_x0000_t75" style="width:10.9pt;height:10.9pt" o:ole="">
                  <v:imagedata r:id="rId270" o:title=""/>
                </v:shape>
                <o:OLEObject Type="Embed" ProgID="Equation.DSMT4" ShapeID="_x0000_i1051" DrawAspect="Content" ObjectID="_1827920818" r:id="rId271"/>
              </w:object>
            </w:r>
            <w:r w:rsidRPr="0008362C">
              <w:rPr>
                <w:color w:val="000000"/>
              </w:rPr>
              <w:t xml:space="preserve"> là </w:t>
            </w:r>
            <w:r w:rsidRPr="0008362C">
              <w:rPr>
                <w:position w:val="-24"/>
              </w:rPr>
              <w:object w:dxaOrig="2180" w:dyaOrig="620">
                <v:shape id="_x0000_i1052" type="#_x0000_t75" style="width:109.65pt;height:31pt" o:ole="">
                  <v:imagedata r:id="rId272" o:title=""/>
                </v:shape>
                <o:OLEObject Type="Embed" ProgID="Equation.DSMT4" ShapeID="_x0000_i1052" DrawAspect="Content" ObjectID="_1827920819" r:id="rId273"/>
              </w:object>
            </w:r>
            <w:r w:rsidRPr="0008362C">
              <w:rPr>
                <w:color w:val="000000"/>
              </w:rPr>
              <w:t>.</w:t>
            </w:r>
          </w:p>
          <w:p w:rsidR="00FF6DFE" w:rsidRPr="0008362C" w:rsidRDefault="00FF6DFE" w:rsidP="00A3037C">
            <w:pPr>
              <w:ind w:left="964" w:hanging="874"/>
              <w:rPr>
                <w:lang w:val="it-IT"/>
              </w:rPr>
            </w:pPr>
          </w:p>
        </w:tc>
        <w:tc>
          <w:tcPr>
            <w:tcW w:w="900" w:type="dxa"/>
          </w:tcPr>
          <w:p w:rsidR="00FF6DFE" w:rsidRPr="0008362C" w:rsidRDefault="00FF6DFE" w:rsidP="00A3037C">
            <w:pPr>
              <w:jc w:val="both"/>
              <w:rPr>
                <w:color w:val="000000"/>
              </w:rPr>
            </w:pPr>
          </w:p>
          <w:p w:rsidR="00FF6DFE" w:rsidRPr="0008362C" w:rsidRDefault="00FF6DFE" w:rsidP="00A3037C">
            <w:pPr>
              <w:jc w:val="both"/>
              <w:rPr>
                <w:color w:val="000000"/>
              </w:rPr>
            </w:pPr>
            <w:r w:rsidRPr="0008362C">
              <w:rPr>
                <w:color w:val="000000"/>
              </w:rPr>
              <w:t>0.25</w:t>
            </w:r>
          </w:p>
        </w:tc>
      </w:tr>
      <w:tr w:rsidR="00FF6DFE" w:rsidRPr="0008362C" w:rsidTr="00A3037C">
        <w:tc>
          <w:tcPr>
            <w:tcW w:w="715" w:type="dxa"/>
            <w:vMerge/>
          </w:tcPr>
          <w:p w:rsidR="00FF6DFE" w:rsidRPr="0008362C" w:rsidRDefault="00FF6DFE" w:rsidP="00A3037C">
            <w:pPr>
              <w:jc w:val="both"/>
              <w:rPr>
                <w:color w:val="000000"/>
              </w:rPr>
            </w:pPr>
          </w:p>
        </w:tc>
        <w:tc>
          <w:tcPr>
            <w:tcW w:w="8730" w:type="dxa"/>
          </w:tcPr>
          <w:p w:rsidR="00FF6DFE" w:rsidRPr="0008362C" w:rsidRDefault="00FF6DFE" w:rsidP="00A3037C">
            <w:pPr>
              <w:ind w:left="964" w:hanging="874"/>
            </w:pPr>
            <w:r w:rsidRPr="0008362C">
              <w:rPr>
                <w:color w:val="000000"/>
              </w:rPr>
              <w:t xml:space="preserve">Tổng doanh </w:t>
            </w:r>
            <w:r w:rsidRPr="0008362C">
              <w:rPr>
                <w:bCs/>
              </w:rPr>
              <w:t>thu</w:t>
            </w:r>
            <w:r w:rsidRPr="0008362C">
              <w:rPr>
                <w:color w:val="000000"/>
              </w:rPr>
              <w:t xml:space="preserve"> trong ngày là: </w:t>
            </w:r>
            <w:r w:rsidRPr="0008362C">
              <w:rPr>
                <w:position w:val="-28"/>
              </w:rPr>
              <w:object w:dxaOrig="3100" w:dyaOrig="700">
                <v:shape id="_x0000_i1053" type="#_x0000_t75" style="width:154.9pt;height:35.15pt" o:ole="">
                  <v:imagedata r:id="rId274" o:title=""/>
                </v:shape>
                <o:OLEObject Type="Embed" ProgID="Equation.DSMT4" ShapeID="_x0000_i1053" DrawAspect="Content" ObjectID="_1827920820" r:id="rId275"/>
              </w:object>
            </w:r>
            <w:r w:rsidRPr="0008362C">
              <w:rPr>
                <w:color w:val="000000"/>
              </w:rPr>
              <w:t xml:space="preserve">. </w:t>
            </w:r>
          </w:p>
          <w:p w:rsidR="00FF6DFE" w:rsidRPr="0008362C" w:rsidRDefault="00FF6DFE" w:rsidP="00A3037C">
            <w:pPr>
              <w:jc w:val="both"/>
              <w:rPr>
                <w:color w:val="000000"/>
              </w:rPr>
            </w:pPr>
          </w:p>
        </w:tc>
        <w:tc>
          <w:tcPr>
            <w:tcW w:w="900" w:type="dxa"/>
          </w:tcPr>
          <w:p w:rsidR="00FF6DFE" w:rsidRPr="0008362C" w:rsidRDefault="00FF6DFE" w:rsidP="00A3037C">
            <w:pPr>
              <w:jc w:val="both"/>
              <w:rPr>
                <w:color w:val="000000"/>
              </w:rPr>
            </w:pPr>
            <w:r w:rsidRPr="0008362C">
              <w:rPr>
                <w:color w:val="000000"/>
              </w:rPr>
              <w:t>0.25</w:t>
            </w:r>
          </w:p>
        </w:tc>
      </w:tr>
      <w:tr w:rsidR="00FF6DFE" w:rsidRPr="0008362C" w:rsidTr="00A3037C">
        <w:tc>
          <w:tcPr>
            <w:tcW w:w="715" w:type="dxa"/>
            <w:vMerge/>
          </w:tcPr>
          <w:p w:rsidR="00FF6DFE" w:rsidRPr="0008362C" w:rsidRDefault="00FF6DFE" w:rsidP="00A3037C">
            <w:pPr>
              <w:jc w:val="both"/>
              <w:rPr>
                <w:color w:val="000000"/>
              </w:rPr>
            </w:pPr>
          </w:p>
        </w:tc>
        <w:tc>
          <w:tcPr>
            <w:tcW w:w="8730" w:type="dxa"/>
          </w:tcPr>
          <w:p w:rsidR="00FF6DFE" w:rsidRPr="0008362C" w:rsidRDefault="00FF6DFE" w:rsidP="00A3037C">
            <w:pPr>
              <w:ind w:left="964" w:hanging="874"/>
              <w:rPr>
                <w:color w:val="000000"/>
              </w:rPr>
            </w:pPr>
            <w:r w:rsidRPr="0008362C">
              <w:rPr>
                <w:position w:val="-24"/>
              </w:rPr>
              <w:object w:dxaOrig="1600" w:dyaOrig="620">
                <v:shape id="_x0000_i1054" type="#_x0000_t75" style="width:80.35pt;height:31pt" o:ole="">
                  <v:imagedata r:id="rId276" o:title=""/>
                </v:shape>
                <o:OLEObject Type="Embed" ProgID="Equation.DSMT4" ShapeID="_x0000_i1054" DrawAspect="Content" ObjectID="_1827920821" r:id="rId277"/>
              </w:object>
            </w:r>
            <w:r w:rsidRPr="0008362C">
              <w:rPr>
                <w:color w:val="000000"/>
              </w:rPr>
              <w:t xml:space="preserve">. </w:t>
            </w:r>
            <w:r w:rsidRPr="0008362C">
              <w:rPr>
                <w:position w:val="-10"/>
              </w:rPr>
              <w:object w:dxaOrig="2040" w:dyaOrig="320">
                <v:shape id="_x0000_i1055" type="#_x0000_t75" style="width:102.15pt;height:15.9pt" o:ole="">
                  <v:imagedata r:id="rId278" o:title=""/>
                </v:shape>
                <o:OLEObject Type="Embed" ProgID="Equation.DSMT4" ShapeID="_x0000_i1055" DrawAspect="Content" ObjectID="_1827920822" r:id="rId279"/>
              </w:object>
            </w:r>
            <w:r w:rsidRPr="0008362C">
              <w:rPr>
                <w:color w:val="000000"/>
              </w:rPr>
              <w:t xml:space="preserve">. </w:t>
            </w:r>
          </w:p>
          <w:p w:rsidR="00FF6DFE" w:rsidRPr="0008362C" w:rsidRDefault="00FF6DFE" w:rsidP="00A3037C">
            <w:pPr>
              <w:ind w:left="964" w:hanging="874"/>
              <w:rPr>
                <w:color w:val="000000"/>
              </w:rPr>
            </w:pPr>
            <w:r w:rsidRPr="0008362C">
              <w:rPr>
                <w:color w:val="000000"/>
              </w:rPr>
              <w:t>Bảng biến thiên:</w:t>
            </w:r>
          </w:p>
          <w:p w:rsidR="00FF6DFE" w:rsidRPr="0008362C" w:rsidRDefault="00FF6DFE" w:rsidP="00A3037C">
            <w:pPr>
              <w:ind w:left="964" w:hanging="874"/>
              <w:rPr>
                <w:noProof/>
                <w:color w:val="000000"/>
                <w:lang w:val="x-none" w:eastAsia="x-none"/>
              </w:rPr>
            </w:pPr>
            <w:r w:rsidRPr="0008362C">
              <w:rPr>
                <w:noProof/>
                <w:color w:val="000000"/>
              </w:rPr>
              <w:lastRenderedPageBreak/>
              <w:drawing>
                <wp:inline distT="0" distB="0" distL="0" distR="0" wp14:anchorId="5D99A881" wp14:editId="6AE255B8">
                  <wp:extent cx="2971800" cy="11734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2971800" cy="1173480"/>
                          </a:xfrm>
                          <a:prstGeom prst="rect">
                            <a:avLst/>
                          </a:prstGeom>
                          <a:noFill/>
                          <a:ln>
                            <a:noFill/>
                          </a:ln>
                        </pic:spPr>
                      </pic:pic>
                    </a:graphicData>
                  </a:graphic>
                </wp:inline>
              </w:drawing>
            </w:r>
          </w:p>
          <w:p w:rsidR="00FF6DFE" w:rsidRPr="0008362C" w:rsidRDefault="00FF6DFE" w:rsidP="00A3037C">
            <w:pPr>
              <w:jc w:val="both"/>
              <w:rPr>
                <w:color w:val="000000"/>
              </w:rPr>
            </w:pPr>
          </w:p>
        </w:tc>
        <w:tc>
          <w:tcPr>
            <w:tcW w:w="900" w:type="dxa"/>
          </w:tcPr>
          <w:p w:rsidR="00FF6DFE" w:rsidRPr="0008362C" w:rsidRDefault="00FF6DFE" w:rsidP="00A3037C">
            <w:pPr>
              <w:jc w:val="both"/>
              <w:rPr>
                <w:color w:val="000000"/>
              </w:rPr>
            </w:pPr>
          </w:p>
          <w:p w:rsidR="00FF6DFE" w:rsidRPr="0008362C" w:rsidRDefault="00FF6DFE" w:rsidP="00A3037C">
            <w:pPr>
              <w:jc w:val="both"/>
              <w:rPr>
                <w:color w:val="000000"/>
              </w:rPr>
            </w:pPr>
            <w:r w:rsidRPr="0008362C">
              <w:rPr>
                <w:color w:val="000000"/>
              </w:rPr>
              <w:t>0.25</w:t>
            </w:r>
          </w:p>
        </w:tc>
      </w:tr>
      <w:tr w:rsidR="00FF6DFE" w:rsidRPr="0008362C" w:rsidTr="00A3037C">
        <w:tc>
          <w:tcPr>
            <w:tcW w:w="715" w:type="dxa"/>
            <w:vMerge/>
          </w:tcPr>
          <w:p w:rsidR="00FF6DFE" w:rsidRPr="0008362C" w:rsidRDefault="00FF6DFE" w:rsidP="00A3037C">
            <w:pPr>
              <w:jc w:val="both"/>
              <w:rPr>
                <w:color w:val="000000"/>
              </w:rPr>
            </w:pPr>
          </w:p>
        </w:tc>
        <w:tc>
          <w:tcPr>
            <w:tcW w:w="8730" w:type="dxa"/>
          </w:tcPr>
          <w:p w:rsidR="00FF6DFE" w:rsidRPr="0008362C" w:rsidRDefault="00FF6DFE" w:rsidP="00A3037C">
            <w:pPr>
              <w:ind w:left="964" w:hanging="874"/>
              <w:rPr>
                <w:color w:val="000000"/>
              </w:rPr>
            </w:pPr>
            <w:r w:rsidRPr="0008362C">
              <w:rPr>
                <w:color w:val="000000"/>
              </w:rPr>
              <w:t xml:space="preserve">Dựa vào bảng biến thiên ta thấy </w:t>
            </w:r>
            <w:r w:rsidRPr="0008362C">
              <w:rPr>
                <w:color w:val="000000"/>
                <w:position w:val="-10"/>
              </w:rPr>
              <w:object w:dxaOrig="540" w:dyaOrig="320">
                <v:shape id="_x0000_i1056" type="#_x0000_t75" style="width:26.8pt;height:15.9pt" o:ole="">
                  <v:imagedata r:id="rId281" o:title=""/>
                </v:shape>
                <o:OLEObject Type="Embed" ProgID="Equation.DSMT4" ShapeID="_x0000_i1056" DrawAspect="Content" ObjectID="_1827920823" r:id="rId282"/>
              </w:object>
            </w:r>
            <w:r w:rsidRPr="0008362C">
              <w:rPr>
                <w:color w:val="000000"/>
              </w:rPr>
              <w:t xml:space="preserve"> đạt giá trị lớn nhất khi </w:t>
            </w:r>
            <w:r w:rsidRPr="0008362C">
              <w:rPr>
                <w:color w:val="000000"/>
                <w:position w:val="-6"/>
              </w:rPr>
              <w:object w:dxaOrig="800" w:dyaOrig="279">
                <v:shape id="_x0000_i1057" type="#_x0000_t75" style="width:41pt;height:13.4pt" o:ole="">
                  <v:imagedata r:id="rId283" o:title=""/>
                </v:shape>
                <o:OLEObject Type="Embed" ProgID="Equation.DSMT4" ShapeID="_x0000_i1057" DrawAspect="Content" ObjectID="_1827920824" r:id="rId284"/>
              </w:object>
            </w:r>
            <w:r w:rsidRPr="0008362C">
              <w:rPr>
                <w:color w:val="000000"/>
              </w:rPr>
              <w:t>.</w:t>
            </w:r>
          </w:p>
          <w:p w:rsidR="00FF6DFE" w:rsidRPr="0008362C" w:rsidRDefault="00FF6DFE" w:rsidP="00A3037C">
            <w:pPr>
              <w:jc w:val="both"/>
              <w:rPr>
                <w:color w:val="000000"/>
              </w:rPr>
            </w:pPr>
          </w:p>
        </w:tc>
        <w:tc>
          <w:tcPr>
            <w:tcW w:w="900" w:type="dxa"/>
          </w:tcPr>
          <w:p w:rsidR="00FF6DFE" w:rsidRPr="0008362C" w:rsidRDefault="00FF6DFE" w:rsidP="00A3037C">
            <w:pPr>
              <w:jc w:val="both"/>
              <w:rPr>
                <w:color w:val="000000"/>
              </w:rPr>
            </w:pPr>
            <w:r w:rsidRPr="0008362C">
              <w:rPr>
                <w:color w:val="000000"/>
              </w:rPr>
              <w:t>0.25</w:t>
            </w:r>
          </w:p>
        </w:tc>
      </w:tr>
      <w:tr w:rsidR="00FF6DFE" w:rsidRPr="0008362C" w:rsidTr="00A3037C">
        <w:tc>
          <w:tcPr>
            <w:tcW w:w="715" w:type="dxa"/>
          </w:tcPr>
          <w:p w:rsidR="00FF6DFE" w:rsidRPr="0008362C" w:rsidRDefault="00FF6DFE" w:rsidP="00A3037C">
            <w:pPr>
              <w:jc w:val="both"/>
              <w:rPr>
                <w:color w:val="000000"/>
              </w:rPr>
            </w:pPr>
            <w:r w:rsidRPr="0008362C">
              <w:rPr>
                <w:color w:val="000000"/>
              </w:rPr>
              <w:t>3</w:t>
            </w:r>
          </w:p>
        </w:tc>
        <w:tc>
          <w:tcPr>
            <w:tcW w:w="8730" w:type="dxa"/>
          </w:tcPr>
          <w:p w:rsidR="00FF6DFE" w:rsidRPr="0008362C" w:rsidRDefault="00FF6DFE" w:rsidP="00A3037C">
            <w:pPr>
              <w:ind w:left="274" w:hanging="94"/>
              <w:jc w:val="both"/>
              <w:rPr>
                <w:szCs w:val="22"/>
              </w:rPr>
            </w:pPr>
            <w:r w:rsidRPr="0008362C">
              <w:rPr>
                <w:szCs w:val="22"/>
              </w:rPr>
              <w:t xml:space="preserve">Vì trong quá trình máy bay tăng vận tốc từ </w:t>
            </w:r>
            <w:r w:rsidRPr="0008362C">
              <w:rPr>
                <w:position w:val="-6"/>
                <w:szCs w:val="22"/>
              </w:rPr>
              <w:object w:dxaOrig="1020" w:dyaOrig="279">
                <v:shape id="_x0000_i1058" type="#_x0000_t75" style="width:51.05pt;height:13.4pt" o:ole="">
                  <v:imagedata r:id="rId285" o:title=""/>
                </v:shape>
                <o:OLEObject Type="Embed" ProgID="Equation.DSMT4" ShapeID="_x0000_i1058" DrawAspect="Content" ObjectID="_1827920825" r:id="rId286"/>
              </w:object>
            </w:r>
            <w:r w:rsidRPr="0008362C">
              <w:rPr>
                <w:szCs w:val="22"/>
              </w:rPr>
              <w:t xml:space="preserve"> lên </w:t>
            </w:r>
            <w:r w:rsidRPr="0008362C">
              <w:rPr>
                <w:position w:val="-6"/>
                <w:szCs w:val="22"/>
              </w:rPr>
              <w:object w:dxaOrig="1020" w:dyaOrig="279">
                <v:shape id="_x0000_i1059" type="#_x0000_t75" style="width:51.05pt;height:13.4pt" o:ole="">
                  <v:imagedata r:id="rId287" o:title=""/>
                </v:shape>
                <o:OLEObject Type="Embed" ProgID="Equation.DSMT4" ShapeID="_x0000_i1059" DrawAspect="Content" ObjectID="_1827920826" r:id="rId288"/>
              </w:object>
            </w:r>
            <w:r w:rsidRPr="0008362C">
              <w:rPr>
                <w:szCs w:val="22"/>
              </w:rPr>
              <w:t xml:space="preserve"> máy bay giữ nguyên hướng bay nên vectơ </w:t>
            </w:r>
            <w:r w:rsidRPr="0008362C">
              <w:rPr>
                <w:position w:val="-12"/>
                <w:szCs w:val="22"/>
              </w:rPr>
              <w:object w:dxaOrig="279" w:dyaOrig="400">
                <v:shape id="_x0000_i1060" type="#_x0000_t75" style="width:13.4pt;height:20.1pt" o:ole="">
                  <v:imagedata r:id="rId289" o:title=""/>
                </v:shape>
                <o:OLEObject Type="Embed" ProgID="Equation.DSMT4" ShapeID="_x0000_i1060" DrawAspect="Content" ObjectID="_1827920827" r:id="rId290"/>
              </w:object>
            </w:r>
            <w:r w:rsidRPr="0008362C">
              <w:rPr>
                <w:szCs w:val="22"/>
              </w:rPr>
              <w:t xml:space="preserve"> và </w:t>
            </w:r>
            <w:r w:rsidRPr="0008362C">
              <w:rPr>
                <w:position w:val="-12"/>
                <w:szCs w:val="22"/>
              </w:rPr>
              <w:object w:dxaOrig="300" w:dyaOrig="400">
                <v:shape id="_x0000_i1061" type="#_x0000_t75" style="width:15.05pt;height:20.1pt" o:ole="">
                  <v:imagedata r:id="rId291" o:title=""/>
                </v:shape>
                <o:OLEObject Type="Embed" ProgID="Equation.DSMT4" ShapeID="_x0000_i1061" DrawAspect="Content" ObjectID="_1827920828" r:id="rId292"/>
              </w:object>
            </w:r>
            <w:r w:rsidRPr="0008362C">
              <w:rPr>
                <w:szCs w:val="22"/>
              </w:rPr>
              <w:t xml:space="preserve"> có cùng hướng. Do đó, </w:t>
            </w:r>
            <w:r w:rsidRPr="0008362C">
              <w:rPr>
                <w:position w:val="-12"/>
                <w:szCs w:val="22"/>
              </w:rPr>
              <w:object w:dxaOrig="880" w:dyaOrig="400">
                <v:shape id="_x0000_i1062" type="#_x0000_t75" style="width:43.55pt;height:20.1pt" o:ole="">
                  <v:imagedata r:id="rId293" o:title=""/>
                </v:shape>
                <o:OLEObject Type="Embed" ProgID="Equation.DSMT4" ShapeID="_x0000_i1062" DrawAspect="Content" ObjectID="_1827920829" r:id="rId294"/>
              </w:object>
            </w:r>
            <w:r w:rsidRPr="0008362C">
              <w:rPr>
                <w:szCs w:val="22"/>
              </w:rPr>
              <w:t xml:space="preserve"> với </w:t>
            </w:r>
            <w:r w:rsidRPr="0008362C">
              <w:rPr>
                <w:position w:val="-6"/>
                <w:szCs w:val="22"/>
              </w:rPr>
              <w:object w:dxaOrig="200" w:dyaOrig="279">
                <v:shape id="_x0000_i1063" type="#_x0000_t75" style="width:10.05pt;height:13.4pt" o:ole="">
                  <v:imagedata r:id="rId295" o:title=""/>
                </v:shape>
                <o:OLEObject Type="Embed" ProgID="Equation.DSMT4" ShapeID="_x0000_i1063" DrawAspect="Content" ObjectID="_1827920830" r:id="rId296"/>
              </w:object>
            </w:r>
            <w:r w:rsidRPr="0008362C">
              <w:rPr>
                <w:szCs w:val="22"/>
              </w:rPr>
              <w:t xml:space="preserve"> là một số thực dương nào đó (1).</w:t>
            </w:r>
          </w:p>
          <w:p w:rsidR="00FF6DFE" w:rsidRPr="0008362C" w:rsidRDefault="00FF6DFE" w:rsidP="00A3037C">
            <w:pPr>
              <w:ind w:left="274" w:hanging="94"/>
              <w:jc w:val="both"/>
              <w:rPr>
                <w:szCs w:val="22"/>
              </w:rPr>
            </w:pPr>
            <w:r w:rsidRPr="0008362C">
              <w:rPr>
                <w:szCs w:val="22"/>
              </w:rPr>
              <w:t xml:space="preserve">Gọi </w:t>
            </w:r>
            <w:r w:rsidRPr="0008362C">
              <w:rPr>
                <w:position w:val="-12"/>
                <w:szCs w:val="22"/>
              </w:rPr>
              <w:object w:dxaOrig="499" w:dyaOrig="360">
                <v:shape id="_x0000_i1064" type="#_x0000_t75" style="width:24.3pt;height:18.4pt" o:ole="">
                  <v:imagedata r:id="rId297" o:title=""/>
                </v:shape>
                <o:OLEObject Type="Embed" ProgID="Equation.DSMT4" ShapeID="_x0000_i1064" DrawAspect="Content" ObjectID="_1827920831" r:id="rId298"/>
              </w:object>
            </w:r>
            <w:r w:rsidRPr="0008362C">
              <w:rPr>
                <w:szCs w:val="22"/>
              </w:rPr>
              <w:t xml:space="preserve"> lần lượt là vận tốc của của chiếc máy bay khi đạt </w:t>
            </w:r>
            <w:r w:rsidRPr="0008362C">
              <w:rPr>
                <w:position w:val="-6"/>
                <w:szCs w:val="22"/>
              </w:rPr>
              <w:object w:dxaOrig="1020" w:dyaOrig="279">
                <v:shape id="_x0000_i1065" type="#_x0000_t75" style="width:51.05pt;height:13.4pt" o:ole="">
                  <v:imagedata r:id="rId299" o:title=""/>
                </v:shape>
                <o:OLEObject Type="Embed" ProgID="Equation.DSMT4" ShapeID="_x0000_i1065" DrawAspect="Content" ObjectID="_1827920832" r:id="rId300"/>
              </w:object>
            </w:r>
            <w:r w:rsidRPr="0008362C">
              <w:rPr>
                <w:szCs w:val="22"/>
              </w:rPr>
              <w:t xml:space="preserve"> và </w:t>
            </w:r>
            <w:r w:rsidRPr="0008362C">
              <w:rPr>
                <w:position w:val="-6"/>
                <w:szCs w:val="22"/>
              </w:rPr>
              <w:object w:dxaOrig="1020" w:dyaOrig="279">
                <v:shape id="_x0000_i1066" type="#_x0000_t75" style="width:51.05pt;height:13.4pt" o:ole="">
                  <v:imagedata r:id="rId301" o:title=""/>
                </v:shape>
                <o:OLEObject Type="Embed" ProgID="Equation.DSMT4" ShapeID="_x0000_i1066" DrawAspect="Content" ObjectID="_1827920833" r:id="rId302"/>
              </w:object>
            </w:r>
            <w:r w:rsidRPr="0008362C">
              <w:rPr>
                <w:szCs w:val="22"/>
              </w:rPr>
              <w:t>.</w:t>
            </w:r>
          </w:p>
          <w:p w:rsidR="00FF6DFE" w:rsidRPr="0008362C" w:rsidRDefault="00FF6DFE" w:rsidP="00A3037C">
            <w:pPr>
              <w:ind w:left="274" w:hanging="94"/>
              <w:jc w:val="both"/>
              <w:rPr>
                <w:szCs w:val="22"/>
              </w:rPr>
            </w:pPr>
            <w:r w:rsidRPr="0008362C">
              <w:rPr>
                <w:szCs w:val="22"/>
              </w:rPr>
              <w:t xml:space="preserve">Suy ra </w:t>
            </w:r>
            <w:r w:rsidRPr="0008362C">
              <w:rPr>
                <w:position w:val="-12"/>
                <w:szCs w:val="22"/>
              </w:rPr>
              <w:object w:dxaOrig="3180" w:dyaOrig="360">
                <v:shape id="_x0000_i1067" type="#_x0000_t75" style="width:159.05pt;height:18.4pt" o:ole="">
                  <v:imagedata r:id="rId303" o:title=""/>
                </v:shape>
                <o:OLEObject Type="Embed" ProgID="Equation.DSMT4" ShapeID="_x0000_i1067" DrawAspect="Content" ObjectID="_1827920834" r:id="rId304"/>
              </w:object>
            </w:r>
          </w:p>
          <w:p w:rsidR="00FF6DFE" w:rsidRPr="0008362C" w:rsidRDefault="00FF6DFE" w:rsidP="00A3037C">
            <w:pPr>
              <w:ind w:left="274" w:hanging="94"/>
              <w:jc w:val="both"/>
              <w:rPr>
                <w:szCs w:val="22"/>
              </w:rPr>
            </w:pPr>
            <w:r w:rsidRPr="0008362C">
              <w:rPr>
                <w:szCs w:val="22"/>
              </w:rPr>
              <w:t xml:space="preserve">Vì lực cản của không khí ngược hướng với lực đẩy của động cơ và có độ lớn tỉ lệ thuận với bình phương vận tốc máy bay nên </w:t>
            </w:r>
            <w:r w:rsidRPr="0008362C">
              <w:rPr>
                <w:position w:val="-42"/>
                <w:szCs w:val="22"/>
              </w:rPr>
              <w:object w:dxaOrig="2420" w:dyaOrig="960">
                <v:shape id="_x0000_i1068" type="#_x0000_t75" style="width:121.4pt;height:48.55pt" o:ole="">
                  <v:imagedata r:id="rId305" o:title=""/>
                </v:shape>
                <o:OLEObject Type="Embed" ProgID="Equation.DSMT4" ShapeID="_x0000_i1068" DrawAspect="Content" ObjectID="_1827920835" r:id="rId306"/>
              </w:object>
            </w:r>
            <w:r w:rsidRPr="0008362C">
              <w:rPr>
                <w:szCs w:val="22"/>
              </w:rPr>
              <w:t xml:space="preserve"> </w:t>
            </w:r>
          </w:p>
          <w:p w:rsidR="00FF6DFE" w:rsidRPr="0008362C" w:rsidRDefault="00FF6DFE" w:rsidP="00A3037C">
            <w:pPr>
              <w:jc w:val="both"/>
              <w:rPr>
                <w:color w:val="000000"/>
              </w:rPr>
            </w:pPr>
          </w:p>
        </w:tc>
        <w:tc>
          <w:tcPr>
            <w:tcW w:w="900" w:type="dxa"/>
          </w:tcPr>
          <w:p w:rsidR="00FF6DFE" w:rsidRPr="0008362C" w:rsidRDefault="00FF6DFE" w:rsidP="00A3037C">
            <w:pPr>
              <w:jc w:val="both"/>
              <w:rPr>
                <w:color w:val="000000"/>
              </w:rPr>
            </w:pPr>
            <w:r w:rsidRPr="0008362C">
              <w:rPr>
                <w:color w:val="000000"/>
              </w:rPr>
              <w:t>0.25</w:t>
            </w: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p>
          <w:p w:rsidR="00FF6DFE" w:rsidRPr="0008362C" w:rsidRDefault="00FF6DFE" w:rsidP="00A3037C">
            <w:pPr>
              <w:jc w:val="both"/>
              <w:rPr>
                <w:color w:val="000000"/>
              </w:rPr>
            </w:pPr>
            <w:r w:rsidRPr="0008362C">
              <w:rPr>
                <w:color w:val="000000"/>
              </w:rPr>
              <w:t>0.25</w:t>
            </w:r>
          </w:p>
        </w:tc>
      </w:tr>
      <w:tr w:rsidR="00FF6DFE" w:rsidRPr="0008362C" w:rsidTr="00A3037C">
        <w:tc>
          <w:tcPr>
            <w:tcW w:w="715" w:type="dxa"/>
          </w:tcPr>
          <w:p w:rsidR="00FF6DFE" w:rsidRPr="0008362C" w:rsidRDefault="00FF6DFE" w:rsidP="00A3037C">
            <w:pPr>
              <w:jc w:val="both"/>
              <w:rPr>
                <w:color w:val="000000"/>
              </w:rPr>
            </w:pPr>
          </w:p>
        </w:tc>
        <w:tc>
          <w:tcPr>
            <w:tcW w:w="8730" w:type="dxa"/>
          </w:tcPr>
          <w:p w:rsidR="00FF6DFE" w:rsidRPr="0008362C" w:rsidRDefault="00FF6DFE" w:rsidP="00A3037C">
            <w:pPr>
              <w:jc w:val="both"/>
              <w:rPr>
                <w:color w:val="000000"/>
              </w:rPr>
            </w:pPr>
            <w:r w:rsidRPr="0008362C">
              <w:rPr>
                <w:position w:val="-24"/>
                <w:sz w:val="22"/>
                <w:szCs w:val="22"/>
              </w:rPr>
              <w:object w:dxaOrig="1740" w:dyaOrig="620">
                <v:shape id="_x0000_i1069" type="#_x0000_t75" style="width:87.05pt;height:31pt" o:ole="">
                  <v:imagedata r:id="rId307" o:title=""/>
                </v:shape>
                <o:OLEObject Type="Embed" ProgID="Equation.DSMT4" ShapeID="_x0000_i1069" DrawAspect="Content" ObjectID="_1827920836" r:id="rId308"/>
              </w:object>
            </w:r>
            <w:r w:rsidRPr="0008362C">
              <w:rPr>
                <w:sz w:val="22"/>
                <w:szCs w:val="22"/>
              </w:rPr>
              <w:t xml:space="preserve">  ( 2)</w:t>
            </w:r>
          </w:p>
        </w:tc>
        <w:tc>
          <w:tcPr>
            <w:tcW w:w="900" w:type="dxa"/>
          </w:tcPr>
          <w:p w:rsidR="00FF6DFE" w:rsidRPr="0008362C" w:rsidRDefault="00FF6DFE" w:rsidP="00A3037C">
            <w:pPr>
              <w:jc w:val="both"/>
              <w:rPr>
                <w:color w:val="000000"/>
              </w:rPr>
            </w:pPr>
            <w:r w:rsidRPr="0008362C">
              <w:rPr>
                <w:color w:val="000000"/>
              </w:rPr>
              <w:t>0.25</w:t>
            </w:r>
          </w:p>
        </w:tc>
      </w:tr>
      <w:tr w:rsidR="00FF6DFE" w:rsidRPr="0008362C" w:rsidTr="00A3037C">
        <w:tc>
          <w:tcPr>
            <w:tcW w:w="715" w:type="dxa"/>
          </w:tcPr>
          <w:p w:rsidR="00FF6DFE" w:rsidRPr="0008362C" w:rsidRDefault="00FF6DFE" w:rsidP="00A3037C">
            <w:pPr>
              <w:jc w:val="both"/>
              <w:rPr>
                <w:color w:val="000000"/>
              </w:rPr>
            </w:pPr>
          </w:p>
        </w:tc>
        <w:tc>
          <w:tcPr>
            <w:tcW w:w="8730" w:type="dxa"/>
          </w:tcPr>
          <w:p w:rsidR="00FF6DFE" w:rsidRPr="0008362C" w:rsidRDefault="00FF6DFE" w:rsidP="00A3037C">
            <w:pPr>
              <w:ind w:left="274" w:hanging="94"/>
              <w:jc w:val="both"/>
              <w:rPr>
                <w:szCs w:val="22"/>
              </w:rPr>
            </w:pPr>
            <w:r w:rsidRPr="0008362C">
              <w:rPr>
                <w:szCs w:val="22"/>
              </w:rPr>
              <w:t xml:space="preserve">Từ (1) và (2) ta có: </w:t>
            </w:r>
            <w:r w:rsidRPr="0008362C">
              <w:rPr>
                <w:position w:val="-24"/>
                <w:szCs w:val="22"/>
              </w:rPr>
              <w:object w:dxaOrig="3200" w:dyaOrig="620">
                <v:shape id="_x0000_i1070" type="#_x0000_t75" style="width:159.9pt;height:31pt" o:ole="">
                  <v:imagedata r:id="rId309" o:title=""/>
                </v:shape>
                <o:OLEObject Type="Embed" ProgID="Equation.DSMT4" ShapeID="_x0000_i1070" DrawAspect="Content" ObjectID="_1827920837" r:id="rId310"/>
              </w:object>
            </w:r>
          </w:p>
          <w:p w:rsidR="00FF6DFE" w:rsidRPr="0008362C" w:rsidRDefault="00FF6DFE" w:rsidP="00A3037C">
            <w:pPr>
              <w:jc w:val="both"/>
              <w:rPr>
                <w:color w:val="000000"/>
              </w:rPr>
            </w:pPr>
          </w:p>
        </w:tc>
        <w:tc>
          <w:tcPr>
            <w:tcW w:w="900" w:type="dxa"/>
          </w:tcPr>
          <w:p w:rsidR="00FF6DFE" w:rsidRPr="0008362C" w:rsidRDefault="00FF6DFE" w:rsidP="00A3037C">
            <w:pPr>
              <w:jc w:val="both"/>
              <w:rPr>
                <w:color w:val="000000"/>
              </w:rPr>
            </w:pPr>
            <w:r w:rsidRPr="0008362C">
              <w:rPr>
                <w:color w:val="000000"/>
              </w:rPr>
              <w:t xml:space="preserve"> 0,25</w:t>
            </w:r>
          </w:p>
        </w:tc>
      </w:tr>
    </w:tbl>
    <w:p w:rsidR="00EA0390" w:rsidRDefault="00EA0390">
      <w:bookmarkStart w:id="1" w:name="_GoBack"/>
      <w:bookmarkEnd w:id="1"/>
    </w:p>
    <w:sectPr w:rsidR="00EA0390" w:rsidSect="00FF6DFE">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F6D"/>
    <w:multiLevelType w:val="hybridMultilevel"/>
    <w:tmpl w:val="FDCAF0E4"/>
    <w:lvl w:ilvl="0" w:tplc="299CAB6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B6091"/>
    <w:multiLevelType w:val="hybridMultilevel"/>
    <w:tmpl w:val="BCBE4740"/>
    <w:lvl w:ilvl="0" w:tplc="CBAC40AE">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DA4AC0F4">
      <w:numFmt w:val="bullet"/>
      <w:lvlText w:val="•"/>
      <w:lvlJc w:val="left"/>
      <w:pPr>
        <w:ind w:left="869" w:hanging="212"/>
      </w:pPr>
      <w:rPr>
        <w:rFonts w:hint="default"/>
        <w:lang w:val="en-US" w:eastAsia="en-US" w:bidi="ar-SA"/>
      </w:rPr>
    </w:lvl>
    <w:lvl w:ilvl="2" w:tplc="F500B9BE">
      <w:numFmt w:val="bullet"/>
      <w:lvlText w:val="•"/>
      <w:lvlJc w:val="left"/>
      <w:pPr>
        <w:ind w:left="1618" w:hanging="212"/>
      </w:pPr>
      <w:rPr>
        <w:rFonts w:hint="default"/>
        <w:lang w:val="en-US" w:eastAsia="en-US" w:bidi="ar-SA"/>
      </w:rPr>
    </w:lvl>
    <w:lvl w:ilvl="3" w:tplc="66B24D66">
      <w:numFmt w:val="bullet"/>
      <w:lvlText w:val="•"/>
      <w:lvlJc w:val="left"/>
      <w:pPr>
        <w:ind w:left="2367" w:hanging="212"/>
      </w:pPr>
      <w:rPr>
        <w:rFonts w:hint="default"/>
        <w:lang w:val="en-US" w:eastAsia="en-US" w:bidi="ar-SA"/>
      </w:rPr>
    </w:lvl>
    <w:lvl w:ilvl="4" w:tplc="9C281E1E">
      <w:numFmt w:val="bullet"/>
      <w:lvlText w:val="•"/>
      <w:lvlJc w:val="left"/>
      <w:pPr>
        <w:ind w:left="3116" w:hanging="212"/>
      </w:pPr>
      <w:rPr>
        <w:rFonts w:hint="default"/>
        <w:lang w:val="en-US" w:eastAsia="en-US" w:bidi="ar-SA"/>
      </w:rPr>
    </w:lvl>
    <w:lvl w:ilvl="5" w:tplc="EEDE3EDA">
      <w:numFmt w:val="bullet"/>
      <w:lvlText w:val="•"/>
      <w:lvlJc w:val="left"/>
      <w:pPr>
        <w:ind w:left="3865" w:hanging="212"/>
      </w:pPr>
      <w:rPr>
        <w:rFonts w:hint="default"/>
        <w:lang w:val="en-US" w:eastAsia="en-US" w:bidi="ar-SA"/>
      </w:rPr>
    </w:lvl>
    <w:lvl w:ilvl="6" w:tplc="7E04DE98">
      <w:numFmt w:val="bullet"/>
      <w:lvlText w:val="•"/>
      <w:lvlJc w:val="left"/>
      <w:pPr>
        <w:ind w:left="4614" w:hanging="212"/>
      </w:pPr>
      <w:rPr>
        <w:rFonts w:hint="default"/>
        <w:lang w:val="en-US" w:eastAsia="en-US" w:bidi="ar-SA"/>
      </w:rPr>
    </w:lvl>
    <w:lvl w:ilvl="7" w:tplc="052A6234">
      <w:numFmt w:val="bullet"/>
      <w:lvlText w:val="•"/>
      <w:lvlJc w:val="left"/>
      <w:pPr>
        <w:ind w:left="5363" w:hanging="212"/>
      </w:pPr>
      <w:rPr>
        <w:rFonts w:hint="default"/>
        <w:lang w:val="en-US" w:eastAsia="en-US" w:bidi="ar-SA"/>
      </w:rPr>
    </w:lvl>
    <w:lvl w:ilvl="8" w:tplc="F28C6D68">
      <w:numFmt w:val="bullet"/>
      <w:lvlText w:val="•"/>
      <w:lvlJc w:val="left"/>
      <w:pPr>
        <w:ind w:left="6112" w:hanging="212"/>
      </w:pPr>
      <w:rPr>
        <w:rFonts w:hint="default"/>
        <w:lang w:val="en-US" w:eastAsia="en-US" w:bidi="ar-SA"/>
      </w:rPr>
    </w:lvl>
  </w:abstractNum>
  <w:abstractNum w:abstractNumId="2">
    <w:nsid w:val="04A43399"/>
    <w:multiLevelType w:val="hybridMultilevel"/>
    <w:tmpl w:val="7E44912A"/>
    <w:lvl w:ilvl="0" w:tplc="375A00C0">
      <w:start w:val="28"/>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354B00"/>
    <w:multiLevelType w:val="hybridMultilevel"/>
    <w:tmpl w:val="FDE614DE"/>
    <w:lvl w:ilvl="0" w:tplc="AEE05DB8">
      <w:start w:val="1"/>
      <w:numFmt w:val="decimal"/>
      <w:lvlRestart w:val="0"/>
      <w:lvlText w:val="Câu %1."/>
      <w:lvlJc w:val="left"/>
      <w:pPr>
        <w:ind w:left="1418" w:hanging="992"/>
      </w:pPr>
      <w:rPr>
        <w:b/>
        <w:color w:val="0000FF"/>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06911712"/>
    <w:multiLevelType w:val="hybridMultilevel"/>
    <w:tmpl w:val="F1B08152"/>
    <w:lvl w:ilvl="0" w:tplc="04090005">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5">
    <w:nsid w:val="087F1A62"/>
    <w:multiLevelType w:val="hybridMultilevel"/>
    <w:tmpl w:val="2BC47CE4"/>
    <w:lvl w:ilvl="0" w:tplc="AFB42366">
      <w:start w:val="1"/>
      <w:numFmt w:val="decimal"/>
      <w:lvlRestart w:val="0"/>
      <w:pStyle w:val="aa"/>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D3038F"/>
    <w:multiLevelType w:val="hybridMultilevel"/>
    <w:tmpl w:val="4330EE32"/>
    <w:lvl w:ilvl="0" w:tplc="56E63892">
      <w:start w:val="1"/>
      <w:numFmt w:val="bullet"/>
      <w:lvlText w:val=""/>
      <w:lvlJc w:val="left"/>
      <w:pPr>
        <w:ind w:left="1713" w:hanging="360"/>
      </w:pPr>
      <w:rPr>
        <w:rFonts w:ascii="Symbol" w:hAnsi="Symbol" w:hint="default"/>
      </w:rPr>
    </w:lvl>
    <w:lvl w:ilvl="1" w:tplc="56E63892">
      <w:start w:val="1"/>
      <w:numFmt w:val="bullet"/>
      <w:lvlText w:val=""/>
      <w:lvlJc w:val="left"/>
      <w:pPr>
        <w:ind w:left="1440" w:hanging="360"/>
      </w:pPr>
      <w:rPr>
        <w:rFonts w:ascii="Symbol" w:hAnsi="Symbo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0FA55FE9"/>
    <w:multiLevelType w:val="hybridMultilevel"/>
    <w:tmpl w:val="7A3832F0"/>
    <w:lvl w:ilvl="0" w:tplc="CF348624">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0E85162"/>
    <w:multiLevelType w:val="hybridMultilevel"/>
    <w:tmpl w:val="7D6E7AA2"/>
    <w:lvl w:ilvl="0" w:tplc="69DC969A">
      <w:start w:val="15"/>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D4170"/>
    <w:multiLevelType w:val="hybridMultilevel"/>
    <w:tmpl w:val="6C347C5E"/>
    <w:lvl w:ilvl="0" w:tplc="35CA0E5C">
      <w:start w:val="50"/>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E460C6"/>
    <w:multiLevelType w:val="hybridMultilevel"/>
    <w:tmpl w:val="D6D091CE"/>
    <w:lvl w:ilvl="0" w:tplc="03EE0520">
      <w:start w:val="1"/>
      <w:numFmt w:val="upperLetter"/>
      <w:lvlText w:val="%1."/>
      <w:lvlJc w:val="left"/>
      <w:pPr>
        <w:ind w:left="1353" w:hanging="360"/>
      </w:pPr>
      <w:rPr>
        <w:rFonts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nsid w:val="1AC062A0"/>
    <w:multiLevelType w:val="multilevel"/>
    <w:tmpl w:val="BDF4E8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C87F8E"/>
    <w:multiLevelType w:val="hybridMultilevel"/>
    <w:tmpl w:val="2B3E55D2"/>
    <w:lvl w:ilvl="0" w:tplc="CD5244D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214F71"/>
    <w:multiLevelType w:val="hybridMultilevel"/>
    <w:tmpl w:val="A3322986"/>
    <w:lvl w:ilvl="0" w:tplc="303CC12C">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1ED7639D"/>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6B224B"/>
    <w:multiLevelType w:val="hybridMultilevel"/>
    <w:tmpl w:val="CCE88BC6"/>
    <w:lvl w:ilvl="0" w:tplc="B58A00FA">
      <w:start w:val="47"/>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DF16AE"/>
    <w:multiLevelType w:val="hybridMultilevel"/>
    <w:tmpl w:val="F530C52C"/>
    <w:lvl w:ilvl="0" w:tplc="9C68E72A">
      <w:start w:val="13"/>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4962E0"/>
    <w:multiLevelType w:val="hybridMultilevel"/>
    <w:tmpl w:val="ADE6049A"/>
    <w:lvl w:ilvl="0" w:tplc="1EB4262A">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C97CE6"/>
    <w:multiLevelType w:val="hybridMultilevel"/>
    <w:tmpl w:val="8C32CC86"/>
    <w:lvl w:ilvl="0" w:tplc="53320888">
      <w:start w:val="15"/>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92480D"/>
    <w:multiLevelType w:val="hybridMultilevel"/>
    <w:tmpl w:val="8CEE2422"/>
    <w:lvl w:ilvl="0" w:tplc="2A3EE5D4">
      <w:start w:val="1"/>
      <w:numFmt w:val="upperLetter"/>
      <w:lvlText w:val="%1."/>
      <w:lvlJc w:val="left"/>
      <w:pPr>
        <w:ind w:left="1353" w:hanging="360"/>
      </w:pPr>
      <w:rPr>
        <w:rFonts w:eastAsia="Calibri"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nsid w:val="3E8C3F83"/>
    <w:multiLevelType w:val="hybridMultilevel"/>
    <w:tmpl w:val="476C58CE"/>
    <w:lvl w:ilvl="0" w:tplc="24A64CDE">
      <w:start w:val="3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CD7942"/>
    <w:multiLevelType w:val="hybridMultilevel"/>
    <w:tmpl w:val="7C66C78C"/>
    <w:lvl w:ilvl="0" w:tplc="FED4B24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875220"/>
    <w:multiLevelType w:val="hybridMultilevel"/>
    <w:tmpl w:val="FAB0B53C"/>
    <w:lvl w:ilvl="0" w:tplc="F54AE23A">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4EC4C14"/>
    <w:multiLevelType w:val="hybridMultilevel"/>
    <w:tmpl w:val="9CFA9DFC"/>
    <w:lvl w:ilvl="0" w:tplc="5802A4B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B66FEF"/>
    <w:multiLevelType w:val="hybridMultilevel"/>
    <w:tmpl w:val="6C345E70"/>
    <w:lvl w:ilvl="0" w:tplc="228485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4E4F52"/>
    <w:multiLevelType w:val="hybridMultilevel"/>
    <w:tmpl w:val="992A45B8"/>
    <w:lvl w:ilvl="0" w:tplc="11B23A12">
      <w:start w:val="1"/>
      <w:numFmt w:val="decimal"/>
      <w:lvlText w:val="Câu %1."/>
      <w:lvlJc w:val="left"/>
      <w:pPr>
        <w:ind w:left="0" w:firstLine="0"/>
      </w:pPr>
      <w:rPr>
        <w:b/>
        <w:i w:val="0"/>
        <w:color w:val="0000FF"/>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4B4260AC"/>
    <w:multiLevelType w:val="hybridMultilevel"/>
    <w:tmpl w:val="495E237E"/>
    <w:lvl w:ilvl="0" w:tplc="51720C48">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4C941EFC"/>
    <w:multiLevelType w:val="hybridMultilevel"/>
    <w:tmpl w:val="3EAA68E2"/>
    <w:lvl w:ilvl="0" w:tplc="7EA40058">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4D9353E3"/>
    <w:multiLevelType w:val="hybridMultilevel"/>
    <w:tmpl w:val="6F5ED2CC"/>
    <w:lvl w:ilvl="0" w:tplc="42226E22">
      <w:start w:val="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177074"/>
    <w:multiLevelType w:val="hybridMultilevel"/>
    <w:tmpl w:val="A7005AC8"/>
    <w:lvl w:ilvl="0" w:tplc="F726EE78">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8707A5B"/>
    <w:multiLevelType w:val="hybridMultilevel"/>
    <w:tmpl w:val="A828A678"/>
    <w:lvl w:ilvl="0" w:tplc="B182569A">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46259BB"/>
    <w:multiLevelType w:val="hybridMultilevel"/>
    <w:tmpl w:val="362A3B68"/>
    <w:lvl w:ilvl="0" w:tplc="70EA531A">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80AAA298">
      <w:numFmt w:val="bullet"/>
      <w:lvlText w:val="•"/>
      <w:lvlJc w:val="left"/>
      <w:pPr>
        <w:ind w:left="869" w:hanging="212"/>
      </w:pPr>
      <w:rPr>
        <w:rFonts w:hint="default"/>
        <w:lang w:val="en-US" w:eastAsia="en-US" w:bidi="ar-SA"/>
      </w:rPr>
    </w:lvl>
    <w:lvl w:ilvl="2" w:tplc="08A85778">
      <w:numFmt w:val="bullet"/>
      <w:lvlText w:val="•"/>
      <w:lvlJc w:val="left"/>
      <w:pPr>
        <w:ind w:left="1618" w:hanging="212"/>
      </w:pPr>
      <w:rPr>
        <w:rFonts w:hint="default"/>
        <w:lang w:val="en-US" w:eastAsia="en-US" w:bidi="ar-SA"/>
      </w:rPr>
    </w:lvl>
    <w:lvl w:ilvl="3" w:tplc="ED48ABA4">
      <w:numFmt w:val="bullet"/>
      <w:lvlText w:val="•"/>
      <w:lvlJc w:val="left"/>
      <w:pPr>
        <w:ind w:left="2367" w:hanging="212"/>
      </w:pPr>
      <w:rPr>
        <w:rFonts w:hint="default"/>
        <w:lang w:val="en-US" w:eastAsia="en-US" w:bidi="ar-SA"/>
      </w:rPr>
    </w:lvl>
    <w:lvl w:ilvl="4" w:tplc="1DE07C02">
      <w:numFmt w:val="bullet"/>
      <w:lvlText w:val="•"/>
      <w:lvlJc w:val="left"/>
      <w:pPr>
        <w:ind w:left="3116" w:hanging="212"/>
      </w:pPr>
      <w:rPr>
        <w:rFonts w:hint="default"/>
        <w:lang w:val="en-US" w:eastAsia="en-US" w:bidi="ar-SA"/>
      </w:rPr>
    </w:lvl>
    <w:lvl w:ilvl="5" w:tplc="F4F63974">
      <w:numFmt w:val="bullet"/>
      <w:lvlText w:val="•"/>
      <w:lvlJc w:val="left"/>
      <w:pPr>
        <w:ind w:left="3865" w:hanging="212"/>
      </w:pPr>
      <w:rPr>
        <w:rFonts w:hint="default"/>
        <w:lang w:val="en-US" w:eastAsia="en-US" w:bidi="ar-SA"/>
      </w:rPr>
    </w:lvl>
    <w:lvl w:ilvl="6" w:tplc="73C01072">
      <w:numFmt w:val="bullet"/>
      <w:lvlText w:val="•"/>
      <w:lvlJc w:val="left"/>
      <w:pPr>
        <w:ind w:left="4614" w:hanging="212"/>
      </w:pPr>
      <w:rPr>
        <w:rFonts w:hint="default"/>
        <w:lang w:val="en-US" w:eastAsia="en-US" w:bidi="ar-SA"/>
      </w:rPr>
    </w:lvl>
    <w:lvl w:ilvl="7" w:tplc="635AD2F0">
      <w:numFmt w:val="bullet"/>
      <w:lvlText w:val="•"/>
      <w:lvlJc w:val="left"/>
      <w:pPr>
        <w:ind w:left="5363" w:hanging="212"/>
      </w:pPr>
      <w:rPr>
        <w:rFonts w:hint="default"/>
        <w:lang w:val="en-US" w:eastAsia="en-US" w:bidi="ar-SA"/>
      </w:rPr>
    </w:lvl>
    <w:lvl w:ilvl="8" w:tplc="E37C8BFE">
      <w:numFmt w:val="bullet"/>
      <w:lvlText w:val="•"/>
      <w:lvlJc w:val="left"/>
      <w:pPr>
        <w:ind w:left="6112" w:hanging="212"/>
      </w:pPr>
      <w:rPr>
        <w:rFonts w:hint="default"/>
        <w:lang w:val="en-US" w:eastAsia="en-US" w:bidi="ar-SA"/>
      </w:rPr>
    </w:lvl>
  </w:abstractNum>
  <w:abstractNum w:abstractNumId="32">
    <w:nsid w:val="64B666D2"/>
    <w:multiLevelType w:val="hybridMultilevel"/>
    <w:tmpl w:val="5776A4C0"/>
    <w:lvl w:ilvl="0" w:tplc="3498018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043A18"/>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4B46F7"/>
    <w:multiLevelType w:val="hybridMultilevel"/>
    <w:tmpl w:val="7D521742"/>
    <w:lvl w:ilvl="0" w:tplc="652228E0">
      <w:start w:val="2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9432A1"/>
    <w:multiLevelType w:val="hybridMultilevel"/>
    <w:tmpl w:val="4FD03E1A"/>
    <w:lvl w:ilvl="0" w:tplc="B1EA0DA8">
      <w:start w:val="10"/>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7F743D"/>
    <w:multiLevelType w:val="hybridMultilevel"/>
    <w:tmpl w:val="5F1C1338"/>
    <w:lvl w:ilvl="0" w:tplc="348665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6A0ABE"/>
    <w:multiLevelType w:val="hybridMultilevel"/>
    <w:tmpl w:val="DE921CCE"/>
    <w:lvl w:ilvl="0" w:tplc="50DA2788">
      <w:start w:val="19"/>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3B69D3"/>
    <w:multiLevelType w:val="hybridMultilevel"/>
    <w:tmpl w:val="C4324196"/>
    <w:lvl w:ilvl="0" w:tplc="7AF801CC">
      <w:start w:val="1"/>
      <w:numFmt w:val="upperLetter"/>
      <w:lvlText w:val="%1."/>
      <w:lvlJc w:val="left"/>
      <w:pPr>
        <w:ind w:left="1353" w:hanging="360"/>
      </w:pPr>
      <w:rPr>
        <w:rFonts w:eastAsia="Calibri" w:hint="default"/>
        <w:b/>
        <w:color w:val="0033CC"/>
        <w:u w:val="single"/>
      </w:rPr>
    </w:lvl>
    <w:lvl w:ilvl="1" w:tplc="48090019" w:tentative="1">
      <w:start w:val="1"/>
      <w:numFmt w:val="lowerLetter"/>
      <w:lvlText w:val="%2."/>
      <w:lvlJc w:val="left"/>
      <w:pPr>
        <w:ind w:left="2073" w:hanging="360"/>
      </w:pPr>
    </w:lvl>
    <w:lvl w:ilvl="2" w:tplc="4809001B" w:tentative="1">
      <w:start w:val="1"/>
      <w:numFmt w:val="lowerRoman"/>
      <w:lvlText w:val="%3."/>
      <w:lvlJc w:val="right"/>
      <w:pPr>
        <w:ind w:left="2793" w:hanging="180"/>
      </w:pPr>
    </w:lvl>
    <w:lvl w:ilvl="3" w:tplc="4809000F" w:tentative="1">
      <w:start w:val="1"/>
      <w:numFmt w:val="decimal"/>
      <w:lvlText w:val="%4."/>
      <w:lvlJc w:val="left"/>
      <w:pPr>
        <w:ind w:left="3513" w:hanging="360"/>
      </w:pPr>
    </w:lvl>
    <w:lvl w:ilvl="4" w:tplc="48090019" w:tentative="1">
      <w:start w:val="1"/>
      <w:numFmt w:val="lowerLetter"/>
      <w:lvlText w:val="%5."/>
      <w:lvlJc w:val="left"/>
      <w:pPr>
        <w:ind w:left="4233" w:hanging="360"/>
      </w:pPr>
    </w:lvl>
    <w:lvl w:ilvl="5" w:tplc="4809001B" w:tentative="1">
      <w:start w:val="1"/>
      <w:numFmt w:val="lowerRoman"/>
      <w:lvlText w:val="%6."/>
      <w:lvlJc w:val="right"/>
      <w:pPr>
        <w:ind w:left="4953" w:hanging="180"/>
      </w:pPr>
    </w:lvl>
    <w:lvl w:ilvl="6" w:tplc="4809000F" w:tentative="1">
      <w:start w:val="1"/>
      <w:numFmt w:val="decimal"/>
      <w:lvlText w:val="%7."/>
      <w:lvlJc w:val="left"/>
      <w:pPr>
        <w:ind w:left="5673" w:hanging="360"/>
      </w:pPr>
    </w:lvl>
    <w:lvl w:ilvl="7" w:tplc="48090019" w:tentative="1">
      <w:start w:val="1"/>
      <w:numFmt w:val="lowerLetter"/>
      <w:lvlText w:val="%8."/>
      <w:lvlJc w:val="left"/>
      <w:pPr>
        <w:ind w:left="6393" w:hanging="360"/>
      </w:pPr>
    </w:lvl>
    <w:lvl w:ilvl="8" w:tplc="4809001B" w:tentative="1">
      <w:start w:val="1"/>
      <w:numFmt w:val="lowerRoman"/>
      <w:lvlText w:val="%9."/>
      <w:lvlJc w:val="right"/>
      <w:pPr>
        <w:ind w:left="7113" w:hanging="180"/>
      </w:pPr>
    </w:lvl>
  </w:abstractNum>
  <w:abstractNum w:abstractNumId="39">
    <w:nsid w:val="7A7830E3"/>
    <w:multiLevelType w:val="hybridMultilevel"/>
    <w:tmpl w:val="8FFE6A04"/>
    <w:lvl w:ilvl="0" w:tplc="E9921858">
      <w:start w:val="1"/>
      <w:numFmt w:val="decimal"/>
      <w:lvlRestart w:val="0"/>
      <w:lvlText w:val="Câu %1."/>
      <w:lvlJc w:val="left"/>
      <w:pPr>
        <w:ind w:left="0" w:firstLine="0"/>
      </w:pPr>
      <w:rPr>
        <w:b/>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C81017"/>
    <w:multiLevelType w:val="hybridMultilevel"/>
    <w:tmpl w:val="E166B0CE"/>
    <w:lvl w:ilvl="0" w:tplc="9746EA80">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7BFB249A"/>
    <w:multiLevelType w:val="hybridMultilevel"/>
    <w:tmpl w:val="D1264ABE"/>
    <w:lvl w:ilvl="0" w:tplc="3CDAEC7C">
      <w:start w:val="45"/>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CFB012C"/>
    <w:multiLevelType w:val="hybridMultilevel"/>
    <w:tmpl w:val="45FADDE8"/>
    <w:lvl w:ilvl="0" w:tplc="3F62230E">
      <w:numFmt w:val="bullet"/>
      <w:lvlText w:val="-"/>
      <w:lvlJc w:val="left"/>
      <w:pPr>
        <w:ind w:left="150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3">
    <w:nsid w:val="7DE50761"/>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1C2601"/>
    <w:multiLevelType w:val="hybridMultilevel"/>
    <w:tmpl w:val="16E0FD3E"/>
    <w:lvl w:ilvl="0" w:tplc="FC027AA8">
      <w:start w:val="4"/>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2"/>
  </w:num>
  <w:num w:numId="3">
    <w:abstractNumId w:val="19"/>
  </w:num>
  <w:num w:numId="4">
    <w:abstractNumId w:val="0"/>
  </w:num>
  <w:num w:numId="5">
    <w:abstractNumId w:val="32"/>
  </w:num>
  <w:num w:numId="6">
    <w:abstractNumId w:val="10"/>
  </w:num>
  <w:num w:numId="7">
    <w:abstractNumId w:val="38"/>
  </w:num>
  <w:num w:numId="8">
    <w:abstractNumId w:val="15"/>
  </w:num>
  <w:num w:numId="9">
    <w:abstractNumId w:val="4"/>
  </w:num>
  <w:num w:numId="10">
    <w:abstractNumId w:val="28"/>
  </w:num>
  <w:num w:numId="11">
    <w:abstractNumId w:val="18"/>
  </w:num>
  <w:num w:numId="12">
    <w:abstractNumId w:val="36"/>
  </w:num>
  <w:num w:numId="13">
    <w:abstractNumId w:val="44"/>
  </w:num>
  <w:num w:numId="14">
    <w:abstractNumId w:val="35"/>
  </w:num>
  <w:num w:numId="15">
    <w:abstractNumId w:val="20"/>
  </w:num>
  <w:num w:numId="16">
    <w:abstractNumId w:val="17"/>
  </w:num>
  <w:num w:numId="17">
    <w:abstractNumId w:val="2"/>
  </w:num>
  <w:num w:numId="18">
    <w:abstractNumId w:val="41"/>
  </w:num>
  <w:num w:numId="19">
    <w:abstractNumId w:val="9"/>
  </w:num>
  <w:num w:numId="20">
    <w:abstractNumId w:val="3"/>
  </w:num>
  <w:num w:numId="21">
    <w:abstractNumId w:val="16"/>
  </w:num>
  <w:num w:numId="22">
    <w:abstractNumId w:val="5"/>
  </w:num>
  <w:num w:numId="23">
    <w:abstractNumId w:val="34"/>
  </w:num>
  <w:num w:numId="24">
    <w:abstractNumId w:val="12"/>
  </w:num>
  <w:num w:numId="25">
    <w:abstractNumId w:val="37"/>
  </w:num>
  <w:num w:numId="26">
    <w:abstractNumId w:val="8"/>
  </w:num>
  <w:num w:numId="27">
    <w:abstractNumId w:val="21"/>
  </w:num>
  <w:num w:numId="28">
    <w:abstractNumId w:val="24"/>
  </w:num>
  <w:num w:numId="29">
    <w:abstractNumId w:val="7"/>
  </w:num>
  <w:num w:numId="30">
    <w:abstractNumId w:val="1"/>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9"/>
  </w:num>
  <w:num w:numId="40">
    <w:abstractNumId w:val="33"/>
  </w:num>
  <w:num w:numId="41">
    <w:abstractNumId w:val="43"/>
  </w:num>
  <w:num w:numId="42">
    <w:abstractNumId w:val="14"/>
  </w:num>
  <w:num w:numId="43">
    <w:abstractNumId w:val="23"/>
  </w:num>
  <w:num w:numId="44">
    <w:abstractNumId w:val="11"/>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FE"/>
    <w:rsid w:val="004D1B29"/>
    <w:rsid w:val="00CB41CB"/>
    <w:rsid w:val="00EA0390"/>
    <w:rsid w:val="00FF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38143-D03F-45AD-A6EE-FF7B90C6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DF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F6DFE"/>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nhideWhenUsed/>
    <w:qFormat/>
    <w:rsid w:val="00FF6DF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DF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FF6DFE"/>
    <w:rPr>
      <w:rFonts w:ascii="Cambria" w:eastAsia="Times New Roman" w:hAnsi="Cambria" w:cs="Times New Roman"/>
      <w:b/>
      <w:bCs/>
      <w:i/>
      <w:iCs/>
      <w:sz w:val="28"/>
      <w:szCs w:val="28"/>
    </w:rPr>
  </w:style>
  <w:style w:type="paragraph" w:styleId="ListParagraph">
    <w:name w:val="List Paragraph"/>
    <w:aliases w:val="List Paragraph_FS,Câu dẫn,HPL01,chuẩn không cần chỉnh,List Paragraph3,Dau -,List Paragraph11,List Paragraph111,Đoạn của Danh sách"/>
    <w:basedOn w:val="Normal"/>
    <w:link w:val="ListParagraphChar"/>
    <w:uiPriority w:val="34"/>
    <w:qFormat/>
    <w:rsid w:val="00FF6DFE"/>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Câu dẫn Char,HPL01 Char,chuẩn không cần chỉnh Char,List Paragraph3 Char,Dau - Char,List Paragraph11 Char,List Paragraph111 Char,Đoạn của Danh sách Char1"/>
    <w:link w:val="ListParagraph"/>
    <w:uiPriority w:val="34"/>
    <w:qFormat/>
    <w:locked/>
    <w:rsid w:val="00FF6DFE"/>
    <w:rPr>
      <w:rFonts w:ascii="Calibri" w:eastAsia="Calibri" w:hAnsi="Calibri" w:cs="Calibri"/>
    </w:rPr>
  </w:style>
  <w:style w:type="paragraph" w:customStyle="1" w:styleId="Normal019">
    <w:name w:val="Normal_0_19"/>
    <w:qFormat/>
    <w:rsid w:val="00FF6DFE"/>
    <w:pPr>
      <w:spacing w:after="0" w:line="240" w:lineRule="auto"/>
    </w:pPr>
    <w:rPr>
      <w:rFonts w:ascii="Times New Roman" w:eastAsia="Calibri" w:hAnsi="Times New Roman" w:cs="Times New Roman"/>
      <w:sz w:val="20"/>
      <w:szCs w:val="20"/>
    </w:rPr>
  </w:style>
  <w:style w:type="paragraph" w:styleId="NormalWeb">
    <w:name w:val="Normal (Web)"/>
    <w:basedOn w:val="Normal"/>
    <w:uiPriority w:val="99"/>
    <w:unhideWhenUsed/>
    <w:rsid w:val="00FF6DFE"/>
    <w:pPr>
      <w:spacing w:before="100" w:beforeAutospacing="1" w:after="100" w:afterAutospacing="1"/>
    </w:pPr>
    <w:rPr>
      <w:lang w:val="vi-VN" w:eastAsia="vi-VN"/>
    </w:rPr>
  </w:style>
  <w:style w:type="paragraph" w:styleId="Header">
    <w:name w:val="header"/>
    <w:basedOn w:val="Normal"/>
    <w:link w:val="HeaderChar"/>
    <w:uiPriority w:val="99"/>
    <w:unhideWhenUsed/>
    <w:rsid w:val="00FF6DFE"/>
    <w:pPr>
      <w:tabs>
        <w:tab w:val="center" w:pos="4680"/>
        <w:tab w:val="right" w:pos="9360"/>
      </w:tabs>
    </w:pPr>
  </w:style>
  <w:style w:type="character" w:customStyle="1" w:styleId="HeaderChar">
    <w:name w:val="Header Char"/>
    <w:basedOn w:val="DefaultParagraphFont"/>
    <w:link w:val="Header"/>
    <w:uiPriority w:val="99"/>
    <w:rsid w:val="00FF6DFE"/>
    <w:rPr>
      <w:rFonts w:ascii="Times New Roman" w:eastAsia="Times New Roman" w:hAnsi="Times New Roman" w:cs="Times New Roman"/>
      <w:sz w:val="24"/>
      <w:szCs w:val="24"/>
    </w:rPr>
  </w:style>
  <w:style w:type="paragraph" w:customStyle="1" w:styleId="Normal020">
    <w:name w:val="Normal_0_20"/>
    <w:qFormat/>
    <w:rsid w:val="00FF6DFE"/>
    <w:pPr>
      <w:spacing w:after="0" w:line="240" w:lineRule="auto"/>
    </w:pPr>
    <w:rPr>
      <w:rFonts w:ascii="Times New Roman" w:eastAsia="Calibri" w:hAnsi="Times New Roman" w:cs="Times New Roman"/>
      <w:sz w:val="20"/>
      <w:szCs w:val="20"/>
    </w:rPr>
  </w:style>
  <w:style w:type="paragraph" w:styleId="BalloonText">
    <w:name w:val="Balloon Text"/>
    <w:basedOn w:val="Normal"/>
    <w:link w:val="BalloonTextChar"/>
    <w:uiPriority w:val="99"/>
    <w:unhideWhenUsed/>
    <w:rsid w:val="00FF6DFE"/>
    <w:rPr>
      <w:rFonts w:ascii="Tahoma" w:hAnsi="Tahoma" w:cs="Tahoma"/>
      <w:sz w:val="16"/>
      <w:szCs w:val="16"/>
    </w:rPr>
  </w:style>
  <w:style w:type="character" w:customStyle="1" w:styleId="BalloonTextChar">
    <w:name w:val="Balloon Text Char"/>
    <w:basedOn w:val="DefaultParagraphFont"/>
    <w:link w:val="BalloonText"/>
    <w:uiPriority w:val="99"/>
    <w:rsid w:val="00FF6DFE"/>
    <w:rPr>
      <w:rFonts w:ascii="Tahoma" w:eastAsia="Times New Roman" w:hAnsi="Tahoma" w:cs="Tahoma"/>
      <w:sz w:val="16"/>
      <w:szCs w:val="16"/>
    </w:rPr>
  </w:style>
  <w:style w:type="table" w:styleId="TableGrid">
    <w:name w:val="Table Grid"/>
    <w:aliases w:val="Bảng TK"/>
    <w:basedOn w:val="TableNormal"/>
    <w:uiPriority w:val="39"/>
    <w:qFormat/>
    <w:rsid w:val="00FF6DFE"/>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F6DFE"/>
    <w:rPr>
      <w:color w:val="0563C1" w:themeColor="hyperlink"/>
      <w:u w:val="single"/>
    </w:rPr>
  </w:style>
  <w:style w:type="character" w:customStyle="1" w:styleId="15">
    <w:name w:val="15"/>
    <w:rsid w:val="00FF6DFE"/>
    <w:rPr>
      <w:rFonts w:ascii="Times New Roman" w:hAnsi="Times New Roman" w:cs="Times New Roman" w:hint="default"/>
      <w:color w:val="0563C1"/>
      <w:u w:val="single"/>
    </w:rPr>
  </w:style>
  <w:style w:type="paragraph" w:customStyle="1" w:styleId="Normal0">
    <w:name w:val="Normal_0"/>
    <w:link w:val="Normal0Char"/>
    <w:qFormat/>
    <w:rsid w:val="00FF6DFE"/>
    <w:pPr>
      <w:widowControl w:val="0"/>
      <w:spacing w:after="0" w:line="240" w:lineRule="auto"/>
    </w:pPr>
    <w:rPr>
      <w:rFonts w:ascii="Microsoft Sans Serif" w:eastAsia="Microsoft Sans Serif" w:hAnsi="Microsoft Sans Serif" w:cs="Microsoft Sans Serif"/>
      <w:sz w:val="24"/>
      <w:szCs w:val="24"/>
    </w:rPr>
  </w:style>
  <w:style w:type="character" w:styleId="PlaceholderText">
    <w:name w:val="Placeholder Text"/>
    <w:basedOn w:val="DefaultParagraphFont"/>
    <w:uiPriority w:val="99"/>
    <w:semiHidden/>
    <w:rsid w:val="00FF6DFE"/>
    <w:rPr>
      <w:color w:val="808080"/>
    </w:rPr>
  </w:style>
  <w:style w:type="paragraph" w:customStyle="1" w:styleId="MTDisplayEquation">
    <w:name w:val="MTDisplayEquation"/>
    <w:basedOn w:val="Normal"/>
    <w:next w:val="Normal"/>
    <w:link w:val="MTDisplayEquationChar"/>
    <w:rsid w:val="00FF6DFE"/>
    <w:pPr>
      <w:tabs>
        <w:tab w:val="center" w:pos="5900"/>
        <w:tab w:val="right" w:pos="10800"/>
      </w:tabs>
      <w:ind w:left="993" w:right="594"/>
      <w:jc w:val="both"/>
    </w:pPr>
  </w:style>
  <w:style w:type="character" w:customStyle="1" w:styleId="MTDisplayEquationChar">
    <w:name w:val="MTDisplayEquation Char"/>
    <w:link w:val="MTDisplayEquation"/>
    <w:rsid w:val="00FF6DFE"/>
    <w:rPr>
      <w:rFonts w:ascii="Times New Roman" w:eastAsia="Times New Roman" w:hAnsi="Times New Roman" w:cs="Times New Roman"/>
      <w:sz w:val="24"/>
      <w:szCs w:val="24"/>
    </w:rPr>
  </w:style>
  <w:style w:type="paragraph" w:customStyle="1" w:styleId="Astrong">
    <w:name w:val="ĐA strong"/>
    <w:basedOn w:val="Normal"/>
    <w:link w:val="AstrongChar"/>
    <w:autoRedefine/>
    <w:qFormat/>
    <w:rsid w:val="00FF6DFE"/>
    <w:pPr>
      <w:tabs>
        <w:tab w:val="left" w:pos="992"/>
      </w:tabs>
      <w:spacing w:before="120" w:line="276" w:lineRule="auto"/>
      <w:ind w:left="993" w:hanging="993"/>
    </w:pPr>
    <w:rPr>
      <w:rFonts w:eastAsiaTheme="minorHAnsi"/>
      <w:noProof/>
    </w:rPr>
  </w:style>
  <w:style w:type="character" w:customStyle="1" w:styleId="AstrongChar">
    <w:name w:val="ĐA strong Char"/>
    <w:basedOn w:val="DefaultParagraphFont"/>
    <w:link w:val="Astrong"/>
    <w:rsid w:val="00FF6DFE"/>
    <w:rPr>
      <w:rFonts w:ascii="Times New Roman" w:hAnsi="Times New Roman" w:cs="Times New Roman"/>
      <w:noProof/>
      <w:sz w:val="24"/>
      <w:szCs w:val="24"/>
    </w:rPr>
  </w:style>
  <w:style w:type="paragraph" w:styleId="NoSpacing">
    <w:name w:val="No Spacing"/>
    <w:uiPriority w:val="1"/>
    <w:qFormat/>
    <w:rsid w:val="00FF6DFE"/>
    <w:pPr>
      <w:spacing w:after="0" w:line="240" w:lineRule="auto"/>
    </w:pPr>
    <w:rPr>
      <w:rFonts w:ascii="Times New Roman" w:eastAsia="Times New Roman" w:hAnsi="Times New Roman" w:cs="Times New Roman"/>
      <w:sz w:val="24"/>
      <w:szCs w:val="24"/>
    </w:rPr>
  </w:style>
  <w:style w:type="paragraph" w:customStyle="1" w:styleId="Char">
    <w:name w:val="Char"/>
    <w:basedOn w:val="Normal"/>
    <w:semiHidden/>
    <w:rsid w:val="00FF6DFE"/>
    <w:pPr>
      <w:spacing w:after="160" w:line="240" w:lineRule="exact"/>
    </w:pPr>
    <w:rPr>
      <w:rFonts w:ascii="Arial" w:hAnsi="Arial"/>
    </w:rPr>
  </w:style>
  <w:style w:type="paragraph" w:customStyle="1" w:styleId="msonormalcxspmiddle">
    <w:name w:val="msonormalcxspmiddle"/>
    <w:basedOn w:val="Normal"/>
    <w:rsid w:val="00FF6DFE"/>
    <w:pPr>
      <w:spacing w:before="100" w:beforeAutospacing="1" w:after="100" w:afterAutospacing="1"/>
    </w:pPr>
    <w:rPr>
      <w:rFonts w:eastAsia="MS Mincho"/>
      <w:lang w:eastAsia="ja-JP"/>
    </w:rPr>
  </w:style>
  <w:style w:type="character" w:customStyle="1" w:styleId="fontstyle01">
    <w:name w:val="fontstyle01"/>
    <w:rsid w:val="00FF6DFE"/>
    <w:rPr>
      <w:rFonts w:ascii="TimesNewRoman" w:hAnsi="TimesNewRoman" w:hint="default"/>
      <w:b w:val="0"/>
      <w:bCs w:val="0"/>
      <w:i w:val="0"/>
      <w:iCs w:val="0"/>
      <w:color w:val="000000"/>
      <w:sz w:val="24"/>
      <w:szCs w:val="24"/>
    </w:rPr>
  </w:style>
  <w:style w:type="character" w:customStyle="1" w:styleId="Normal0Char">
    <w:name w:val="Normal_0 Char"/>
    <w:basedOn w:val="DefaultParagraphFont"/>
    <w:link w:val="Normal0"/>
    <w:rsid w:val="00FF6DFE"/>
    <w:rPr>
      <w:rFonts w:ascii="Microsoft Sans Serif" w:eastAsia="Microsoft Sans Serif" w:hAnsi="Microsoft Sans Serif" w:cs="Microsoft Sans Serif"/>
      <w:sz w:val="24"/>
      <w:szCs w:val="24"/>
    </w:rPr>
  </w:style>
  <w:style w:type="character" w:customStyle="1" w:styleId="UnresolvedMention1">
    <w:name w:val="Unresolved Mention1"/>
    <w:basedOn w:val="DefaultParagraphFont"/>
    <w:uiPriority w:val="99"/>
    <w:semiHidden/>
    <w:unhideWhenUsed/>
    <w:rsid w:val="00FF6DFE"/>
    <w:rPr>
      <w:color w:val="605E5C"/>
      <w:shd w:val="clear" w:color="auto" w:fill="E1DFDD"/>
    </w:rPr>
  </w:style>
  <w:style w:type="paragraph" w:customStyle="1" w:styleId="aa">
    <w:name w:val="a a"/>
    <w:basedOn w:val="ListParagraph"/>
    <w:link w:val="aaChar"/>
    <w:qFormat/>
    <w:rsid w:val="00FF6DFE"/>
    <w:pPr>
      <w:numPr>
        <w:numId w:val="22"/>
      </w:numPr>
      <w:tabs>
        <w:tab w:val="left" w:pos="992"/>
      </w:tabs>
      <w:spacing w:before="120" w:after="0"/>
      <w:contextualSpacing/>
      <w:jc w:val="both"/>
    </w:pPr>
    <w:rPr>
      <w:rFonts w:ascii="Times New Roman" w:hAnsi="Times New Roman" w:cs="Times New Roman"/>
      <w:sz w:val="24"/>
      <w:szCs w:val="24"/>
      <w:lang w:val="nl-NL"/>
    </w:rPr>
  </w:style>
  <w:style w:type="paragraph" w:customStyle="1" w:styleId="a">
    <w:name w:val="â"/>
    <w:basedOn w:val="aa"/>
    <w:link w:val="Char0"/>
    <w:qFormat/>
    <w:rsid w:val="00FF6DFE"/>
  </w:style>
  <w:style w:type="character" w:customStyle="1" w:styleId="Char0">
    <w:name w:val="â Char"/>
    <w:basedOn w:val="DefaultParagraphFont"/>
    <w:link w:val="a"/>
    <w:rsid w:val="00FF6DFE"/>
    <w:rPr>
      <w:rFonts w:ascii="Times New Roman" w:eastAsia="Calibri" w:hAnsi="Times New Roman" w:cs="Times New Roman"/>
      <w:sz w:val="24"/>
      <w:szCs w:val="24"/>
      <w:lang w:val="nl-NL"/>
    </w:rPr>
  </w:style>
  <w:style w:type="character" w:customStyle="1" w:styleId="aaChar">
    <w:name w:val="a a Char"/>
    <w:link w:val="aa"/>
    <w:rsid w:val="00FF6DFE"/>
    <w:rPr>
      <w:rFonts w:ascii="Times New Roman" w:eastAsia="Calibri" w:hAnsi="Times New Roman" w:cs="Times New Roman"/>
      <w:sz w:val="24"/>
      <w:szCs w:val="24"/>
      <w:lang w:val="nl-NL"/>
    </w:rPr>
  </w:style>
  <w:style w:type="paragraph" w:styleId="BodyText">
    <w:name w:val="Body Text"/>
    <w:basedOn w:val="Normal"/>
    <w:link w:val="BodyTextChar"/>
    <w:uiPriority w:val="99"/>
    <w:unhideWhenUsed/>
    <w:qFormat/>
    <w:rsid w:val="00FF6DFE"/>
    <w:pPr>
      <w:widowControl w:val="0"/>
      <w:autoSpaceDE w:val="0"/>
      <w:autoSpaceDN w:val="0"/>
      <w:ind w:left="220"/>
    </w:pPr>
  </w:style>
  <w:style w:type="character" w:customStyle="1" w:styleId="BodyTextChar">
    <w:name w:val="Body Text Char"/>
    <w:basedOn w:val="DefaultParagraphFont"/>
    <w:link w:val="BodyText"/>
    <w:uiPriority w:val="99"/>
    <w:rsid w:val="00FF6DFE"/>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FF6DFE"/>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hamkhao1">
    <w:name w:val="tham khao1"/>
    <w:basedOn w:val="TableNormal"/>
    <w:next w:val="TableGrid"/>
    <w:uiPriority w:val="39"/>
    <w:qFormat/>
    <w:rsid w:val="00FF6DF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F6DFE"/>
    <w:pPr>
      <w:tabs>
        <w:tab w:val="center" w:pos="4680"/>
        <w:tab w:val="right" w:pos="9360"/>
      </w:tabs>
    </w:pPr>
  </w:style>
  <w:style w:type="character" w:customStyle="1" w:styleId="FooterChar">
    <w:name w:val="Footer Char"/>
    <w:basedOn w:val="DefaultParagraphFont"/>
    <w:link w:val="Footer"/>
    <w:uiPriority w:val="99"/>
    <w:rsid w:val="00FF6DFE"/>
    <w:rPr>
      <w:rFonts w:ascii="Times New Roman" w:eastAsia="Times New Roman" w:hAnsi="Times New Roman" w:cs="Times New Roman"/>
      <w:sz w:val="24"/>
      <w:szCs w:val="24"/>
    </w:rPr>
  </w:style>
  <w:style w:type="paragraph" w:customStyle="1" w:styleId="Normal00">
    <w:name w:val="Normal_0_0"/>
    <w:qFormat/>
    <w:rsid w:val="00FF6DFE"/>
    <w:pPr>
      <w:widowControl w:val="0"/>
      <w:spacing w:after="0" w:line="240" w:lineRule="auto"/>
    </w:pPr>
    <w:rPr>
      <w:rFonts w:ascii="Times New Roman" w:eastAsia="Times New Roman" w:hAnsi="Times New Roman" w:cs="Times New Roman"/>
      <w:sz w:val="28"/>
      <w:szCs w:val="20"/>
      <w:lang w:eastAsia="ja-JP"/>
    </w:rPr>
  </w:style>
  <w:style w:type="character" w:customStyle="1" w:styleId="YoungMixChar">
    <w:name w:val="YoungMix_Char"/>
    <w:rsid w:val="00FF6DFE"/>
    <w:rPr>
      <w:rFonts w:ascii="Times New Roman" w:hAnsi="Times New Roman"/>
      <w:sz w:val="24"/>
    </w:rPr>
  </w:style>
  <w:style w:type="table" w:customStyle="1" w:styleId="BngTK1">
    <w:name w:val="Bảng TK1"/>
    <w:basedOn w:val="TableNormal"/>
    <w:next w:val="TableGrid"/>
    <w:uiPriority w:val="39"/>
    <w:qFormat/>
    <w:rsid w:val="00FF6DF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2">
    <w:name w:val="Bảng TK2"/>
    <w:basedOn w:val="TableNormal"/>
    <w:next w:val="TableGrid"/>
    <w:uiPriority w:val="39"/>
    <w:qFormat/>
    <w:rsid w:val="00FF6DF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3">
    <w:name w:val="Bảng TK3"/>
    <w:basedOn w:val="TableNormal"/>
    <w:next w:val="TableGrid"/>
    <w:uiPriority w:val="39"/>
    <w:qFormat/>
    <w:rsid w:val="00FF6DFE"/>
    <w:pPr>
      <w:spacing w:after="0" w:line="240" w:lineRule="auto"/>
    </w:pPr>
    <w:rPr>
      <w:rFonts w:ascii="Times New Roman" w:eastAsia="Aptos" w:hAnsi="Times New Roman" w:cs="Times New Roman"/>
      <w:kern w:val="2"/>
      <w:sz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FF6DFE"/>
  </w:style>
  <w:style w:type="table" w:customStyle="1" w:styleId="TDTNTable">
    <w:name w:val="TDTN_Table"/>
    <w:rsid w:val="00FF6DFE"/>
    <w:rPr>
      <w:rFonts w:ascii="Times New Roman" w:eastAsia="Calibri" w:hAnsi="Times New Roman" w:cs="Times New Roman"/>
      <w:sz w:val="24"/>
    </w:rPr>
    <w:tblPr>
      <w:tblCellMar>
        <w:top w:w="0" w:type="dxa"/>
        <w:left w:w="0" w:type="dxa"/>
        <w:bottom w:w="0" w:type="dxa"/>
        <w:right w:w="0" w:type="dxa"/>
      </w:tblCellMar>
    </w:tblPr>
  </w:style>
  <w:style w:type="character" w:customStyle="1" w:styleId="TDTNChar">
    <w:name w:val="TDTN_Char"/>
    <w:rsid w:val="00FF6DFE"/>
    <w:rPr>
      <w:rFonts w:ascii="Times New Roman" w:hAnsi="Times New Roman"/>
      <w:sz w:val="24"/>
    </w:rPr>
  </w:style>
  <w:style w:type="table" w:customStyle="1" w:styleId="TableGrid2">
    <w:name w:val="Table Grid2"/>
    <w:basedOn w:val="TableNormal"/>
    <w:next w:val="TableGrid"/>
    <w:uiPriority w:val="59"/>
    <w:rsid w:val="00FF6D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4">
    <w:name w:val="Bảng TK4"/>
    <w:basedOn w:val="TableNormal"/>
    <w:next w:val="TableGrid"/>
    <w:uiPriority w:val="39"/>
    <w:qFormat/>
    <w:rsid w:val="00FF6DF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FF6DFE"/>
  </w:style>
  <w:style w:type="table" w:customStyle="1" w:styleId="thamkhao2">
    <w:name w:val="tham khao2"/>
    <w:basedOn w:val="TableNormal"/>
    <w:next w:val="TableGrid"/>
    <w:uiPriority w:val="39"/>
    <w:qFormat/>
    <w:rsid w:val="00FF6DFE"/>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ancuaDanhsach1">
    <w:name w:val="Đoạn của Danh sách1"/>
    <w:basedOn w:val="Normal"/>
    <w:link w:val="oancuaDanhsachChar"/>
    <w:qFormat/>
    <w:rsid w:val="00FF6DFE"/>
    <w:pPr>
      <w:spacing w:before="60"/>
      <w:ind w:left="720"/>
      <w:contextualSpacing/>
    </w:pPr>
    <w:rPr>
      <w:szCs w:val="22"/>
      <w:lang w:val="vi-VN" w:eastAsia="vi-VN"/>
    </w:rPr>
  </w:style>
  <w:style w:type="character" w:customStyle="1" w:styleId="oancuaDanhsachChar">
    <w:name w:val="Đoạn của Danh sách Char"/>
    <w:link w:val="oancuaDanhsach1"/>
    <w:qFormat/>
    <w:locked/>
    <w:rsid w:val="00FF6DFE"/>
    <w:rPr>
      <w:rFonts w:ascii="Times New Roman" w:eastAsia="Times New Roman" w:hAnsi="Times New Roman" w:cs="Times New Roman"/>
      <w:sz w:val="24"/>
      <w:lang w:val="vi-VN" w:eastAsia="vi-VN"/>
    </w:rPr>
  </w:style>
  <w:style w:type="paragraph" w:customStyle="1" w:styleId="TableParagraph">
    <w:name w:val="Table Paragraph"/>
    <w:basedOn w:val="Normal"/>
    <w:uiPriority w:val="1"/>
    <w:qFormat/>
    <w:rsid w:val="00FF6DFE"/>
    <w:pPr>
      <w:widowControl w:val="0"/>
      <w:autoSpaceDE w:val="0"/>
      <w:autoSpaceDN w:val="0"/>
    </w:pPr>
    <w:rPr>
      <w:sz w:val="22"/>
      <w:szCs w:val="22"/>
    </w:rPr>
  </w:style>
  <w:style w:type="numbering" w:customStyle="1" w:styleId="NoList3">
    <w:name w:val="No List3"/>
    <w:next w:val="NoList"/>
    <w:uiPriority w:val="99"/>
    <w:semiHidden/>
    <w:unhideWhenUsed/>
    <w:rsid w:val="00FF6DFE"/>
  </w:style>
  <w:style w:type="table" w:customStyle="1" w:styleId="YoungMixTable">
    <w:name w:val="YoungMix_Table"/>
    <w:rsid w:val="00FF6DFE"/>
    <w:rPr>
      <w:rFonts w:ascii="Times New Roman" w:eastAsia="Calibri" w:hAnsi="Times New Roman" w:cs="Times New Roman"/>
      <w:sz w:val="24"/>
    </w:rPr>
    <w:tblPr>
      <w:tblCellMar>
        <w:top w:w="0" w:type="dxa"/>
        <w:left w:w="0" w:type="dxa"/>
        <w:bottom w:w="0" w:type="dxa"/>
        <w:right w:w="0" w:type="dxa"/>
      </w:tblCellMar>
    </w:tblPr>
  </w:style>
  <w:style w:type="table" w:customStyle="1" w:styleId="thamkhao3">
    <w:name w:val="tham khao3"/>
    <w:basedOn w:val="TableNormal"/>
    <w:next w:val="TableGrid"/>
    <w:uiPriority w:val="39"/>
    <w:qFormat/>
    <w:rsid w:val="00FF6DFE"/>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5">
    <w:name w:val="Bảng TK5"/>
    <w:basedOn w:val="TableNormal"/>
    <w:next w:val="TableGrid"/>
    <w:uiPriority w:val="39"/>
    <w:qFormat/>
    <w:rsid w:val="00FF6DF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FF6D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FF6DFE"/>
  </w:style>
  <w:style w:type="table" w:customStyle="1" w:styleId="thamkhao4">
    <w:name w:val="tham khao4"/>
    <w:basedOn w:val="TableNormal"/>
    <w:next w:val="TableGrid"/>
    <w:uiPriority w:val="39"/>
    <w:qFormat/>
    <w:rsid w:val="00FF6DFE"/>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6">
    <w:name w:val="Bảng TK6"/>
    <w:basedOn w:val="TableNormal"/>
    <w:next w:val="TableGrid"/>
    <w:uiPriority w:val="39"/>
    <w:qFormat/>
    <w:rsid w:val="00FF6DF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99" Type="http://schemas.openxmlformats.org/officeDocument/2006/relationships/image" Target="media/image150.wmf"/><Relationship Id="rId303" Type="http://schemas.openxmlformats.org/officeDocument/2006/relationships/image" Target="media/image152.wmf"/><Relationship Id="rId21" Type="http://schemas.openxmlformats.org/officeDocument/2006/relationships/oleObject" Target="embeddings/oleObject8.bin"/><Relationship Id="rId42" Type="http://schemas.openxmlformats.org/officeDocument/2006/relationships/oleObject" Target="embeddings/oleObject18.bin"/><Relationship Id="rId63" Type="http://schemas.openxmlformats.org/officeDocument/2006/relationships/image" Target="media/image31.wmf"/><Relationship Id="rId84" Type="http://schemas.openxmlformats.org/officeDocument/2006/relationships/oleObject" Target="embeddings/oleObject39.bin"/><Relationship Id="rId138" Type="http://schemas.openxmlformats.org/officeDocument/2006/relationships/oleObject" Target="embeddings/oleObject63.bin"/><Relationship Id="rId159" Type="http://schemas.openxmlformats.org/officeDocument/2006/relationships/image" Target="media/image81.wmf"/><Relationship Id="rId170" Type="http://schemas.openxmlformats.org/officeDocument/2006/relationships/oleObject" Target="embeddings/oleObject80.bin"/><Relationship Id="rId191" Type="http://schemas.openxmlformats.org/officeDocument/2006/relationships/image" Target="media/image98.wmf"/><Relationship Id="rId205" Type="http://schemas.openxmlformats.org/officeDocument/2006/relationships/oleObject" Target="embeddings/oleObject96.bin"/><Relationship Id="rId226" Type="http://schemas.openxmlformats.org/officeDocument/2006/relationships/oleObject" Target="embeddings/oleObject106.bin"/><Relationship Id="rId247" Type="http://schemas.openxmlformats.org/officeDocument/2006/relationships/image" Target="media/image123.wmf"/><Relationship Id="rId107" Type="http://schemas.openxmlformats.org/officeDocument/2006/relationships/image" Target="media/image56.wmf"/><Relationship Id="rId268" Type="http://schemas.openxmlformats.org/officeDocument/2006/relationships/image" Target="media/image134.wmf"/><Relationship Id="rId289" Type="http://schemas.openxmlformats.org/officeDocument/2006/relationships/image" Target="media/image145.wmf"/><Relationship Id="rId11" Type="http://schemas.openxmlformats.org/officeDocument/2006/relationships/oleObject" Target="embeddings/oleObject3.bin"/><Relationship Id="rId32" Type="http://schemas.openxmlformats.org/officeDocument/2006/relationships/image" Target="media/image15.wmf"/><Relationship Id="rId53" Type="http://schemas.openxmlformats.org/officeDocument/2006/relationships/image" Target="media/image26.wmf"/><Relationship Id="rId74" Type="http://schemas.openxmlformats.org/officeDocument/2006/relationships/oleObject" Target="embeddings/oleObject34.bin"/><Relationship Id="rId128" Type="http://schemas.openxmlformats.org/officeDocument/2006/relationships/oleObject" Target="embeddings/oleObject58.bin"/><Relationship Id="rId149" Type="http://schemas.openxmlformats.org/officeDocument/2006/relationships/image" Target="media/image77.wmf"/><Relationship Id="rId5" Type="http://schemas.openxmlformats.org/officeDocument/2006/relationships/image" Target="media/image1.png"/><Relationship Id="rId95" Type="http://schemas.openxmlformats.org/officeDocument/2006/relationships/image" Target="media/image50.wmf"/><Relationship Id="rId160" Type="http://schemas.openxmlformats.org/officeDocument/2006/relationships/oleObject" Target="embeddings/oleObject75.bin"/><Relationship Id="rId181" Type="http://schemas.openxmlformats.org/officeDocument/2006/relationships/image" Target="media/image92.png"/><Relationship Id="rId216" Type="http://schemas.openxmlformats.org/officeDocument/2006/relationships/image" Target="media/image111.wmf"/><Relationship Id="rId237" Type="http://schemas.openxmlformats.org/officeDocument/2006/relationships/image" Target="media/image118.wmf"/><Relationship Id="rId258" Type="http://schemas.openxmlformats.org/officeDocument/2006/relationships/image" Target="media/image129.wmf"/><Relationship Id="rId279" Type="http://schemas.openxmlformats.org/officeDocument/2006/relationships/oleObject" Target="embeddings/oleObject136.bin"/><Relationship Id="rId22" Type="http://schemas.openxmlformats.org/officeDocument/2006/relationships/image" Target="media/image10.wmf"/><Relationship Id="rId43" Type="http://schemas.openxmlformats.org/officeDocument/2006/relationships/image" Target="media/image21.wmf"/><Relationship Id="rId64" Type="http://schemas.openxmlformats.org/officeDocument/2006/relationships/oleObject" Target="embeddings/oleObject29.bin"/><Relationship Id="rId118" Type="http://schemas.openxmlformats.org/officeDocument/2006/relationships/oleObject" Target="embeddings/oleObject53.bin"/><Relationship Id="rId139" Type="http://schemas.openxmlformats.org/officeDocument/2006/relationships/image" Target="media/image72.wmf"/><Relationship Id="rId290" Type="http://schemas.openxmlformats.org/officeDocument/2006/relationships/oleObject" Target="embeddings/oleObject141.bin"/><Relationship Id="rId304" Type="http://schemas.openxmlformats.org/officeDocument/2006/relationships/oleObject" Target="embeddings/oleObject148.bin"/><Relationship Id="rId85" Type="http://schemas.openxmlformats.org/officeDocument/2006/relationships/image" Target="media/image42.wmf"/><Relationship Id="rId150" Type="http://schemas.openxmlformats.org/officeDocument/2006/relationships/oleObject" Target="embeddings/oleObject69.bin"/><Relationship Id="rId171" Type="http://schemas.openxmlformats.org/officeDocument/2006/relationships/image" Target="media/image87.wmf"/><Relationship Id="rId192" Type="http://schemas.openxmlformats.org/officeDocument/2006/relationships/oleObject" Target="embeddings/oleObject90.bin"/><Relationship Id="rId206" Type="http://schemas.openxmlformats.org/officeDocument/2006/relationships/image" Target="media/image106.wmf"/><Relationship Id="rId227" Type="http://schemas.openxmlformats.org/officeDocument/2006/relationships/oleObject" Target="embeddings/oleObject107.bin"/><Relationship Id="rId248" Type="http://schemas.openxmlformats.org/officeDocument/2006/relationships/oleObject" Target="embeddings/oleObject121.bin"/><Relationship Id="rId269" Type="http://schemas.openxmlformats.org/officeDocument/2006/relationships/oleObject" Target="embeddings/oleObject131.bin"/><Relationship Id="rId12" Type="http://schemas.openxmlformats.org/officeDocument/2006/relationships/image" Target="media/image5.wmf"/><Relationship Id="rId33" Type="http://schemas.openxmlformats.org/officeDocument/2006/relationships/oleObject" Target="embeddings/oleObject14.bin"/><Relationship Id="rId108" Type="http://schemas.openxmlformats.org/officeDocument/2006/relationships/oleObject" Target="embeddings/oleObject48.bin"/><Relationship Id="rId129" Type="http://schemas.openxmlformats.org/officeDocument/2006/relationships/image" Target="media/image67.wmf"/><Relationship Id="rId280" Type="http://schemas.openxmlformats.org/officeDocument/2006/relationships/image" Target="media/image140.png"/><Relationship Id="rId54" Type="http://schemas.openxmlformats.org/officeDocument/2006/relationships/oleObject" Target="embeddings/oleObject24.bin"/><Relationship Id="rId75" Type="http://schemas.openxmlformats.org/officeDocument/2006/relationships/image" Target="media/image37.wmf"/><Relationship Id="rId96" Type="http://schemas.openxmlformats.org/officeDocument/2006/relationships/oleObject" Target="embeddings/oleObject42.bin"/><Relationship Id="rId140" Type="http://schemas.openxmlformats.org/officeDocument/2006/relationships/oleObject" Target="embeddings/oleObject64.bin"/><Relationship Id="rId161" Type="http://schemas.openxmlformats.org/officeDocument/2006/relationships/image" Target="media/image82.wmf"/><Relationship Id="rId182" Type="http://schemas.openxmlformats.org/officeDocument/2006/relationships/image" Target="media/image93.png"/><Relationship Id="rId217" Type="http://schemas.openxmlformats.org/officeDocument/2006/relationships/oleObject" Target="embeddings/oleObject102.bin"/><Relationship Id="rId6" Type="http://schemas.openxmlformats.org/officeDocument/2006/relationships/image" Target="media/image2.wmf"/><Relationship Id="rId238" Type="http://schemas.openxmlformats.org/officeDocument/2006/relationships/oleObject" Target="embeddings/oleObject116.bin"/><Relationship Id="rId259" Type="http://schemas.openxmlformats.org/officeDocument/2006/relationships/oleObject" Target="embeddings/oleObject126.bin"/><Relationship Id="rId23" Type="http://schemas.openxmlformats.org/officeDocument/2006/relationships/oleObject" Target="embeddings/oleObject9.bin"/><Relationship Id="rId119" Type="http://schemas.openxmlformats.org/officeDocument/2006/relationships/image" Target="media/image62.wmf"/><Relationship Id="rId270" Type="http://schemas.openxmlformats.org/officeDocument/2006/relationships/image" Target="media/image135.wmf"/><Relationship Id="rId291" Type="http://schemas.openxmlformats.org/officeDocument/2006/relationships/image" Target="media/image146.wmf"/><Relationship Id="rId305" Type="http://schemas.openxmlformats.org/officeDocument/2006/relationships/image" Target="media/image153.wmf"/><Relationship Id="rId44" Type="http://schemas.openxmlformats.org/officeDocument/2006/relationships/oleObject" Target="embeddings/oleObject19.bin"/><Relationship Id="rId65" Type="http://schemas.openxmlformats.org/officeDocument/2006/relationships/image" Target="media/image32.wmf"/><Relationship Id="rId86" Type="http://schemas.openxmlformats.org/officeDocument/2006/relationships/oleObject" Target="embeddings/oleObject40.bin"/><Relationship Id="rId130" Type="http://schemas.openxmlformats.org/officeDocument/2006/relationships/oleObject" Target="embeddings/oleObject59.bin"/><Relationship Id="rId151" Type="http://schemas.openxmlformats.org/officeDocument/2006/relationships/oleObject" Target="embeddings/oleObject70.bin"/><Relationship Id="rId172" Type="http://schemas.openxmlformats.org/officeDocument/2006/relationships/oleObject" Target="embeddings/oleObject81.bin"/><Relationship Id="rId193" Type="http://schemas.openxmlformats.org/officeDocument/2006/relationships/image" Target="media/image99.wmf"/><Relationship Id="rId207" Type="http://schemas.openxmlformats.org/officeDocument/2006/relationships/oleObject" Target="embeddings/oleObject97.bin"/><Relationship Id="rId228" Type="http://schemas.openxmlformats.org/officeDocument/2006/relationships/oleObject" Target="embeddings/oleObject108.bin"/><Relationship Id="rId249" Type="http://schemas.openxmlformats.org/officeDocument/2006/relationships/image" Target="media/image124.wmf"/><Relationship Id="rId13" Type="http://schemas.openxmlformats.org/officeDocument/2006/relationships/oleObject" Target="embeddings/oleObject4.bin"/><Relationship Id="rId109" Type="http://schemas.openxmlformats.org/officeDocument/2006/relationships/image" Target="media/image57.wmf"/><Relationship Id="rId260" Type="http://schemas.openxmlformats.org/officeDocument/2006/relationships/image" Target="media/image130.wmf"/><Relationship Id="rId281" Type="http://schemas.openxmlformats.org/officeDocument/2006/relationships/image" Target="media/image141.wmf"/><Relationship Id="rId34" Type="http://schemas.openxmlformats.org/officeDocument/2006/relationships/image" Target="media/image16.wmf"/><Relationship Id="rId55" Type="http://schemas.openxmlformats.org/officeDocument/2006/relationships/image" Target="media/image27.wmf"/><Relationship Id="rId76" Type="http://schemas.openxmlformats.org/officeDocument/2006/relationships/oleObject" Target="embeddings/oleObject35.bin"/><Relationship Id="rId97" Type="http://schemas.openxmlformats.org/officeDocument/2006/relationships/image" Target="media/image51.wmf"/><Relationship Id="rId120" Type="http://schemas.openxmlformats.org/officeDocument/2006/relationships/oleObject" Target="embeddings/oleObject54.bin"/><Relationship Id="rId141" Type="http://schemas.openxmlformats.org/officeDocument/2006/relationships/image" Target="media/image73.wmf"/><Relationship Id="rId7" Type="http://schemas.openxmlformats.org/officeDocument/2006/relationships/oleObject" Target="embeddings/oleObject1.bin"/><Relationship Id="rId162" Type="http://schemas.openxmlformats.org/officeDocument/2006/relationships/oleObject" Target="embeddings/oleObject76.bin"/><Relationship Id="rId183" Type="http://schemas.openxmlformats.org/officeDocument/2006/relationships/image" Target="media/image94.wmf"/><Relationship Id="rId218" Type="http://schemas.openxmlformats.org/officeDocument/2006/relationships/image" Target="media/image112.wmf"/><Relationship Id="rId239" Type="http://schemas.openxmlformats.org/officeDocument/2006/relationships/image" Target="media/image119.wmf"/><Relationship Id="rId250" Type="http://schemas.openxmlformats.org/officeDocument/2006/relationships/oleObject" Target="embeddings/oleObject122.bin"/><Relationship Id="rId271" Type="http://schemas.openxmlformats.org/officeDocument/2006/relationships/oleObject" Target="embeddings/oleObject132.bin"/><Relationship Id="rId292" Type="http://schemas.openxmlformats.org/officeDocument/2006/relationships/oleObject" Target="embeddings/oleObject142.bin"/><Relationship Id="rId306" Type="http://schemas.openxmlformats.org/officeDocument/2006/relationships/oleObject" Target="embeddings/oleObject149.bin"/><Relationship Id="rId24" Type="http://schemas.openxmlformats.org/officeDocument/2006/relationships/image" Target="media/image11.wmf"/><Relationship Id="rId40" Type="http://schemas.openxmlformats.org/officeDocument/2006/relationships/image" Target="media/image19.png"/><Relationship Id="rId45" Type="http://schemas.openxmlformats.org/officeDocument/2006/relationships/image" Target="media/image22.wmf"/><Relationship Id="rId66" Type="http://schemas.openxmlformats.org/officeDocument/2006/relationships/oleObject" Target="embeddings/oleObject30.bin"/><Relationship Id="rId87" Type="http://schemas.openxmlformats.org/officeDocument/2006/relationships/image" Target="media/image43.wmf"/><Relationship Id="rId110" Type="http://schemas.openxmlformats.org/officeDocument/2006/relationships/oleObject" Target="embeddings/oleObject49.bin"/><Relationship Id="rId115" Type="http://schemas.openxmlformats.org/officeDocument/2006/relationships/image" Target="media/image60.wmf"/><Relationship Id="rId131" Type="http://schemas.openxmlformats.org/officeDocument/2006/relationships/image" Target="media/image68.wmf"/><Relationship Id="rId136" Type="http://schemas.openxmlformats.org/officeDocument/2006/relationships/oleObject" Target="embeddings/oleObject62.bin"/><Relationship Id="rId157" Type="http://schemas.openxmlformats.org/officeDocument/2006/relationships/image" Target="media/image80.wmf"/><Relationship Id="rId178" Type="http://schemas.openxmlformats.org/officeDocument/2006/relationships/oleObject" Target="embeddings/oleObject84.bin"/><Relationship Id="rId301" Type="http://schemas.openxmlformats.org/officeDocument/2006/relationships/image" Target="media/image151.wmf"/><Relationship Id="rId61" Type="http://schemas.openxmlformats.org/officeDocument/2006/relationships/image" Target="media/image30.wmf"/><Relationship Id="rId82" Type="http://schemas.openxmlformats.org/officeDocument/2006/relationships/oleObject" Target="embeddings/oleObject38.bin"/><Relationship Id="rId152" Type="http://schemas.openxmlformats.org/officeDocument/2006/relationships/oleObject" Target="embeddings/oleObject71.bin"/><Relationship Id="rId173" Type="http://schemas.openxmlformats.org/officeDocument/2006/relationships/image" Target="media/image88.wmf"/><Relationship Id="rId194" Type="http://schemas.openxmlformats.org/officeDocument/2006/relationships/oleObject" Target="embeddings/oleObject91.bin"/><Relationship Id="rId199" Type="http://schemas.openxmlformats.org/officeDocument/2006/relationships/image" Target="media/image102.png"/><Relationship Id="rId203" Type="http://schemas.openxmlformats.org/officeDocument/2006/relationships/oleObject" Target="embeddings/oleObject95.bin"/><Relationship Id="rId208" Type="http://schemas.openxmlformats.org/officeDocument/2006/relationships/image" Target="media/image107.wmf"/><Relationship Id="rId229" Type="http://schemas.openxmlformats.org/officeDocument/2006/relationships/oleObject" Target="embeddings/oleObject109.bin"/><Relationship Id="rId19" Type="http://schemas.openxmlformats.org/officeDocument/2006/relationships/oleObject" Target="embeddings/oleObject7.bin"/><Relationship Id="rId224" Type="http://schemas.openxmlformats.org/officeDocument/2006/relationships/image" Target="media/image115.png"/><Relationship Id="rId240" Type="http://schemas.openxmlformats.org/officeDocument/2006/relationships/oleObject" Target="embeddings/oleObject117.bin"/><Relationship Id="rId245" Type="http://schemas.openxmlformats.org/officeDocument/2006/relationships/image" Target="media/image122.wmf"/><Relationship Id="rId261" Type="http://schemas.openxmlformats.org/officeDocument/2006/relationships/oleObject" Target="embeddings/oleObject127.bin"/><Relationship Id="rId266" Type="http://schemas.openxmlformats.org/officeDocument/2006/relationships/image" Target="media/image133.wmf"/><Relationship Id="rId287" Type="http://schemas.openxmlformats.org/officeDocument/2006/relationships/image" Target="media/image144.wmf"/><Relationship Id="rId14" Type="http://schemas.openxmlformats.org/officeDocument/2006/relationships/image" Target="media/image6.wmf"/><Relationship Id="rId30" Type="http://schemas.openxmlformats.org/officeDocument/2006/relationships/image" Target="media/image14.wmf"/><Relationship Id="rId35" Type="http://schemas.openxmlformats.org/officeDocument/2006/relationships/oleObject" Target="embeddings/oleObject15.bin"/><Relationship Id="rId56" Type="http://schemas.openxmlformats.org/officeDocument/2006/relationships/oleObject" Target="embeddings/oleObject25.bin"/><Relationship Id="rId77" Type="http://schemas.openxmlformats.org/officeDocument/2006/relationships/image" Target="media/image38.wmf"/><Relationship Id="rId100" Type="http://schemas.openxmlformats.org/officeDocument/2006/relationships/oleObject" Target="embeddings/oleObject44.bin"/><Relationship Id="rId105" Type="http://schemas.openxmlformats.org/officeDocument/2006/relationships/image" Target="media/image55.wmf"/><Relationship Id="rId126" Type="http://schemas.openxmlformats.org/officeDocument/2006/relationships/oleObject" Target="embeddings/oleObject57.bin"/><Relationship Id="rId147" Type="http://schemas.openxmlformats.org/officeDocument/2006/relationships/image" Target="media/image76.wmf"/><Relationship Id="rId168" Type="http://schemas.openxmlformats.org/officeDocument/2006/relationships/oleObject" Target="embeddings/oleObject79.bin"/><Relationship Id="rId282" Type="http://schemas.openxmlformats.org/officeDocument/2006/relationships/oleObject" Target="embeddings/oleObject137.bin"/><Relationship Id="rId312" Type="http://schemas.openxmlformats.org/officeDocument/2006/relationships/theme" Target="theme/theme1.xml"/><Relationship Id="rId8" Type="http://schemas.openxmlformats.org/officeDocument/2006/relationships/image" Target="media/image3.wmf"/><Relationship Id="rId51" Type="http://schemas.openxmlformats.org/officeDocument/2006/relationships/image" Target="media/image25.wmf"/><Relationship Id="rId72" Type="http://schemas.openxmlformats.org/officeDocument/2006/relationships/oleObject" Target="embeddings/oleObject33.bin"/><Relationship Id="rId93" Type="http://schemas.openxmlformats.org/officeDocument/2006/relationships/image" Target="media/image48.wmf"/><Relationship Id="rId98" Type="http://schemas.openxmlformats.org/officeDocument/2006/relationships/oleObject" Target="embeddings/oleObject43.bin"/><Relationship Id="rId121" Type="http://schemas.openxmlformats.org/officeDocument/2006/relationships/image" Target="media/image63.wmf"/><Relationship Id="rId142" Type="http://schemas.openxmlformats.org/officeDocument/2006/relationships/oleObject" Target="embeddings/oleObject65.bin"/><Relationship Id="rId163" Type="http://schemas.openxmlformats.org/officeDocument/2006/relationships/image" Target="media/image83.wmf"/><Relationship Id="rId184" Type="http://schemas.openxmlformats.org/officeDocument/2006/relationships/oleObject" Target="embeddings/oleObject86.bin"/><Relationship Id="rId189" Type="http://schemas.openxmlformats.org/officeDocument/2006/relationships/image" Target="media/image97.wmf"/><Relationship Id="rId219" Type="http://schemas.openxmlformats.org/officeDocument/2006/relationships/oleObject" Target="embeddings/oleObject103.bin"/><Relationship Id="rId3" Type="http://schemas.openxmlformats.org/officeDocument/2006/relationships/settings" Target="settings.xml"/><Relationship Id="rId214" Type="http://schemas.openxmlformats.org/officeDocument/2006/relationships/image" Target="media/image110.wmf"/><Relationship Id="rId230" Type="http://schemas.openxmlformats.org/officeDocument/2006/relationships/oleObject" Target="embeddings/oleObject110.bin"/><Relationship Id="rId235" Type="http://schemas.openxmlformats.org/officeDocument/2006/relationships/image" Target="media/image117.wmf"/><Relationship Id="rId251" Type="http://schemas.openxmlformats.org/officeDocument/2006/relationships/image" Target="media/image125.wmf"/><Relationship Id="rId256" Type="http://schemas.openxmlformats.org/officeDocument/2006/relationships/image" Target="media/image128.wmf"/><Relationship Id="rId277" Type="http://schemas.openxmlformats.org/officeDocument/2006/relationships/oleObject" Target="embeddings/oleObject135.bin"/><Relationship Id="rId298" Type="http://schemas.openxmlformats.org/officeDocument/2006/relationships/oleObject" Target="embeddings/oleObject145.bin"/><Relationship Id="rId25" Type="http://schemas.openxmlformats.org/officeDocument/2006/relationships/oleObject" Target="embeddings/oleObject10.bin"/><Relationship Id="rId46" Type="http://schemas.openxmlformats.org/officeDocument/2006/relationships/oleObject" Target="embeddings/oleObject20.bin"/><Relationship Id="rId67" Type="http://schemas.openxmlformats.org/officeDocument/2006/relationships/image" Target="media/image33.wmf"/><Relationship Id="rId116" Type="http://schemas.openxmlformats.org/officeDocument/2006/relationships/oleObject" Target="embeddings/oleObject52.bin"/><Relationship Id="rId137" Type="http://schemas.openxmlformats.org/officeDocument/2006/relationships/image" Target="media/image71.wmf"/><Relationship Id="rId158" Type="http://schemas.openxmlformats.org/officeDocument/2006/relationships/oleObject" Target="embeddings/oleObject74.bin"/><Relationship Id="rId272" Type="http://schemas.openxmlformats.org/officeDocument/2006/relationships/image" Target="media/image136.wmf"/><Relationship Id="rId293" Type="http://schemas.openxmlformats.org/officeDocument/2006/relationships/image" Target="media/image147.wmf"/><Relationship Id="rId302" Type="http://schemas.openxmlformats.org/officeDocument/2006/relationships/oleObject" Target="embeddings/oleObject147.bin"/><Relationship Id="rId307" Type="http://schemas.openxmlformats.org/officeDocument/2006/relationships/image" Target="media/image154.wmf"/><Relationship Id="rId20" Type="http://schemas.openxmlformats.org/officeDocument/2006/relationships/image" Target="media/image9.wmf"/><Relationship Id="rId41" Type="http://schemas.openxmlformats.org/officeDocument/2006/relationships/image" Target="media/image20.wmf"/><Relationship Id="rId62" Type="http://schemas.openxmlformats.org/officeDocument/2006/relationships/oleObject" Target="embeddings/oleObject28.bin"/><Relationship Id="rId83" Type="http://schemas.openxmlformats.org/officeDocument/2006/relationships/image" Target="media/image41.wmf"/><Relationship Id="rId88" Type="http://schemas.openxmlformats.org/officeDocument/2006/relationships/image" Target="media/image44.wmf"/><Relationship Id="rId111" Type="http://schemas.openxmlformats.org/officeDocument/2006/relationships/image" Target="media/image58.wmf"/><Relationship Id="rId132" Type="http://schemas.openxmlformats.org/officeDocument/2006/relationships/oleObject" Target="embeddings/oleObject60.bin"/><Relationship Id="rId153" Type="http://schemas.openxmlformats.org/officeDocument/2006/relationships/image" Target="media/image78.wmf"/><Relationship Id="rId174" Type="http://schemas.openxmlformats.org/officeDocument/2006/relationships/oleObject" Target="embeddings/oleObject82.bin"/><Relationship Id="rId179" Type="http://schemas.openxmlformats.org/officeDocument/2006/relationships/image" Target="media/image91.wmf"/><Relationship Id="rId195" Type="http://schemas.openxmlformats.org/officeDocument/2006/relationships/image" Target="media/image100.wmf"/><Relationship Id="rId209" Type="http://schemas.openxmlformats.org/officeDocument/2006/relationships/oleObject" Target="embeddings/oleObject98.bin"/><Relationship Id="rId190" Type="http://schemas.openxmlformats.org/officeDocument/2006/relationships/oleObject" Target="embeddings/oleObject89.bin"/><Relationship Id="rId204" Type="http://schemas.openxmlformats.org/officeDocument/2006/relationships/image" Target="media/image105.wmf"/><Relationship Id="rId220" Type="http://schemas.openxmlformats.org/officeDocument/2006/relationships/image" Target="media/image113.wmf"/><Relationship Id="rId225" Type="http://schemas.openxmlformats.org/officeDocument/2006/relationships/image" Target="media/image116.wmf"/><Relationship Id="rId241" Type="http://schemas.openxmlformats.org/officeDocument/2006/relationships/image" Target="media/image120.wmf"/><Relationship Id="rId246" Type="http://schemas.openxmlformats.org/officeDocument/2006/relationships/oleObject" Target="embeddings/oleObject120.bin"/><Relationship Id="rId267" Type="http://schemas.openxmlformats.org/officeDocument/2006/relationships/oleObject" Target="embeddings/oleObject130.bin"/><Relationship Id="rId288" Type="http://schemas.openxmlformats.org/officeDocument/2006/relationships/oleObject" Target="embeddings/oleObject140.bin"/><Relationship Id="rId15" Type="http://schemas.openxmlformats.org/officeDocument/2006/relationships/oleObject" Target="embeddings/oleObject5.bin"/><Relationship Id="rId36" Type="http://schemas.openxmlformats.org/officeDocument/2006/relationships/image" Target="media/image17.wmf"/><Relationship Id="rId57" Type="http://schemas.openxmlformats.org/officeDocument/2006/relationships/image" Target="media/image28.wmf"/><Relationship Id="rId106" Type="http://schemas.openxmlformats.org/officeDocument/2006/relationships/oleObject" Target="embeddings/oleObject47.bin"/><Relationship Id="rId127" Type="http://schemas.openxmlformats.org/officeDocument/2006/relationships/image" Target="media/image66.wmf"/><Relationship Id="rId262" Type="http://schemas.openxmlformats.org/officeDocument/2006/relationships/image" Target="media/image131.wmf"/><Relationship Id="rId283" Type="http://schemas.openxmlformats.org/officeDocument/2006/relationships/image" Target="media/image142.wmf"/><Relationship Id="rId10" Type="http://schemas.openxmlformats.org/officeDocument/2006/relationships/image" Target="media/image4.wmf"/><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image" Target="media/image36.wmf"/><Relationship Id="rId78" Type="http://schemas.openxmlformats.org/officeDocument/2006/relationships/oleObject" Target="embeddings/oleObject36.bin"/><Relationship Id="rId94" Type="http://schemas.openxmlformats.org/officeDocument/2006/relationships/image" Target="media/image49.wmf"/><Relationship Id="rId99" Type="http://schemas.openxmlformats.org/officeDocument/2006/relationships/image" Target="media/image52.wmf"/><Relationship Id="rId101" Type="http://schemas.openxmlformats.org/officeDocument/2006/relationships/image" Target="media/image53.wmf"/><Relationship Id="rId122" Type="http://schemas.openxmlformats.org/officeDocument/2006/relationships/oleObject" Target="embeddings/oleObject55.bin"/><Relationship Id="rId143" Type="http://schemas.openxmlformats.org/officeDocument/2006/relationships/image" Target="media/image74.wmf"/><Relationship Id="rId148" Type="http://schemas.openxmlformats.org/officeDocument/2006/relationships/oleObject" Target="embeddings/oleObject68.bin"/><Relationship Id="rId164" Type="http://schemas.openxmlformats.org/officeDocument/2006/relationships/oleObject" Target="embeddings/oleObject77.bin"/><Relationship Id="rId169" Type="http://schemas.openxmlformats.org/officeDocument/2006/relationships/image" Target="media/image86.wmf"/><Relationship Id="rId185" Type="http://schemas.openxmlformats.org/officeDocument/2006/relationships/image" Target="media/image95.wmf"/><Relationship Id="rId4" Type="http://schemas.openxmlformats.org/officeDocument/2006/relationships/webSettings" Target="webSettings.xml"/><Relationship Id="rId9" Type="http://schemas.openxmlformats.org/officeDocument/2006/relationships/oleObject" Target="embeddings/oleObject2.bin"/><Relationship Id="rId180" Type="http://schemas.openxmlformats.org/officeDocument/2006/relationships/oleObject" Target="embeddings/oleObject85.bin"/><Relationship Id="rId210" Type="http://schemas.openxmlformats.org/officeDocument/2006/relationships/image" Target="media/image108.wmf"/><Relationship Id="rId215" Type="http://schemas.openxmlformats.org/officeDocument/2006/relationships/oleObject" Target="embeddings/oleObject101.bin"/><Relationship Id="rId236" Type="http://schemas.openxmlformats.org/officeDocument/2006/relationships/oleObject" Target="embeddings/oleObject115.bin"/><Relationship Id="rId257" Type="http://schemas.openxmlformats.org/officeDocument/2006/relationships/oleObject" Target="embeddings/oleObject125.bin"/><Relationship Id="rId278" Type="http://schemas.openxmlformats.org/officeDocument/2006/relationships/image" Target="media/image139.wmf"/><Relationship Id="rId26" Type="http://schemas.openxmlformats.org/officeDocument/2006/relationships/image" Target="media/image12.wmf"/><Relationship Id="rId231" Type="http://schemas.openxmlformats.org/officeDocument/2006/relationships/oleObject" Target="embeddings/oleObject111.bin"/><Relationship Id="rId252" Type="http://schemas.openxmlformats.org/officeDocument/2006/relationships/oleObject" Target="embeddings/oleObject123.bin"/><Relationship Id="rId273" Type="http://schemas.openxmlformats.org/officeDocument/2006/relationships/oleObject" Target="embeddings/oleObject133.bin"/><Relationship Id="rId294" Type="http://schemas.openxmlformats.org/officeDocument/2006/relationships/oleObject" Target="embeddings/oleObject143.bin"/><Relationship Id="rId308" Type="http://schemas.openxmlformats.org/officeDocument/2006/relationships/oleObject" Target="embeddings/oleObject150.bin"/><Relationship Id="rId47" Type="http://schemas.openxmlformats.org/officeDocument/2006/relationships/image" Target="media/image23.wmf"/><Relationship Id="rId68" Type="http://schemas.openxmlformats.org/officeDocument/2006/relationships/oleObject" Target="embeddings/oleObject31.bin"/><Relationship Id="rId89" Type="http://schemas.openxmlformats.org/officeDocument/2006/relationships/image" Target="media/image45.wmf"/><Relationship Id="rId112" Type="http://schemas.openxmlformats.org/officeDocument/2006/relationships/oleObject" Target="embeddings/oleObject50.bin"/><Relationship Id="rId133" Type="http://schemas.openxmlformats.org/officeDocument/2006/relationships/image" Target="media/image69.wmf"/><Relationship Id="rId154" Type="http://schemas.openxmlformats.org/officeDocument/2006/relationships/oleObject" Target="embeddings/oleObject72.bin"/><Relationship Id="rId175" Type="http://schemas.openxmlformats.org/officeDocument/2006/relationships/image" Target="media/image89.wmf"/><Relationship Id="rId196" Type="http://schemas.openxmlformats.org/officeDocument/2006/relationships/oleObject" Target="embeddings/oleObject92.bin"/><Relationship Id="rId200" Type="http://schemas.openxmlformats.org/officeDocument/2006/relationships/image" Target="media/image103.wmf"/><Relationship Id="rId16" Type="http://schemas.openxmlformats.org/officeDocument/2006/relationships/image" Target="media/image7.png"/><Relationship Id="rId221" Type="http://schemas.openxmlformats.org/officeDocument/2006/relationships/oleObject" Target="embeddings/oleObject104.bin"/><Relationship Id="rId242" Type="http://schemas.openxmlformats.org/officeDocument/2006/relationships/oleObject" Target="embeddings/oleObject118.bin"/><Relationship Id="rId263" Type="http://schemas.openxmlformats.org/officeDocument/2006/relationships/oleObject" Target="embeddings/oleObject128.bin"/><Relationship Id="rId284" Type="http://schemas.openxmlformats.org/officeDocument/2006/relationships/oleObject" Target="embeddings/oleObject138.bin"/><Relationship Id="rId37" Type="http://schemas.openxmlformats.org/officeDocument/2006/relationships/oleObject" Target="embeddings/oleObject16.bin"/><Relationship Id="rId58" Type="http://schemas.openxmlformats.org/officeDocument/2006/relationships/oleObject" Target="embeddings/oleObject26.bin"/><Relationship Id="rId79" Type="http://schemas.openxmlformats.org/officeDocument/2006/relationships/image" Target="media/image39.wmf"/><Relationship Id="rId102" Type="http://schemas.openxmlformats.org/officeDocument/2006/relationships/oleObject" Target="embeddings/oleObject45.bin"/><Relationship Id="rId123" Type="http://schemas.openxmlformats.org/officeDocument/2006/relationships/image" Target="media/image64.wmf"/><Relationship Id="rId144" Type="http://schemas.openxmlformats.org/officeDocument/2006/relationships/oleObject" Target="embeddings/oleObject66.bin"/><Relationship Id="rId90" Type="http://schemas.openxmlformats.org/officeDocument/2006/relationships/oleObject" Target="embeddings/oleObject41.bin"/><Relationship Id="rId165" Type="http://schemas.openxmlformats.org/officeDocument/2006/relationships/image" Target="media/image84.wmf"/><Relationship Id="rId186" Type="http://schemas.openxmlformats.org/officeDocument/2006/relationships/oleObject" Target="embeddings/oleObject87.bin"/><Relationship Id="rId211" Type="http://schemas.openxmlformats.org/officeDocument/2006/relationships/oleObject" Target="embeddings/oleObject99.bin"/><Relationship Id="rId232" Type="http://schemas.openxmlformats.org/officeDocument/2006/relationships/oleObject" Target="embeddings/oleObject112.bin"/><Relationship Id="rId253" Type="http://schemas.openxmlformats.org/officeDocument/2006/relationships/image" Target="media/image126.emf"/><Relationship Id="rId274" Type="http://schemas.openxmlformats.org/officeDocument/2006/relationships/image" Target="media/image137.wmf"/><Relationship Id="rId295" Type="http://schemas.openxmlformats.org/officeDocument/2006/relationships/image" Target="media/image148.wmf"/><Relationship Id="rId309" Type="http://schemas.openxmlformats.org/officeDocument/2006/relationships/image" Target="media/image155.wmf"/><Relationship Id="rId27" Type="http://schemas.openxmlformats.org/officeDocument/2006/relationships/oleObject" Target="embeddings/oleObject11.bin"/><Relationship Id="rId48" Type="http://schemas.openxmlformats.org/officeDocument/2006/relationships/oleObject" Target="embeddings/oleObject21.bin"/><Relationship Id="rId69" Type="http://schemas.openxmlformats.org/officeDocument/2006/relationships/image" Target="media/image34.wmf"/><Relationship Id="rId113" Type="http://schemas.openxmlformats.org/officeDocument/2006/relationships/image" Target="media/image59.wmf"/><Relationship Id="rId134" Type="http://schemas.openxmlformats.org/officeDocument/2006/relationships/oleObject" Target="embeddings/oleObject61.bin"/><Relationship Id="rId80" Type="http://schemas.openxmlformats.org/officeDocument/2006/relationships/oleObject" Target="embeddings/oleObject37.bin"/><Relationship Id="rId155" Type="http://schemas.openxmlformats.org/officeDocument/2006/relationships/image" Target="media/image79.wmf"/><Relationship Id="rId176" Type="http://schemas.openxmlformats.org/officeDocument/2006/relationships/oleObject" Target="embeddings/oleObject83.bin"/><Relationship Id="rId197" Type="http://schemas.openxmlformats.org/officeDocument/2006/relationships/image" Target="media/image101.wmf"/><Relationship Id="rId201" Type="http://schemas.openxmlformats.org/officeDocument/2006/relationships/oleObject" Target="embeddings/oleObject94.bin"/><Relationship Id="rId222" Type="http://schemas.openxmlformats.org/officeDocument/2006/relationships/image" Target="media/image114.wmf"/><Relationship Id="rId243" Type="http://schemas.openxmlformats.org/officeDocument/2006/relationships/image" Target="media/image121.wmf"/><Relationship Id="rId264" Type="http://schemas.openxmlformats.org/officeDocument/2006/relationships/image" Target="media/image132.wmf"/><Relationship Id="rId285" Type="http://schemas.openxmlformats.org/officeDocument/2006/relationships/image" Target="media/image143.wmf"/><Relationship Id="rId17" Type="http://schemas.openxmlformats.org/officeDocument/2006/relationships/image" Target="media/image8.wmf"/><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image" Target="media/image54.wmf"/><Relationship Id="rId124" Type="http://schemas.openxmlformats.org/officeDocument/2006/relationships/oleObject" Target="embeddings/oleObject56.bin"/><Relationship Id="rId310" Type="http://schemas.openxmlformats.org/officeDocument/2006/relationships/oleObject" Target="embeddings/oleObject151.bin"/><Relationship Id="rId70" Type="http://schemas.openxmlformats.org/officeDocument/2006/relationships/oleObject" Target="embeddings/oleObject32.bin"/><Relationship Id="rId91" Type="http://schemas.openxmlformats.org/officeDocument/2006/relationships/image" Target="media/image46.wmf"/><Relationship Id="rId145" Type="http://schemas.openxmlformats.org/officeDocument/2006/relationships/image" Target="media/image75.wmf"/><Relationship Id="rId166" Type="http://schemas.openxmlformats.org/officeDocument/2006/relationships/oleObject" Target="embeddings/oleObject78.bin"/><Relationship Id="rId187" Type="http://schemas.openxmlformats.org/officeDocument/2006/relationships/image" Target="media/image96.wmf"/><Relationship Id="rId1" Type="http://schemas.openxmlformats.org/officeDocument/2006/relationships/numbering" Target="numbering.xml"/><Relationship Id="rId212" Type="http://schemas.openxmlformats.org/officeDocument/2006/relationships/image" Target="media/image109.wmf"/><Relationship Id="rId233" Type="http://schemas.openxmlformats.org/officeDocument/2006/relationships/oleObject" Target="embeddings/oleObject113.bin"/><Relationship Id="rId254" Type="http://schemas.openxmlformats.org/officeDocument/2006/relationships/image" Target="media/image127.wmf"/><Relationship Id="rId28" Type="http://schemas.openxmlformats.org/officeDocument/2006/relationships/image" Target="media/image13.wmf"/><Relationship Id="rId49" Type="http://schemas.openxmlformats.org/officeDocument/2006/relationships/image" Target="media/image24.wmf"/><Relationship Id="rId114" Type="http://schemas.openxmlformats.org/officeDocument/2006/relationships/oleObject" Target="embeddings/oleObject51.bin"/><Relationship Id="rId275" Type="http://schemas.openxmlformats.org/officeDocument/2006/relationships/oleObject" Target="embeddings/oleObject134.bin"/><Relationship Id="rId296" Type="http://schemas.openxmlformats.org/officeDocument/2006/relationships/oleObject" Target="embeddings/oleObject144.bin"/><Relationship Id="rId300" Type="http://schemas.openxmlformats.org/officeDocument/2006/relationships/oleObject" Target="embeddings/oleObject146.bin"/><Relationship Id="rId60" Type="http://schemas.openxmlformats.org/officeDocument/2006/relationships/oleObject" Target="embeddings/oleObject27.bin"/><Relationship Id="rId81" Type="http://schemas.openxmlformats.org/officeDocument/2006/relationships/image" Target="media/image40.wmf"/><Relationship Id="rId135" Type="http://schemas.openxmlformats.org/officeDocument/2006/relationships/image" Target="media/image70.wmf"/><Relationship Id="rId156" Type="http://schemas.openxmlformats.org/officeDocument/2006/relationships/oleObject" Target="embeddings/oleObject73.bin"/><Relationship Id="rId177" Type="http://schemas.openxmlformats.org/officeDocument/2006/relationships/image" Target="media/image90.wmf"/><Relationship Id="rId198" Type="http://schemas.openxmlformats.org/officeDocument/2006/relationships/oleObject" Target="embeddings/oleObject93.bin"/><Relationship Id="rId202" Type="http://schemas.openxmlformats.org/officeDocument/2006/relationships/image" Target="media/image104.wmf"/><Relationship Id="rId223" Type="http://schemas.openxmlformats.org/officeDocument/2006/relationships/oleObject" Target="embeddings/oleObject105.bin"/><Relationship Id="rId244" Type="http://schemas.openxmlformats.org/officeDocument/2006/relationships/oleObject" Target="embeddings/oleObject119.bin"/><Relationship Id="rId18" Type="http://schemas.openxmlformats.org/officeDocument/2006/relationships/oleObject" Target="embeddings/oleObject6.bin"/><Relationship Id="rId39" Type="http://schemas.openxmlformats.org/officeDocument/2006/relationships/oleObject" Target="embeddings/oleObject17.bin"/><Relationship Id="rId265" Type="http://schemas.openxmlformats.org/officeDocument/2006/relationships/oleObject" Target="embeddings/oleObject129.bin"/><Relationship Id="rId286" Type="http://schemas.openxmlformats.org/officeDocument/2006/relationships/oleObject" Target="embeddings/oleObject139.bin"/><Relationship Id="rId50" Type="http://schemas.openxmlformats.org/officeDocument/2006/relationships/oleObject" Target="embeddings/oleObject22.bin"/><Relationship Id="rId104" Type="http://schemas.openxmlformats.org/officeDocument/2006/relationships/oleObject" Target="embeddings/oleObject46.bin"/><Relationship Id="rId125" Type="http://schemas.openxmlformats.org/officeDocument/2006/relationships/image" Target="media/image65.wmf"/><Relationship Id="rId146" Type="http://schemas.openxmlformats.org/officeDocument/2006/relationships/oleObject" Target="embeddings/oleObject67.bin"/><Relationship Id="rId167" Type="http://schemas.openxmlformats.org/officeDocument/2006/relationships/image" Target="media/image85.wmf"/><Relationship Id="rId188" Type="http://schemas.openxmlformats.org/officeDocument/2006/relationships/oleObject" Target="embeddings/oleObject88.bin"/><Relationship Id="rId311" Type="http://schemas.openxmlformats.org/officeDocument/2006/relationships/fontTable" Target="fontTable.xml"/><Relationship Id="rId71" Type="http://schemas.openxmlformats.org/officeDocument/2006/relationships/image" Target="media/image35.wmf"/><Relationship Id="rId92" Type="http://schemas.openxmlformats.org/officeDocument/2006/relationships/image" Target="media/image47.wmf"/><Relationship Id="rId213" Type="http://schemas.openxmlformats.org/officeDocument/2006/relationships/oleObject" Target="embeddings/oleObject100.bin"/><Relationship Id="rId234" Type="http://schemas.openxmlformats.org/officeDocument/2006/relationships/oleObject" Target="embeddings/oleObject114.bin"/><Relationship Id="rId2" Type="http://schemas.openxmlformats.org/officeDocument/2006/relationships/styles" Target="styles.xml"/><Relationship Id="rId29" Type="http://schemas.openxmlformats.org/officeDocument/2006/relationships/oleObject" Target="embeddings/oleObject12.bin"/><Relationship Id="rId255" Type="http://schemas.openxmlformats.org/officeDocument/2006/relationships/oleObject" Target="embeddings/oleObject124.bin"/><Relationship Id="rId276" Type="http://schemas.openxmlformats.org/officeDocument/2006/relationships/image" Target="media/image138.wmf"/><Relationship Id="rId297" Type="http://schemas.openxmlformats.org/officeDocument/2006/relationships/image" Target="media/image14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1635</Words>
  <Characters>9325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2025-12-22T07:45:00Z</dcterms:created>
  <dcterms:modified xsi:type="dcterms:W3CDTF">2025-12-22T07:45:00Z</dcterms:modified>
</cp:coreProperties>
</file>