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3F1A" w:rsidRPr="00B71880" w:rsidRDefault="00ED3F1A" w:rsidP="00ED3F1A">
      <w:pPr>
        <w:spacing w:line="259" w:lineRule="auto"/>
        <w:jc w:val="center"/>
        <w:rPr>
          <w:b/>
          <w:bCs/>
        </w:rPr>
      </w:pPr>
      <w:r w:rsidRPr="00413829">
        <w:rPr>
          <w:b/>
          <w:bCs/>
          <w:sz w:val="28"/>
          <w:szCs w:val="28"/>
          <w:highlight w:val="magenta"/>
        </w:rPr>
        <w:t xml:space="preserve">ĐỀ </w:t>
      </w:r>
      <w:r>
        <w:rPr>
          <w:b/>
          <w:bCs/>
          <w:sz w:val="28"/>
          <w:szCs w:val="28"/>
          <w:highlight w:val="magenta"/>
        </w:rPr>
        <w:t>2</w:t>
      </w:r>
    </w:p>
    <w:p w:rsidR="00ED3F1A" w:rsidRPr="00C56F61" w:rsidRDefault="00ED3F1A" w:rsidP="00ED3F1A">
      <w:pPr>
        <w:rPr>
          <w:i/>
          <w:color w:val="FF0000"/>
          <w:lang w:val="vi-VN"/>
        </w:rPr>
      </w:pPr>
      <w:r w:rsidRPr="00C56F61">
        <w:rPr>
          <w:b/>
          <w:color w:val="FF0000"/>
        </w:rPr>
        <w:t>PHẦN I. Câu trắc nghiệm nhiều phương án lựa chọn.</w:t>
      </w:r>
      <w:r w:rsidRPr="00C56F61">
        <w:rPr>
          <w:color w:val="FF0000"/>
        </w:rPr>
        <w:t xml:space="preserve"> </w:t>
      </w:r>
      <w:r w:rsidRPr="00C56F61">
        <w:rPr>
          <w:i/>
          <w:color w:val="FF0000"/>
        </w:rPr>
        <w:t xml:space="preserve">Thí sinh trả lời từ câu 1 đến câu 12. Mỗi câu thí sinh chỉ chọn một phương </w:t>
      </w:r>
      <w:r w:rsidRPr="00C56F61">
        <w:rPr>
          <w:i/>
          <w:color w:val="FF0000"/>
          <w:lang w:val="vi-VN"/>
        </w:rPr>
        <w:t>án.</w:t>
      </w:r>
    </w:p>
    <w:p w:rsidR="00ED3F1A" w:rsidRPr="00C56F61" w:rsidRDefault="00ED3F1A" w:rsidP="00ED3F1A">
      <w:pPr>
        <w:tabs>
          <w:tab w:val="left" w:pos="992"/>
        </w:tabs>
        <w:spacing w:line="276" w:lineRule="auto"/>
        <w:ind w:left="992" w:hanging="992"/>
        <w:jc w:val="both"/>
        <w:rPr>
          <w:rFonts w:eastAsia="Calibri"/>
          <w:b/>
          <w:color w:val="0070C0"/>
          <w:lang w:val="vi-VN"/>
        </w:rPr>
      </w:pPr>
      <w:r w:rsidRPr="009414BF">
        <w:rPr>
          <w:rFonts w:eastAsia="Calibri"/>
          <w:b/>
          <w:color w:val="000000" w:themeColor="text1"/>
          <w:lang w:val="vi-VN"/>
        </w:rPr>
        <w:t xml:space="preserve">Câu 1. </w:t>
      </w:r>
      <w:r w:rsidRPr="00C56F61">
        <w:rPr>
          <w:rFonts w:eastAsia="Calibri"/>
          <w:b/>
          <w:color w:val="0070C0"/>
          <w:lang w:val="vi-VN"/>
        </w:rPr>
        <w:t xml:space="preserve">[Mức độ: Biết- Năng lực toán học: </w:t>
      </w:r>
      <w:r w:rsidRPr="00C56F61">
        <w:rPr>
          <w:rFonts w:eastAsia="Calibri"/>
          <w:color w:val="0070C0"/>
          <w:lang w:val="vi-VN"/>
        </w:rPr>
        <w:t>TD1.1</w:t>
      </w:r>
      <w:r w:rsidRPr="00C56F61">
        <w:rPr>
          <w:rFonts w:eastAsia="Calibri"/>
          <w:b/>
          <w:color w:val="0070C0"/>
          <w:lang w:val="vi-VN"/>
        </w:rPr>
        <w:t>]</w:t>
      </w:r>
    </w:p>
    <w:p w:rsidR="00ED3F1A" w:rsidRPr="00C56F61" w:rsidRDefault="00ED3F1A" w:rsidP="00ED3F1A">
      <w:pPr>
        <w:tabs>
          <w:tab w:val="left" w:pos="992"/>
        </w:tabs>
        <w:spacing w:line="276" w:lineRule="auto"/>
        <w:ind w:left="992" w:hanging="992"/>
        <w:jc w:val="both"/>
        <w:rPr>
          <w:rFonts w:eastAsia="Calibri"/>
          <w:lang w:val="vi-VN"/>
        </w:rPr>
      </w:pPr>
      <w:r w:rsidRPr="00C56F61">
        <w:rPr>
          <w:rFonts w:eastAsia="Calibri"/>
          <w:lang w:val="vi-VN"/>
        </w:rPr>
        <w:t xml:space="preserve">Cho hàm số </w:t>
      </w:r>
      <w:r w:rsidRPr="00C56F61">
        <w:rPr>
          <w:rFonts w:eastAsia="Calibri"/>
          <w:color w:val="000000"/>
          <w:position w:val="-14"/>
        </w:rPr>
        <w:object w:dxaOrig="960" w:dyaOrig="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55pt;height:20.1pt" o:ole="">
            <v:imagedata r:id="rId5" o:title=""/>
          </v:shape>
          <o:OLEObject Type="Embed" ProgID="Equation.DSMT4" ShapeID="_x0000_i1025" DrawAspect="Content" ObjectID="_1827902986" r:id="rId6"/>
        </w:object>
      </w:r>
      <w:r w:rsidRPr="00C56F61">
        <w:rPr>
          <w:rFonts w:eastAsia="Calibri"/>
          <w:lang w:val="vi-VN"/>
        </w:rPr>
        <w:t xml:space="preserve"> có bảng xét dấu đạo hàm như sau:</w:t>
      </w:r>
    </w:p>
    <w:p w:rsidR="00ED3F1A" w:rsidRPr="00C56F61" w:rsidRDefault="00ED3F1A" w:rsidP="00ED3F1A">
      <w:pPr>
        <w:tabs>
          <w:tab w:val="left" w:pos="360"/>
          <w:tab w:val="left" w:pos="2880"/>
          <w:tab w:val="left" w:pos="5400"/>
          <w:tab w:val="left" w:pos="7920"/>
        </w:tabs>
        <w:jc w:val="center"/>
      </w:pPr>
      <w:r w:rsidRPr="00C56F61">
        <w:rPr>
          <w:noProof/>
        </w:rPr>
        <w:drawing>
          <wp:inline distT="0" distB="0" distL="0" distR="0" wp14:anchorId="58673669" wp14:editId="0A9F50FC">
            <wp:extent cx="5384800" cy="342900"/>
            <wp:effectExtent l="0" t="0" r="6350" b="0"/>
            <wp:docPr id="1314590433" name="Hình ảnh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9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84800" cy="342900"/>
                    </a:xfrm>
                    <a:prstGeom prst="rect">
                      <a:avLst/>
                    </a:prstGeom>
                    <a:noFill/>
                    <a:ln>
                      <a:noFill/>
                    </a:ln>
                  </pic:spPr>
                </pic:pic>
              </a:graphicData>
            </a:graphic>
          </wp:inline>
        </w:drawing>
      </w:r>
    </w:p>
    <w:p w:rsidR="00ED3F1A" w:rsidRPr="00C56F61" w:rsidRDefault="00ED3F1A" w:rsidP="00ED3F1A">
      <w:pPr>
        <w:tabs>
          <w:tab w:val="left" w:pos="360"/>
          <w:tab w:val="left" w:pos="2880"/>
          <w:tab w:val="left" w:pos="5400"/>
          <w:tab w:val="left" w:pos="7920"/>
        </w:tabs>
        <w:jc w:val="both"/>
        <w:rPr>
          <w:lang w:val="vi-VN"/>
        </w:rPr>
      </w:pPr>
    </w:p>
    <w:p w:rsidR="00ED3F1A" w:rsidRPr="00C56F61" w:rsidRDefault="00ED3F1A" w:rsidP="00ED3F1A">
      <w:pPr>
        <w:tabs>
          <w:tab w:val="left" w:pos="360"/>
          <w:tab w:val="left" w:pos="2880"/>
          <w:tab w:val="left" w:pos="5400"/>
          <w:tab w:val="left" w:pos="7920"/>
        </w:tabs>
        <w:jc w:val="both"/>
        <w:rPr>
          <w:b/>
          <w:lang w:val="vi-VN"/>
        </w:rPr>
      </w:pPr>
      <w:r w:rsidRPr="00C56F61">
        <w:rPr>
          <w:lang w:val="vi-VN"/>
        </w:rPr>
        <w:t>Hàm số đồng biến trên khoảng nào dưới đây?</w:t>
      </w:r>
    </w:p>
    <w:p w:rsidR="00ED3F1A" w:rsidRPr="00C56F61" w:rsidRDefault="00ED3F1A" w:rsidP="00ED3F1A">
      <w:pPr>
        <w:tabs>
          <w:tab w:val="left" w:pos="360"/>
          <w:tab w:val="left" w:pos="2880"/>
          <w:tab w:val="left" w:pos="3402"/>
          <w:tab w:val="left" w:pos="5400"/>
          <w:tab w:val="left" w:pos="5669"/>
          <w:tab w:val="left" w:pos="7920"/>
        </w:tabs>
        <w:jc w:val="both"/>
        <w:rPr>
          <w:lang w:val="vi-VN"/>
        </w:rPr>
      </w:pPr>
      <w:r w:rsidRPr="00C56F61">
        <w:rPr>
          <w:b/>
          <w:lang w:val="vi-VN"/>
        </w:rPr>
        <w:tab/>
      </w:r>
      <w:r w:rsidRPr="00C56F61">
        <w:rPr>
          <w:b/>
          <w:highlight w:val="yellow"/>
          <w:u w:val="single"/>
          <w:lang w:val="vi-VN"/>
        </w:rPr>
        <w:t>A</w:t>
      </w:r>
      <w:r w:rsidRPr="00C56F61">
        <w:rPr>
          <w:b/>
          <w:lang w:val="vi-VN"/>
        </w:rPr>
        <w:t xml:space="preserve">. </w:t>
      </w:r>
      <w:r w:rsidRPr="00C56F61">
        <w:rPr>
          <w:position w:val="-14"/>
        </w:rPr>
        <w:object w:dxaOrig="920" w:dyaOrig="400">
          <v:shape id="_x0000_i1026" type="#_x0000_t75" style="width:46.9pt;height:20.1pt" o:ole="">
            <v:imagedata r:id="rId8" o:title=""/>
          </v:shape>
          <o:OLEObject Type="Embed" ProgID="Equation.DSMT4" ShapeID="_x0000_i1026" DrawAspect="Content" ObjectID="_1827902987" r:id="rId9"/>
        </w:object>
      </w:r>
      <w:r w:rsidRPr="00C56F61">
        <w:rPr>
          <w:b/>
          <w:lang w:val="vi-VN"/>
        </w:rPr>
        <w:tab/>
        <w:t xml:space="preserve">B. </w:t>
      </w:r>
      <w:r w:rsidRPr="00C56F61">
        <w:rPr>
          <w:position w:val="-14"/>
        </w:rPr>
        <w:object w:dxaOrig="1020" w:dyaOrig="400">
          <v:shape id="_x0000_i1027" type="#_x0000_t75" style="width:51.05pt;height:20.1pt" o:ole="">
            <v:imagedata r:id="rId10" o:title=""/>
          </v:shape>
          <o:OLEObject Type="Embed" ProgID="Equation.DSMT4" ShapeID="_x0000_i1027" DrawAspect="Content" ObjectID="_1827902988" r:id="rId11"/>
        </w:object>
      </w:r>
      <w:r w:rsidRPr="00C56F61">
        <w:rPr>
          <w:b/>
          <w:lang w:val="vi-VN"/>
        </w:rPr>
        <w:tab/>
        <w:t>C.</w:t>
      </w:r>
      <w:r w:rsidRPr="00C56F61">
        <w:rPr>
          <w:position w:val="-14"/>
          <w:lang w:val="vi-VN"/>
        </w:rPr>
        <w:t xml:space="preserve"> </w:t>
      </w:r>
      <w:r w:rsidRPr="00C56F61">
        <w:rPr>
          <w:position w:val="-14"/>
        </w:rPr>
        <w:object w:dxaOrig="760" w:dyaOrig="400">
          <v:shape id="_x0000_i1028" type="#_x0000_t75" style="width:38.5pt;height:20.1pt" o:ole="">
            <v:imagedata r:id="rId12" o:title=""/>
          </v:shape>
          <o:OLEObject Type="Embed" ProgID="Equation.DSMT4" ShapeID="_x0000_i1028" DrawAspect="Content" ObjectID="_1827902989" r:id="rId13"/>
        </w:object>
      </w:r>
      <w:r w:rsidRPr="00C56F61">
        <w:rPr>
          <w:b/>
          <w:lang w:val="vi-VN"/>
        </w:rPr>
        <w:tab/>
        <w:t xml:space="preserve">D. </w:t>
      </w:r>
      <w:r w:rsidRPr="00C56F61">
        <w:rPr>
          <w:position w:val="-14"/>
        </w:rPr>
        <w:object w:dxaOrig="1020" w:dyaOrig="400">
          <v:shape id="_x0000_i1029" type="#_x0000_t75" style="width:51.9pt;height:20.1pt" o:ole="">
            <v:imagedata r:id="rId14" o:title=""/>
          </v:shape>
          <o:OLEObject Type="Embed" ProgID="Equation.DSMT4" ShapeID="_x0000_i1029" DrawAspect="Content" ObjectID="_1827902990" r:id="rId15"/>
        </w:object>
      </w:r>
    </w:p>
    <w:p w:rsidR="00ED3F1A" w:rsidRPr="00C56F61" w:rsidRDefault="00ED3F1A" w:rsidP="00ED3F1A">
      <w:pPr>
        <w:pStyle w:val="NoSpacing"/>
        <w:tabs>
          <w:tab w:val="left" w:pos="992"/>
        </w:tabs>
        <w:spacing w:line="276" w:lineRule="auto"/>
        <w:jc w:val="both"/>
        <w:rPr>
          <w:rFonts w:ascii="Times New Roman" w:eastAsia="Calibri" w:hAnsi="Times New Roman"/>
          <w:b/>
          <w:color w:val="0070C0"/>
          <w:sz w:val="24"/>
          <w:szCs w:val="24"/>
          <w:lang w:val="vi-VN"/>
        </w:rPr>
      </w:pPr>
      <w:r w:rsidRPr="00C56F61">
        <w:rPr>
          <w:rFonts w:ascii="Times New Roman" w:hAnsi="Times New Roman"/>
          <w:b/>
          <w:bCs/>
          <w:sz w:val="24"/>
          <w:szCs w:val="24"/>
          <w:lang w:val="vi-VN"/>
        </w:rPr>
        <w:t>Câu 2</w:t>
      </w:r>
      <w:r w:rsidRPr="00C56F61">
        <w:rPr>
          <w:rFonts w:ascii="Times New Roman" w:hAnsi="Times New Roman"/>
          <w:sz w:val="24"/>
          <w:szCs w:val="24"/>
          <w:lang w:val="vi-VN"/>
        </w:rPr>
        <w:t xml:space="preserve">. </w:t>
      </w:r>
      <w:r w:rsidRPr="00C56F61">
        <w:rPr>
          <w:rFonts w:ascii="Times New Roman" w:eastAsia="Calibri" w:hAnsi="Times New Roman"/>
          <w:b/>
          <w:color w:val="0070C0"/>
          <w:sz w:val="24"/>
          <w:szCs w:val="24"/>
          <w:lang w:val="vi-VN"/>
        </w:rPr>
        <w:t xml:space="preserve">[Mức độ: Biết- Năng lực toán học: </w:t>
      </w:r>
      <w:r w:rsidRPr="00C56F61">
        <w:rPr>
          <w:rFonts w:ascii="Times New Roman" w:eastAsia="Calibri" w:hAnsi="Times New Roman"/>
          <w:color w:val="0070C0"/>
          <w:sz w:val="24"/>
          <w:szCs w:val="24"/>
          <w:lang w:val="vi-VN"/>
        </w:rPr>
        <w:t>TD1.3</w:t>
      </w:r>
      <w:r w:rsidRPr="00C56F61">
        <w:rPr>
          <w:rFonts w:ascii="Times New Roman" w:eastAsia="Calibri" w:hAnsi="Times New Roman"/>
          <w:b/>
          <w:color w:val="0070C0"/>
          <w:sz w:val="24"/>
          <w:szCs w:val="24"/>
          <w:lang w:val="vi-VN"/>
        </w:rPr>
        <w:t>]</w:t>
      </w:r>
    </w:p>
    <w:p w:rsidR="00ED3F1A" w:rsidRPr="00C56F61" w:rsidRDefault="00ED3F1A" w:rsidP="00ED3F1A">
      <w:pPr>
        <w:pStyle w:val="NoSpacing"/>
        <w:tabs>
          <w:tab w:val="left" w:pos="992"/>
        </w:tabs>
        <w:spacing w:line="276" w:lineRule="auto"/>
        <w:jc w:val="both"/>
        <w:rPr>
          <w:rFonts w:ascii="Times New Roman" w:hAnsi="Times New Roman"/>
          <w:sz w:val="24"/>
          <w:szCs w:val="24"/>
          <w:lang w:val="vi-VN"/>
        </w:rPr>
      </w:pPr>
      <w:r w:rsidRPr="00C56F61">
        <w:rPr>
          <w:rFonts w:ascii="Times New Roman" w:hAnsi="Times New Roman"/>
          <w:sz w:val="24"/>
          <w:szCs w:val="24"/>
          <w:lang w:val="vi-VN"/>
        </w:rPr>
        <w:t xml:space="preserve">Cho hàm số </w:t>
      </w:r>
      <w:r w:rsidRPr="00C56F61">
        <w:rPr>
          <w:rFonts w:ascii="Times New Roman" w:hAnsi="Times New Roman"/>
          <w:position w:val="-14"/>
          <w:sz w:val="24"/>
          <w:szCs w:val="24"/>
        </w:rPr>
        <w:object w:dxaOrig="960" w:dyaOrig="400">
          <v:shape id="_x0000_i1030" type="#_x0000_t75" style="width:48.55pt;height:19.25pt" o:ole="">
            <v:imagedata r:id="rId16" o:title=""/>
          </v:shape>
          <o:OLEObject Type="Embed" ProgID="Equation.DSMT4" ShapeID="_x0000_i1030" DrawAspect="Content" ObjectID="_1827902991" r:id="rId17"/>
        </w:object>
      </w:r>
      <w:r w:rsidRPr="00C56F61">
        <w:rPr>
          <w:rFonts w:ascii="Times New Roman" w:hAnsi="Times New Roman"/>
          <w:sz w:val="24"/>
          <w:szCs w:val="24"/>
          <w:lang w:val="vi-VN"/>
        </w:rPr>
        <w:t xml:space="preserve"> có bảng biến thiên như sau:</w:t>
      </w:r>
    </w:p>
    <w:p w:rsidR="00ED3F1A" w:rsidRPr="00C56F61" w:rsidRDefault="00ED3F1A" w:rsidP="00ED3F1A">
      <w:pPr>
        <w:spacing w:line="276" w:lineRule="auto"/>
        <w:ind w:left="992"/>
        <w:contextualSpacing/>
        <w:jc w:val="center"/>
        <w:rPr>
          <w:lang w:val="nl-NL"/>
        </w:rPr>
      </w:pPr>
      <w:r w:rsidRPr="00C56F61">
        <w:rPr>
          <w:noProof/>
        </w:rPr>
        <w:drawing>
          <wp:inline distT="0" distB="0" distL="0" distR="0" wp14:anchorId="1CF28A2C" wp14:editId="1FAB7D6C">
            <wp:extent cx="3876675" cy="11334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76675" cy="1133475"/>
                    </a:xfrm>
                    <a:prstGeom prst="rect">
                      <a:avLst/>
                    </a:prstGeom>
                    <a:noFill/>
                    <a:ln>
                      <a:noFill/>
                    </a:ln>
                  </pic:spPr>
                </pic:pic>
              </a:graphicData>
            </a:graphic>
          </wp:inline>
        </w:drawing>
      </w:r>
    </w:p>
    <w:p w:rsidR="00ED3F1A" w:rsidRPr="00C56F61" w:rsidRDefault="00ED3F1A" w:rsidP="00ED3F1A">
      <w:pPr>
        <w:spacing w:line="276" w:lineRule="auto"/>
        <w:ind w:left="992"/>
        <w:contextualSpacing/>
        <w:jc w:val="both"/>
        <w:rPr>
          <w:lang w:val="nl-NL"/>
        </w:rPr>
      </w:pPr>
      <w:r w:rsidRPr="00C56F61">
        <w:rPr>
          <w:lang w:val="nl-NL"/>
        </w:rPr>
        <w:t xml:space="preserve">Giá trị nhỏ nhất của hàm số trên đoạn </w:t>
      </w:r>
      <w:r w:rsidRPr="00C56F61">
        <w:rPr>
          <w:position w:val="-14"/>
        </w:rPr>
        <w:object w:dxaOrig="620" w:dyaOrig="400">
          <v:shape id="_x0000_i1031" type="#_x0000_t75" style="width:31.8pt;height:19.25pt" o:ole="">
            <v:imagedata r:id="rId19" o:title=""/>
          </v:shape>
          <o:OLEObject Type="Embed" ProgID="Equation.DSMT4" ShapeID="_x0000_i1031" DrawAspect="Content" ObjectID="_1827902992" r:id="rId20"/>
        </w:object>
      </w:r>
      <w:r w:rsidRPr="00C56F61">
        <w:rPr>
          <w:lang w:val="nl-NL"/>
        </w:rPr>
        <w:t xml:space="preserve"> là </w:t>
      </w:r>
    </w:p>
    <w:p w:rsidR="00ED3F1A" w:rsidRPr="00C56F61" w:rsidRDefault="00ED3F1A" w:rsidP="00ED3F1A">
      <w:pPr>
        <w:tabs>
          <w:tab w:val="left" w:pos="3402"/>
          <w:tab w:val="left" w:pos="5669"/>
          <w:tab w:val="left" w:pos="7937"/>
        </w:tabs>
        <w:spacing w:line="276" w:lineRule="auto"/>
        <w:ind w:left="992"/>
        <w:jc w:val="both"/>
        <w:rPr>
          <w:lang w:val="nl-NL"/>
        </w:rPr>
      </w:pPr>
      <w:r w:rsidRPr="00C56F61">
        <w:rPr>
          <w:b/>
          <w:bCs/>
          <w:highlight w:val="yellow"/>
          <w:u w:val="single"/>
          <w:lang w:val="nl-NL"/>
        </w:rPr>
        <w:t>A</w:t>
      </w:r>
      <w:r w:rsidRPr="00C56F61">
        <w:rPr>
          <w:b/>
          <w:bCs/>
          <w:lang w:val="nl-NL"/>
        </w:rPr>
        <w:t xml:space="preserve">. </w:t>
      </w:r>
      <w:r w:rsidRPr="00C56F61">
        <w:rPr>
          <w:position w:val="-24"/>
        </w:rPr>
        <w:object w:dxaOrig="1540" w:dyaOrig="499">
          <v:shape id="_x0000_i1032" type="#_x0000_t75" style="width:77pt;height:25.1pt" o:ole="">
            <v:imagedata r:id="rId21" o:title=""/>
          </v:shape>
          <o:OLEObject Type="Embed" ProgID="Equation.DSMT4" ShapeID="_x0000_i1032" DrawAspect="Content" ObjectID="_1827902993" r:id="rId22"/>
        </w:object>
      </w:r>
      <w:r w:rsidRPr="00C56F61">
        <w:rPr>
          <w:lang w:val="nl-NL"/>
        </w:rPr>
        <w:tab/>
        <w:t xml:space="preserve">                            </w:t>
      </w:r>
      <w:r w:rsidRPr="00C56F61">
        <w:rPr>
          <w:b/>
          <w:bCs/>
          <w:lang w:val="nl-NL"/>
        </w:rPr>
        <w:t xml:space="preserve">B. </w:t>
      </w:r>
      <w:r w:rsidRPr="00C56F61">
        <w:rPr>
          <w:position w:val="-24"/>
        </w:rPr>
        <w:object w:dxaOrig="1400" w:dyaOrig="499">
          <v:shape id="_x0000_i1033" type="#_x0000_t75" style="width:70.35pt;height:25.1pt" o:ole="">
            <v:imagedata r:id="rId23" o:title=""/>
          </v:shape>
          <o:OLEObject Type="Embed" ProgID="Equation.DSMT4" ShapeID="_x0000_i1033" DrawAspect="Content" ObjectID="_1827902994" r:id="rId24"/>
        </w:object>
      </w:r>
      <w:r w:rsidRPr="00C56F61">
        <w:rPr>
          <w:lang w:val="nl-NL"/>
        </w:rPr>
        <w:tab/>
      </w:r>
    </w:p>
    <w:p w:rsidR="00ED3F1A" w:rsidRPr="00C56F61" w:rsidRDefault="00ED3F1A" w:rsidP="00ED3F1A">
      <w:pPr>
        <w:tabs>
          <w:tab w:val="left" w:pos="3402"/>
          <w:tab w:val="left" w:pos="5669"/>
          <w:tab w:val="left" w:pos="7937"/>
        </w:tabs>
        <w:spacing w:line="276" w:lineRule="auto"/>
        <w:ind w:left="992"/>
        <w:jc w:val="both"/>
        <w:rPr>
          <w:lang w:val="nl-NL"/>
        </w:rPr>
      </w:pPr>
      <w:r w:rsidRPr="00C56F61">
        <w:rPr>
          <w:b/>
          <w:bCs/>
          <w:lang w:val="nl-NL"/>
        </w:rPr>
        <w:t xml:space="preserve">C. </w:t>
      </w:r>
      <w:r w:rsidRPr="00C56F61">
        <w:rPr>
          <w:position w:val="-24"/>
        </w:rPr>
        <w:object w:dxaOrig="1400" w:dyaOrig="499">
          <v:shape id="_x0000_i1034" type="#_x0000_t75" style="width:70.35pt;height:25.1pt" o:ole="">
            <v:imagedata r:id="rId25" o:title=""/>
          </v:shape>
          <o:OLEObject Type="Embed" ProgID="Equation.DSMT4" ShapeID="_x0000_i1034" DrawAspect="Content" ObjectID="_1827902995" r:id="rId26"/>
        </w:object>
      </w:r>
      <w:r w:rsidRPr="00C56F61">
        <w:rPr>
          <w:lang w:val="nl-NL"/>
        </w:rPr>
        <w:tab/>
        <w:t xml:space="preserve">                            </w:t>
      </w:r>
      <w:r w:rsidRPr="00C56F61">
        <w:rPr>
          <w:b/>
          <w:bCs/>
          <w:lang w:val="nl-NL"/>
        </w:rPr>
        <w:t xml:space="preserve">D. </w:t>
      </w:r>
      <w:r w:rsidRPr="00C56F61">
        <w:rPr>
          <w:position w:val="-24"/>
        </w:rPr>
        <w:object w:dxaOrig="1380" w:dyaOrig="499">
          <v:shape id="_x0000_i1035" type="#_x0000_t75" style="width:68.65pt;height:25.1pt" o:ole="">
            <v:imagedata r:id="rId27" o:title=""/>
          </v:shape>
          <o:OLEObject Type="Embed" ProgID="Equation.DSMT4" ShapeID="_x0000_i1035" DrawAspect="Content" ObjectID="_1827902996" r:id="rId28"/>
        </w:object>
      </w:r>
    </w:p>
    <w:p w:rsidR="00ED3F1A" w:rsidRPr="00C56F61" w:rsidRDefault="00ED3F1A" w:rsidP="00ED3F1A">
      <w:pPr>
        <w:tabs>
          <w:tab w:val="left" w:pos="810"/>
        </w:tabs>
        <w:rPr>
          <w:b/>
          <w:lang w:val="nl-NL"/>
        </w:rPr>
      </w:pPr>
      <w:r w:rsidRPr="00C56F61">
        <w:rPr>
          <w:rFonts w:eastAsia="Calibri"/>
          <w:b/>
          <w:lang w:val="nl-NL"/>
        </w:rPr>
        <w:t>Câu 3. [</w:t>
      </w:r>
      <w:r w:rsidRPr="00C56F61">
        <w:rPr>
          <w:rFonts w:eastAsia="Calibri"/>
          <w:b/>
          <w:color w:val="0070C0"/>
          <w:lang w:val="vi-VN"/>
        </w:rPr>
        <w:t xml:space="preserve">Mức độ: </w:t>
      </w:r>
      <w:r w:rsidRPr="00C56F61">
        <w:rPr>
          <w:rFonts w:eastAsia="Calibri"/>
          <w:bCs/>
          <w:lang w:val="nl-NL"/>
        </w:rPr>
        <w:t>Hiểu-</w:t>
      </w:r>
      <w:r w:rsidRPr="00C56F61">
        <w:rPr>
          <w:lang w:val="vi-VN"/>
        </w:rPr>
        <w:t xml:space="preserve"> </w:t>
      </w:r>
      <w:r w:rsidRPr="00C56F61">
        <w:rPr>
          <w:rFonts w:eastAsia="Calibri"/>
          <w:b/>
          <w:color w:val="0070C0"/>
          <w:lang w:val="vi-VN"/>
        </w:rPr>
        <w:t xml:space="preserve">Năng lực toán học: </w:t>
      </w:r>
      <w:r w:rsidRPr="00C56F61">
        <w:rPr>
          <w:lang w:val="nl-NL"/>
        </w:rPr>
        <w:t>TD</w:t>
      </w:r>
      <w:r w:rsidRPr="00C56F61">
        <w:rPr>
          <w:lang w:val="vi-VN"/>
        </w:rPr>
        <w:t>2.1</w:t>
      </w:r>
      <w:r w:rsidRPr="00C56F61">
        <w:rPr>
          <w:lang w:val="nl-NL"/>
        </w:rPr>
        <w:t>]</w:t>
      </w:r>
      <w:r w:rsidRPr="00C56F61">
        <w:rPr>
          <w:b/>
          <w:lang w:val="nl-NL"/>
        </w:rPr>
        <w:t xml:space="preserve"> </w:t>
      </w:r>
    </w:p>
    <w:p w:rsidR="00ED3F1A" w:rsidRPr="00C56F61" w:rsidRDefault="00ED3F1A" w:rsidP="00ED3F1A">
      <w:pPr>
        <w:tabs>
          <w:tab w:val="left" w:pos="810"/>
        </w:tabs>
        <w:rPr>
          <w:rFonts w:eastAsia="Calibri"/>
          <w:lang w:val="nl-NL"/>
        </w:rPr>
      </w:pPr>
      <w:r w:rsidRPr="00C56F61">
        <w:rPr>
          <w:rFonts w:eastAsia="Calibri"/>
          <w:lang w:val="nl-NL"/>
        </w:rPr>
        <w:t xml:space="preserve">Cho hàm số </w:t>
      </w:r>
      <w:r w:rsidRPr="00C56F61">
        <w:rPr>
          <w:rFonts w:eastAsia="Calibri"/>
          <w:position w:val="-14"/>
        </w:rPr>
        <w:object w:dxaOrig="960" w:dyaOrig="390">
          <v:shape id="_x0000_i1036" type="#_x0000_t75" style="width:48.55pt;height:19.25pt" o:ole="">
            <v:imagedata r:id="rId29" o:title=""/>
          </v:shape>
          <o:OLEObject Type="Embed" ProgID="Equation.DSMT4" ShapeID="_x0000_i1036" DrawAspect="Content" ObjectID="_1827902997" r:id="rId30"/>
        </w:object>
      </w:r>
      <w:r w:rsidRPr="00C56F61">
        <w:rPr>
          <w:rFonts w:eastAsia="Calibri"/>
          <w:lang w:val="nl-NL"/>
        </w:rPr>
        <w:t xml:space="preserve"> liên tục trên đoạn </w:t>
      </w:r>
      <w:r w:rsidRPr="00C56F61">
        <w:rPr>
          <w:rFonts w:eastAsia="Calibri"/>
          <w:position w:val="-14"/>
        </w:rPr>
        <w:object w:dxaOrig="690" w:dyaOrig="390">
          <v:shape id="_x0000_i1037" type="#_x0000_t75" style="width:34.35pt;height:19.25pt" o:ole="">
            <v:imagedata r:id="rId31" o:title=""/>
          </v:shape>
          <o:OLEObject Type="Embed" ProgID="Equation.DSMT4" ShapeID="_x0000_i1037" DrawAspect="Content" ObjectID="_1827902998" r:id="rId32"/>
        </w:object>
      </w:r>
      <w:r w:rsidRPr="00C56F61">
        <w:rPr>
          <w:rFonts w:eastAsia="Calibri"/>
          <w:lang w:val="nl-NL"/>
        </w:rPr>
        <w:t xml:space="preserve"> và có đồ thị như hình vẽ dưới đây </w:t>
      </w:r>
    </w:p>
    <w:p w:rsidR="00ED3F1A" w:rsidRPr="00C56F61" w:rsidRDefault="00ED3F1A" w:rsidP="00ED3F1A">
      <w:pPr>
        <w:tabs>
          <w:tab w:val="left" w:pos="810"/>
        </w:tabs>
        <w:jc w:val="center"/>
        <w:rPr>
          <w:rFonts w:eastAsia="Calibri"/>
        </w:rPr>
      </w:pPr>
      <w:r w:rsidRPr="00C56F61">
        <w:rPr>
          <w:rFonts w:eastAsia="Calibri"/>
          <w:noProof/>
        </w:rPr>
        <w:drawing>
          <wp:inline distT="0" distB="0" distL="0" distR="0" wp14:anchorId="10F75DFF" wp14:editId="7CDDB73B">
            <wp:extent cx="1257300" cy="19907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57836" cy="1991574"/>
                    </a:xfrm>
                    <a:prstGeom prst="rect">
                      <a:avLst/>
                    </a:prstGeom>
                    <a:noFill/>
                    <a:ln>
                      <a:noFill/>
                    </a:ln>
                  </pic:spPr>
                </pic:pic>
              </a:graphicData>
            </a:graphic>
          </wp:inline>
        </w:drawing>
      </w:r>
    </w:p>
    <w:p w:rsidR="00ED3F1A" w:rsidRPr="00C56F61" w:rsidRDefault="00ED3F1A" w:rsidP="00ED3F1A">
      <w:pPr>
        <w:tabs>
          <w:tab w:val="left" w:pos="992"/>
        </w:tabs>
        <w:spacing w:line="276" w:lineRule="auto"/>
        <w:ind w:left="426"/>
      </w:pPr>
      <w:r w:rsidRPr="00C56F61">
        <w:t xml:space="preserve">Gọi </w:t>
      </w:r>
      <w:r w:rsidRPr="00C56F61">
        <w:rPr>
          <w:position w:val="-4"/>
        </w:rPr>
        <w:object w:dxaOrig="340" w:dyaOrig="260">
          <v:shape id="_x0000_i1038" type="#_x0000_t75" style="width:17.6pt;height:12.55pt" o:ole="">
            <v:imagedata r:id="rId34" o:title=""/>
          </v:shape>
          <o:OLEObject Type="Embed" ProgID="Equation.DSMT4" ShapeID="_x0000_i1038" DrawAspect="Content" ObjectID="_1827902999" r:id="rId35"/>
        </w:object>
      </w:r>
      <w:r w:rsidRPr="00C56F61">
        <w:t xml:space="preserve">, </w:t>
      </w:r>
      <w:r w:rsidRPr="00C56F61">
        <w:rPr>
          <w:position w:val="-6"/>
        </w:rPr>
        <w:object w:dxaOrig="260" w:dyaOrig="220">
          <v:shape id="_x0000_i1039" type="#_x0000_t75" style="width:12.55pt;height:10.9pt" o:ole="">
            <v:imagedata r:id="rId36" o:title=""/>
          </v:shape>
          <o:OLEObject Type="Embed" ProgID="Equation.DSMT4" ShapeID="_x0000_i1039" DrawAspect="Content" ObjectID="_1827903000" r:id="rId37"/>
        </w:object>
      </w:r>
      <w:r w:rsidRPr="00C56F61">
        <w:t xml:space="preserve"> lần lượt là giá trị lớn nhất và giá trị nhỏ nhất của hàm số trên đoạn </w:t>
      </w:r>
      <w:r w:rsidRPr="00C56F61">
        <w:rPr>
          <w:rFonts w:eastAsia="Calibri"/>
          <w:position w:val="-14"/>
        </w:rPr>
        <w:object w:dxaOrig="690" w:dyaOrig="390">
          <v:shape id="_x0000_i1040" type="#_x0000_t75" style="width:34.35pt;height:19.25pt" o:ole="">
            <v:imagedata r:id="rId38" o:title=""/>
          </v:shape>
          <o:OLEObject Type="Embed" ProgID="Equation.DSMT4" ShapeID="_x0000_i1040" DrawAspect="Content" ObjectID="_1827903001" r:id="rId39"/>
        </w:object>
      </w:r>
      <w:r w:rsidRPr="00C56F61">
        <w:t xml:space="preserve">. Tính </w:t>
      </w:r>
      <w:r w:rsidRPr="00C56F61">
        <w:rPr>
          <w:position w:val="-6"/>
        </w:rPr>
        <w:object w:dxaOrig="800" w:dyaOrig="279">
          <v:shape id="_x0000_i1041" type="#_x0000_t75" style="width:39.35pt;height:15.05pt" o:ole="">
            <v:imagedata r:id="rId40" o:title=""/>
          </v:shape>
          <o:OLEObject Type="Embed" ProgID="Equation.DSMT4" ShapeID="_x0000_i1041" DrawAspect="Content" ObjectID="_1827903002" r:id="rId41"/>
        </w:object>
      </w:r>
      <w:r w:rsidRPr="00C56F61">
        <w:t>.</w:t>
      </w:r>
    </w:p>
    <w:p w:rsidR="00ED3F1A" w:rsidRPr="00C56F61" w:rsidRDefault="00ED3F1A" w:rsidP="00ED3F1A">
      <w:pPr>
        <w:tabs>
          <w:tab w:val="left" w:pos="2608"/>
          <w:tab w:val="left" w:pos="4939"/>
          <w:tab w:val="left" w:pos="7269"/>
        </w:tabs>
        <w:ind w:firstLine="283"/>
        <w:rPr>
          <w:rFonts w:eastAsia="Calibri"/>
        </w:rPr>
      </w:pPr>
      <w:r w:rsidRPr="00C56F61">
        <w:rPr>
          <w:rFonts w:eastAsia="Calibri"/>
          <w:b/>
        </w:rPr>
        <w:t xml:space="preserve">            A. </w:t>
      </w:r>
      <w:r w:rsidRPr="00C56F61">
        <w:rPr>
          <w:rFonts w:eastAsia="Calibri"/>
          <w:position w:val="-6"/>
        </w:rPr>
        <w:object w:dxaOrig="200" w:dyaOrig="300">
          <v:shape id="_x0000_i1042" type="#_x0000_t75" style="width:10.05pt;height:15.05pt" o:ole="">
            <v:imagedata r:id="rId42" o:title=""/>
          </v:shape>
          <o:OLEObject Type="Embed" ProgID="Equation.DSMT4" ShapeID="_x0000_i1042" DrawAspect="Content" ObjectID="_1827903003" r:id="rId43"/>
        </w:object>
      </w:r>
      <w:r w:rsidRPr="00C56F61">
        <w:rPr>
          <w:rFonts w:eastAsia="Calibri"/>
        </w:rPr>
        <w:t>.</w:t>
      </w:r>
      <w:r w:rsidRPr="00C56F61">
        <w:rPr>
          <w:rFonts w:eastAsia="Calibri"/>
        </w:rPr>
        <w:tab/>
        <w:t xml:space="preserve">           </w:t>
      </w:r>
      <w:r w:rsidRPr="00C56F61">
        <w:rPr>
          <w:rFonts w:eastAsia="Calibri"/>
          <w:b/>
        </w:rPr>
        <w:t xml:space="preserve">B. </w:t>
      </w:r>
      <w:r w:rsidRPr="00C56F61">
        <w:rPr>
          <w:rFonts w:eastAsia="Calibri"/>
          <w:position w:val="-4"/>
        </w:rPr>
        <w:object w:dxaOrig="360" w:dyaOrig="279">
          <v:shape id="_x0000_i1043" type="#_x0000_t75" style="width:18.4pt;height:14.25pt" o:ole="">
            <v:imagedata r:id="rId44" o:title=""/>
          </v:shape>
          <o:OLEObject Type="Embed" ProgID="Equation.DSMT4" ShapeID="_x0000_i1043" DrawAspect="Content" ObjectID="_1827903004" r:id="rId45"/>
        </w:object>
      </w:r>
      <w:r w:rsidRPr="00C56F61">
        <w:rPr>
          <w:rFonts w:eastAsia="Calibri"/>
        </w:rPr>
        <w:t>.</w:t>
      </w:r>
      <w:r w:rsidRPr="00C56F61">
        <w:rPr>
          <w:rFonts w:eastAsia="Calibri"/>
        </w:rPr>
        <w:tab/>
        <w:t xml:space="preserve">         </w:t>
      </w:r>
      <w:r w:rsidRPr="00C56F61">
        <w:rPr>
          <w:rFonts w:eastAsia="Calibri"/>
          <w:b/>
        </w:rPr>
        <w:t xml:space="preserve">C. </w:t>
      </w:r>
      <w:r w:rsidRPr="00C56F61">
        <w:rPr>
          <w:rFonts w:eastAsia="Calibri"/>
          <w:position w:val="-6"/>
        </w:rPr>
        <w:object w:dxaOrig="200" w:dyaOrig="300">
          <v:shape id="_x0000_i1044" type="#_x0000_t75" style="width:10.05pt;height:15.05pt" o:ole="">
            <v:imagedata r:id="rId46" o:title=""/>
          </v:shape>
          <o:OLEObject Type="Embed" ProgID="Equation.DSMT4" ShapeID="_x0000_i1044" DrawAspect="Content" ObjectID="_1827903005" r:id="rId47"/>
        </w:object>
      </w:r>
      <w:r w:rsidRPr="00C56F61">
        <w:rPr>
          <w:rFonts w:eastAsia="Calibri"/>
        </w:rPr>
        <w:t>.</w:t>
      </w:r>
      <w:r w:rsidRPr="00C56F61">
        <w:rPr>
          <w:rFonts w:eastAsia="Calibri"/>
        </w:rPr>
        <w:tab/>
        <w:t xml:space="preserve">   </w:t>
      </w:r>
      <w:r w:rsidRPr="00C56F61">
        <w:rPr>
          <w:rFonts w:eastAsia="Calibri"/>
          <w:b/>
          <w:highlight w:val="yellow"/>
          <w:u w:val="single"/>
        </w:rPr>
        <w:t>D</w:t>
      </w:r>
      <w:r w:rsidRPr="00C56F61">
        <w:rPr>
          <w:rFonts w:eastAsia="Calibri"/>
          <w:b/>
        </w:rPr>
        <w:t xml:space="preserve">. </w:t>
      </w:r>
      <w:r w:rsidRPr="00C56F61">
        <w:rPr>
          <w:rFonts w:eastAsia="Calibri"/>
          <w:position w:val="-6"/>
        </w:rPr>
        <w:object w:dxaOrig="200" w:dyaOrig="300">
          <v:shape id="_x0000_i1045" type="#_x0000_t75" style="width:10.05pt;height:15.05pt" o:ole="">
            <v:imagedata r:id="rId48" o:title=""/>
          </v:shape>
          <o:OLEObject Type="Embed" ProgID="Equation.DSMT4" ShapeID="_x0000_i1045" DrawAspect="Content" ObjectID="_1827903006" r:id="rId49"/>
        </w:object>
      </w:r>
      <w:r w:rsidRPr="00C56F61">
        <w:rPr>
          <w:rFonts w:eastAsia="Calibri"/>
        </w:rPr>
        <w:t>.</w:t>
      </w:r>
    </w:p>
    <w:p w:rsidR="00ED3F1A" w:rsidRPr="00C56F61" w:rsidRDefault="00ED3F1A" w:rsidP="00ED3F1A">
      <w:pPr>
        <w:rPr>
          <w:b/>
          <w:lang w:val="nl-NL"/>
        </w:rPr>
      </w:pPr>
      <w:r w:rsidRPr="00C56F61">
        <w:rPr>
          <w:rFonts w:eastAsia="Calibri"/>
          <w:b/>
        </w:rPr>
        <w:t xml:space="preserve">Câu 4. </w:t>
      </w:r>
      <w:r w:rsidRPr="00C56F61">
        <w:rPr>
          <w:rFonts w:eastAsia="Calibri"/>
          <w:b/>
          <w:lang w:val="nl-NL"/>
        </w:rPr>
        <w:t>[</w:t>
      </w:r>
      <w:r w:rsidRPr="00C56F61">
        <w:rPr>
          <w:rFonts w:eastAsia="Calibri"/>
          <w:b/>
          <w:color w:val="0070C0"/>
          <w:lang w:val="vi-VN"/>
        </w:rPr>
        <w:t xml:space="preserve">Mức độ: </w:t>
      </w:r>
      <w:r w:rsidRPr="00C56F61">
        <w:rPr>
          <w:rFonts w:eastAsia="Calibri"/>
          <w:bCs/>
          <w:lang w:val="nl-NL"/>
        </w:rPr>
        <w:t>Hiểu-</w:t>
      </w:r>
      <w:r w:rsidRPr="00C56F61">
        <w:rPr>
          <w:lang w:val="vi-VN"/>
        </w:rPr>
        <w:t xml:space="preserve"> </w:t>
      </w:r>
      <w:r w:rsidRPr="00C56F61">
        <w:rPr>
          <w:rFonts w:eastAsia="Calibri"/>
          <w:b/>
          <w:color w:val="0070C0"/>
          <w:lang w:val="vi-VN"/>
        </w:rPr>
        <w:t xml:space="preserve">Năng lực toán học: </w:t>
      </w:r>
      <w:r w:rsidRPr="00C56F61">
        <w:rPr>
          <w:lang w:val="nl-NL"/>
        </w:rPr>
        <w:t>TD</w:t>
      </w:r>
      <w:r w:rsidRPr="00C56F61">
        <w:rPr>
          <w:lang w:val="vi-VN"/>
        </w:rPr>
        <w:t>2.</w:t>
      </w:r>
      <w:r w:rsidRPr="00C56F61">
        <w:t>3</w:t>
      </w:r>
      <w:r w:rsidRPr="00C56F61">
        <w:rPr>
          <w:lang w:val="nl-NL"/>
        </w:rPr>
        <w:t>]</w:t>
      </w:r>
      <w:r w:rsidRPr="00C56F61">
        <w:rPr>
          <w:b/>
          <w:lang w:val="nl-NL"/>
        </w:rPr>
        <w:t xml:space="preserve"> </w:t>
      </w:r>
    </w:p>
    <w:p w:rsidR="00ED3F1A" w:rsidRPr="00C56F61" w:rsidRDefault="00ED3F1A" w:rsidP="00ED3F1A">
      <w:pPr>
        <w:tabs>
          <w:tab w:val="left" w:pos="992"/>
        </w:tabs>
        <w:spacing w:line="276" w:lineRule="auto"/>
        <w:jc w:val="both"/>
        <w:rPr>
          <w:lang w:val="nl-NL"/>
        </w:rPr>
      </w:pPr>
      <w:r w:rsidRPr="00C56F61">
        <w:rPr>
          <w:lang w:val="nl-NL"/>
        </w:rPr>
        <w:t xml:space="preserve">Cho hàm số </w:t>
      </w:r>
      <w:r w:rsidRPr="00C56F61">
        <w:rPr>
          <w:position w:val="-14"/>
          <w:lang w:val="vi-VN"/>
        </w:rPr>
        <w:object w:dxaOrig="960" w:dyaOrig="405">
          <v:shape id="_x0000_i1046" type="#_x0000_t75" style="width:48.55pt;height:20.1pt" o:ole="">
            <v:imagedata r:id="rId50" o:title=""/>
          </v:shape>
          <o:OLEObject Type="Embed" ProgID="Equation.DSMT4" ShapeID="_x0000_i1046" DrawAspect="Content" ObjectID="_1827903007" r:id="rId51"/>
        </w:object>
      </w:r>
      <w:r w:rsidRPr="00C56F61">
        <w:rPr>
          <w:lang w:val="nl-NL"/>
        </w:rPr>
        <w:t xml:space="preserve">có bảng biến thiên trên </w:t>
      </w:r>
      <w:r w:rsidRPr="00C56F61">
        <w:rPr>
          <w:position w:val="-14"/>
          <w:lang w:val="vi-VN"/>
        </w:rPr>
        <w:object w:dxaOrig="675" w:dyaOrig="405">
          <v:shape id="_x0000_i1047" type="#_x0000_t75" style="width:33.5pt;height:20.1pt" o:ole="">
            <v:imagedata r:id="rId52" o:title=""/>
          </v:shape>
          <o:OLEObject Type="Embed" ProgID="Equation.DSMT4" ShapeID="_x0000_i1047" DrawAspect="Content" ObjectID="_1827903008" r:id="rId53"/>
        </w:object>
      </w:r>
      <w:r w:rsidRPr="00C56F61">
        <w:rPr>
          <w:lang w:val="nl-NL"/>
        </w:rPr>
        <w:t xml:space="preserve"> như sau:</w:t>
      </w:r>
    </w:p>
    <w:p w:rsidR="00ED3F1A" w:rsidRPr="00C56F61" w:rsidRDefault="00ED3F1A" w:rsidP="00ED3F1A">
      <w:pPr>
        <w:tabs>
          <w:tab w:val="left" w:pos="5486"/>
        </w:tabs>
        <w:ind w:left="1134" w:hanging="1134"/>
        <w:jc w:val="center"/>
        <w:rPr>
          <w:lang w:val="vi-VN"/>
        </w:rPr>
      </w:pPr>
      <w:r w:rsidRPr="00C56F61">
        <w:rPr>
          <w:noProof/>
        </w:rPr>
        <w:lastRenderedPageBreak/>
        <w:drawing>
          <wp:inline distT="0" distB="0" distL="0" distR="0" wp14:anchorId="60CB4A18" wp14:editId="71E657B4">
            <wp:extent cx="2943225" cy="1049059"/>
            <wp:effectExtent l="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711667" name=""/>
                    <pic:cNvPicPr/>
                  </pic:nvPicPr>
                  <pic:blipFill rotWithShape="1">
                    <a:blip r:embed="rId54"/>
                    <a:srcRect l="11981" t="37577" r="38907" b="26536"/>
                    <a:stretch/>
                  </pic:blipFill>
                  <pic:spPr bwMode="auto">
                    <a:xfrm>
                      <a:off x="0" y="0"/>
                      <a:ext cx="2958752" cy="1054593"/>
                    </a:xfrm>
                    <a:prstGeom prst="rect">
                      <a:avLst/>
                    </a:prstGeom>
                    <a:ln>
                      <a:noFill/>
                    </a:ln>
                    <a:extLst>
                      <a:ext uri="{53640926-AAD7-44D8-BBD7-CCE9431645EC}">
                        <a14:shadowObscured xmlns:a14="http://schemas.microsoft.com/office/drawing/2010/main"/>
                      </a:ext>
                    </a:extLst>
                  </pic:spPr>
                </pic:pic>
              </a:graphicData>
            </a:graphic>
          </wp:inline>
        </w:drawing>
      </w:r>
    </w:p>
    <w:p w:rsidR="00ED3F1A" w:rsidRPr="00C56F61" w:rsidRDefault="00ED3F1A" w:rsidP="00ED3F1A">
      <w:pPr>
        <w:ind w:left="1134" w:hanging="1134"/>
        <w:rPr>
          <w:b/>
          <w:lang w:val="pt-BR"/>
        </w:rPr>
      </w:pPr>
      <w:r w:rsidRPr="00C56F61">
        <w:rPr>
          <w:lang w:val="vi-VN"/>
        </w:rPr>
        <w:t>Mệnh đề nào dưới đây là đúng?</w:t>
      </w:r>
    </w:p>
    <w:p w:rsidR="00ED3F1A" w:rsidRPr="00C56F61" w:rsidRDefault="00ED3F1A" w:rsidP="00ED3F1A">
      <w:pPr>
        <w:ind w:left="1134" w:hanging="414"/>
        <w:rPr>
          <w:b/>
          <w:lang w:val="vi-VN"/>
        </w:rPr>
      </w:pPr>
      <w:r w:rsidRPr="00C56F61">
        <w:rPr>
          <w:b/>
          <w:lang w:val="pt-BR"/>
        </w:rPr>
        <w:t xml:space="preserve">  A</w:t>
      </w:r>
      <w:r w:rsidRPr="00C56F61">
        <w:rPr>
          <w:b/>
          <w:lang w:val="vi-VN"/>
        </w:rPr>
        <w:t xml:space="preserve">. </w:t>
      </w:r>
      <w:r w:rsidRPr="00C56F61">
        <w:rPr>
          <w:position w:val="-24"/>
        </w:rPr>
        <w:object w:dxaOrig="1485" w:dyaOrig="495">
          <v:shape id="_x0000_i1048" type="#_x0000_t75" style="width:74.5pt;height:23.45pt" o:ole="">
            <v:imagedata r:id="rId55" o:title=""/>
          </v:shape>
          <o:OLEObject Type="Embed" ProgID="Equation.DSMT4" ShapeID="_x0000_i1048" DrawAspect="Content" ObjectID="_1827903009" r:id="rId56"/>
        </w:object>
      </w:r>
      <w:r w:rsidRPr="00C56F61">
        <w:rPr>
          <w:lang w:val="vi-VN"/>
        </w:rPr>
        <w:t>.</w:t>
      </w:r>
      <w:r w:rsidRPr="00C56F61">
        <w:rPr>
          <w:b/>
          <w:lang w:val="vi-VN"/>
        </w:rPr>
        <w:tab/>
      </w:r>
      <w:r w:rsidRPr="00C56F61">
        <w:rPr>
          <w:b/>
          <w:lang w:val="pt-BR"/>
        </w:rPr>
        <w:t xml:space="preserve">                                  </w:t>
      </w:r>
      <w:r w:rsidRPr="00C56F61">
        <w:rPr>
          <w:b/>
          <w:highlight w:val="yellow"/>
          <w:u w:val="single"/>
          <w:lang w:val="pt-BR"/>
        </w:rPr>
        <w:t>B</w:t>
      </w:r>
      <w:r w:rsidRPr="00C56F61">
        <w:rPr>
          <w:b/>
          <w:highlight w:val="yellow"/>
          <w:lang w:val="vi-VN"/>
        </w:rPr>
        <w:t xml:space="preserve">. </w:t>
      </w:r>
      <w:r w:rsidRPr="00C56F61">
        <w:rPr>
          <w:position w:val="-24"/>
        </w:rPr>
        <w:object w:dxaOrig="1395" w:dyaOrig="495">
          <v:shape id="_x0000_i1049" type="#_x0000_t75" style="width:69.5pt;height:23.45pt" o:ole="">
            <v:imagedata r:id="rId57" o:title=""/>
          </v:shape>
          <o:OLEObject Type="Embed" ProgID="Equation.DSMT4" ShapeID="_x0000_i1049" DrawAspect="Content" ObjectID="_1827903010" r:id="rId58"/>
        </w:object>
      </w:r>
      <w:r w:rsidRPr="00C56F61">
        <w:rPr>
          <w:lang w:val="vi-VN"/>
        </w:rPr>
        <w:t>.</w:t>
      </w:r>
      <w:r w:rsidRPr="00C56F61">
        <w:rPr>
          <w:b/>
          <w:lang w:val="vi-VN"/>
        </w:rPr>
        <w:tab/>
      </w:r>
    </w:p>
    <w:p w:rsidR="00ED3F1A" w:rsidRPr="00C56F61" w:rsidRDefault="00ED3F1A" w:rsidP="00ED3F1A">
      <w:pPr>
        <w:ind w:left="1134" w:hanging="414"/>
        <w:rPr>
          <w:lang w:val="vi-VN"/>
        </w:rPr>
      </w:pPr>
      <w:r w:rsidRPr="00C56F61">
        <w:rPr>
          <w:b/>
          <w:lang w:val="pt-BR"/>
        </w:rPr>
        <w:t xml:space="preserve">  C.</w:t>
      </w:r>
      <w:r w:rsidRPr="00C56F61">
        <w:rPr>
          <w:b/>
          <w:lang w:val="vi-VN"/>
        </w:rPr>
        <w:t xml:space="preserve"> </w:t>
      </w:r>
      <w:r w:rsidRPr="00C56F61">
        <w:rPr>
          <w:position w:val="-24"/>
        </w:rPr>
        <w:object w:dxaOrig="1485" w:dyaOrig="495">
          <v:shape id="_x0000_i1050" type="#_x0000_t75" style="width:74.5pt;height:23.45pt" o:ole="">
            <v:imagedata r:id="rId59" o:title=""/>
          </v:shape>
          <o:OLEObject Type="Embed" ProgID="Equation.DSMT4" ShapeID="_x0000_i1050" DrawAspect="Content" ObjectID="_1827903011" r:id="rId60"/>
        </w:object>
      </w:r>
      <w:r w:rsidRPr="00C56F61">
        <w:rPr>
          <w:lang w:val="vi-VN"/>
        </w:rPr>
        <w:t>.</w:t>
      </w:r>
      <w:r w:rsidRPr="00C56F61">
        <w:rPr>
          <w:b/>
          <w:lang w:val="vi-VN"/>
        </w:rPr>
        <w:tab/>
      </w:r>
      <w:r w:rsidRPr="00C56F61">
        <w:rPr>
          <w:b/>
          <w:lang w:val="pt-BR"/>
        </w:rPr>
        <w:t xml:space="preserve">                                  D.</w:t>
      </w:r>
      <w:r w:rsidRPr="00C56F61">
        <w:rPr>
          <w:b/>
          <w:lang w:val="vi-VN"/>
        </w:rPr>
        <w:t xml:space="preserve"> </w:t>
      </w:r>
      <w:r w:rsidRPr="00C56F61">
        <w:rPr>
          <w:position w:val="-24"/>
        </w:rPr>
        <w:object w:dxaOrig="1395" w:dyaOrig="495">
          <v:shape id="_x0000_i1051" type="#_x0000_t75" style="width:69.5pt;height:23.45pt" o:ole="">
            <v:imagedata r:id="rId61" o:title=""/>
          </v:shape>
          <o:OLEObject Type="Embed" ProgID="Equation.DSMT4" ShapeID="_x0000_i1051" DrawAspect="Content" ObjectID="_1827903012" r:id="rId62"/>
        </w:object>
      </w:r>
      <w:r w:rsidRPr="00C56F61">
        <w:rPr>
          <w:lang w:val="vi-VN"/>
        </w:rPr>
        <w:t>.</w:t>
      </w:r>
    </w:p>
    <w:p w:rsidR="00ED3F1A" w:rsidRPr="00C56F61" w:rsidRDefault="00ED3F1A" w:rsidP="00ED3F1A">
      <w:pPr>
        <w:tabs>
          <w:tab w:val="left" w:pos="993"/>
        </w:tabs>
        <w:ind w:left="993" w:hanging="993"/>
        <w:rPr>
          <w:lang w:val="pt-BR"/>
        </w:rPr>
      </w:pPr>
      <w:r w:rsidRPr="00C56F61">
        <w:rPr>
          <w:rFonts w:eastAsia="Calibri"/>
          <w:b/>
          <w:lang w:val="pt-BR"/>
        </w:rPr>
        <w:t>Câu 5. [</w:t>
      </w:r>
      <w:r w:rsidRPr="00C56F61">
        <w:rPr>
          <w:rFonts w:eastAsia="Calibri"/>
          <w:b/>
          <w:color w:val="0070C0"/>
          <w:lang w:val="vi-VN"/>
        </w:rPr>
        <w:t xml:space="preserve">Mức độ: </w:t>
      </w:r>
      <w:r w:rsidRPr="00C56F61">
        <w:rPr>
          <w:rFonts w:eastAsia="Calibri"/>
          <w:bCs/>
          <w:lang w:val="nl-NL"/>
        </w:rPr>
        <w:t>Hiểu-</w:t>
      </w:r>
      <w:r w:rsidRPr="00C56F61">
        <w:rPr>
          <w:lang w:val="vi-VN"/>
        </w:rPr>
        <w:t xml:space="preserve"> </w:t>
      </w:r>
      <w:r w:rsidRPr="00C56F61">
        <w:rPr>
          <w:rFonts w:eastAsia="Calibri"/>
          <w:b/>
          <w:color w:val="0070C0"/>
          <w:lang w:val="vi-VN"/>
        </w:rPr>
        <w:t>Năng lực toán học:</w:t>
      </w:r>
      <w:r w:rsidRPr="00C56F61">
        <w:rPr>
          <w:rFonts w:eastAsia="Calibri"/>
          <w:b/>
          <w:color w:val="0070C0"/>
          <w:lang w:val="pt-BR"/>
        </w:rPr>
        <w:t xml:space="preserve"> </w:t>
      </w:r>
      <w:r w:rsidRPr="00C56F61">
        <w:rPr>
          <w:lang w:val="vi-VN"/>
        </w:rPr>
        <w:t>GQ2.1</w:t>
      </w:r>
      <w:r w:rsidRPr="00C56F61">
        <w:rPr>
          <w:lang w:val="pt-BR"/>
        </w:rPr>
        <w:t>]</w:t>
      </w:r>
    </w:p>
    <w:p w:rsidR="00ED3F1A" w:rsidRPr="00C56F61" w:rsidRDefault="00ED3F1A" w:rsidP="00ED3F1A">
      <w:pPr>
        <w:tabs>
          <w:tab w:val="left" w:pos="993"/>
        </w:tabs>
        <w:ind w:left="993" w:hanging="993"/>
        <w:rPr>
          <w:lang w:val="pt-BR"/>
        </w:rPr>
      </w:pPr>
      <w:r w:rsidRPr="00C56F61">
        <w:rPr>
          <w:lang w:val="pt-BR"/>
        </w:rPr>
        <w:t>Giá trị nhỏ nhất của hàm số</w:t>
      </w:r>
      <w:r w:rsidRPr="00C56F61">
        <w:rPr>
          <w:position w:val="-10"/>
          <w:lang w:val="pt-BR"/>
        </w:rPr>
        <w:t xml:space="preserve"> </w:t>
      </w:r>
      <w:r w:rsidRPr="00C56F61">
        <w:rPr>
          <w:position w:val="-10"/>
        </w:rPr>
        <w:object w:dxaOrig="1560" w:dyaOrig="360">
          <v:shape id="_x0000_i1052" type="#_x0000_t75" style="width:78.7pt;height:18.4pt" o:ole="">
            <v:imagedata r:id="rId63" o:title=""/>
          </v:shape>
          <o:OLEObject Type="Embed" ProgID="Equation.DSMT4" ShapeID="_x0000_i1052" DrawAspect="Content" ObjectID="_1827903013" r:id="rId64"/>
        </w:object>
      </w:r>
      <w:r w:rsidRPr="00C56F61">
        <w:rPr>
          <w:lang w:val="pt-BR"/>
        </w:rPr>
        <w:t xml:space="preserve"> bằng </w:t>
      </w:r>
    </w:p>
    <w:p w:rsidR="00ED3F1A" w:rsidRPr="00C56F61" w:rsidRDefault="00ED3F1A" w:rsidP="00ED3F1A">
      <w:pPr>
        <w:tabs>
          <w:tab w:val="left" w:pos="993"/>
          <w:tab w:val="left" w:pos="3402"/>
          <w:tab w:val="left" w:pos="5670"/>
          <w:tab w:val="left" w:pos="7938"/>
        </w:tabs>
        <w:spacing w:line="276" w:lineRule="auto"/>
        <w:ind w:left="993"/>
        <w:rPr>
          <w:lang w:val="pt-BR"/>
        </w:rPr>
      </w:pPr>
      <w:r w:rsidRPr="00C56F61">
        <w:rPr>
          <w:b/>
          <w:highlight w:val="yellow"/>
          <w:u w:val="single"/>
          <w:lang w:val="nl-NL"/>
        </w:rPr>
        <w:t>A</w:t>
      </w:r>
      <w:r w:rsidRPr="00C56F61">
        <w:rPr>
          <w:b/>
          <w:highlight w:val="yellow"/>
          <w:lang w:val="nl-NL"/>
        </w:rPr>
        <w:t>.</w:t>
      </w:r>
      <w:r w:rsidRPr="00C56F61">
        <w:rPr>
          <w:b/>
          <w:lang w:val="nl-NL"/>
        </w:rPr>
        <w:t xml:space="preserve"> </w:t>
      </w:r>
      <w:r w:rsidRPr="00C56F61">
        <w:rPr>
          <w:position w:val="-4"/>
        </w:rPr>
        <w:object w:dxaOrig="320" w:dyaOrig="260">
          <v:shape id="_x0000_i1053" type="#_x0000_t75" style="width:17.6pt;height:12.55pt" o:ole="">
            <v:imagedata r:id="rId65" o:title=""/>
          </v:shape>
          <o:OLEObject Type="Embed" ProgID="Equation.DSMT4" ShapeID="_x0000_i1053" DrawAspect="Content" ObjectID="_1827903014" r:id="rId66"/>
        </w:object>
      </w:r>
      <w:r w:rsidRPr="00C56F61">
        <w:rPr>
          <w:lang w:val="pt-BR"/>
        </w:rPr>
        <w:t>.</w:t>
      </w:r>
      <w:r w:rsidRPr="00C56F61">
        <w:rPr>
          <w:lang w:val="nl-NL"/>
        </w:rPr>
        <w:tab/>
      </w:r>
      <w:r w:rsidRPr="00C56F61">
        <w:rPr>
          <w:b/>
          <w:lang w:val="nl-NL"/>
        </w:rPr>
        <w:t xml:space="preserve">B. </w:t>
      </w:r>
      <w:r w:rsidRPr="00C56F61">
        <w:rPr>
          <w:position w:val="-6"/>
        </w:rPr>
        <w:object w:dxaOrig="320" w:dyaOrig="279">
          <v:shape id="_x0000_i1054" type="#_x0000_t75" style="width:17.6pt;height:14.25pt" o:ole="">
            <v:imagedata r:id="rId67" o:title=""/>
          </v:shape>
          <o:OLEObject Type="Embed" ProgID="Equation.DSMT4" ShapeID="_x0000_i1054" DrawAspect="Content" ObjectID="_1827903015" r:id="rId68"/>
        </w:object>
      </w:r>
      <w:r w:rsidRPr="00C56F61">
        <w:rPr>
          <w:lang w:val="pt-BR"/>
        </w:rPr>
        <w:t>.</w:t>
      </w:r>
      <w:r w:rsidRPr="00C56F61">
        <w:rPr>
          <w:lang w:val="nl-NL"/>
        </w:rPr>
        <w:tab/>
      </w:r>
      <w:r w:rsidRPr="00C56F61">
        <w:rPr>
          <w:b/>
          <w:lang w:val="nl-NL"/>
        </w:rPr>
        <w:t>C.</w:t>
      </w:r>
      <w:r w:rsidRPr="00C56F61">
        <w:rPr>
          <w:lang w:val="pt-BR"/>
        </w:rPr>
        <w:t xml:space="preserve"> </w:t>
      </w:r>
      <w:r w:rsidRPr="00C56F61">
        <w:rPr>
          <w:position w:val="-4"/>
        </w:rPr>
        <w:object w:dxaOrig="300" w:dyaOrig="260">
          <v:shape id="_x0000_i1055" type="#_x0000_t75" style="width:15.9pt;height:12.55pt" o:ole="">
            <v:imagedata r:id="rId69" o:title=""/>
          </v:shape>
          <o:OLEObject Type="Embed" ProgID="Equation.DSMT4" ShapeID="_x0000_i1055" DrawAspect="Content" ObjectID="_1827903016" r:id="rId70"/>
        </w:object>
      </w:r>
      <w:r w:rsidRPr="00C56F61">
        <w:rPr>
          <w:lang w:val="pt-BR"/>
        </w:rPr>
        <w:t>.</w:t>
      </w:r>
      <w:r w:rsidRPr="00C56F61">
        <w:rPr>
          <w:lang w:val="nl-NL"/>
        </w:rPr>
        <w:tab/>
      </w:r>
      <w:r w:rsidRPr="00C56F61">
        <w:rPr>
          <w:b/>
          <w:lang w:val="nl-NL"/>
        </w:rPr>
        <w:t>D.</w:t>
      </w:r>
      <w:r w:rsidRPr="00C56F61">
        <w:rPr>
          <w:lang w:val="pt-BR"/>
        </w:rPr>
        <w:t xml:space="preserve"> </w:t>
      </w:r>
      <w:r w:rsidRPr="00C56F61">
        <w:rPr>
          <w:position w:val="-4"/>
        </w:rPr>
        <w:object w:dxaOrig="139" w:dyaOrig="260">
          <v:shape id="_x0000_i1056" type="#_x0000_t75" style="width:7.55pt;height:12.55pt" o:ole="">
            <v:imagedata r:id="rId71" o:title=""/>
          </v:shape>
          <o:OLEObject Type="Embed" ProgID="Equation.DSMT4" ShapeID="_x0000_i1056" DrawAspect="Content" ObjectID="_1827903017" r:id="rId72"/>
        </w:object>
      </w:r>
      <w:r w:rsidRPr="00C56F61">
        <w:rPr>
          <w:lang w:val="pt-BR"/>
        </w:rPr>
        <w:t xml:space="preserve">. </w:t>
      </w:r>
    </w:p>
    <w:p w:rsidR="00ED3F1A" w:rsidRPr="00C56F61" w:rsidRDefault="00ED3F1A" w:rsidP="00ED3F1A">
      <w:pPr>
        <w:ind w:left="992" w:hanging="992"/>
        <w:jc w:val="both"/>
        <w:rPr>
          <w:lang w:val="pt-BR"/>
        </w:rPr>
      </w:pPr>
      <w:bookmarkStart w:id="0" w:name="_Hlk50067028"/>
      <w:r w:rsidRPr="009414BF">
        <w:rPr>
          <w:rFonts w:eastAsia="Calibri"/>
          <w:b/>
          <w:color w:val="000000" w:themeColor="text1"/>
          <w:lang w:val="pt-BR"/>
        </w:rPr>
        <w:t xml:space="preserve">Câu 6. </w:t>
      </w:r>
      <w:r w:rsidRPr="00C56F61">
        <w:rPr>
          <w:rFonts w:eastAsia="Calibri"/>
          <w:b/>
          <w:color w:val="0070C0"/>
          <w:lang w:val="vi-VN"/>
        </w:rPr>
        <w:t xml:space="preserve">[Mức độ: Biết- Năng lực toán học: </w:t>
      </w:r>
      <w:r w:rsidRPr="00C56F61">
        <w:rPr>
          <w:rFonts w:eastAsia="Calibri"/>
          <w:color w:val="0070C0"/>
          <w:lang w:val="vi-VN"/>
        </w:rPr>
        <w:t>TD1.1</w:t>
      </w:r>
      <w:r w:rsidRPr="00C56F61">
        <w:rPr>
          <w:rFonts w:eastAsia="Calibri"/>
          <w:b/>
          <w:color w:val="0070C0"/>
          <w:lang w:val="vi-VN"/>
        </w:rPr>
        <w:t>]</w:t>
      </w:r>
      <w:r w:rsidRPr="00C56F61">
        <w:rPr>
          <w:lang w:val="pt-BR"/>
        </w:rPr>
        <w:t xml:space="preserve"> </w:t>
      </w:r>
    </w:p>
    <w:p w:rsidR="00ED3F1A" w:rsidRPr="00C56F61" w:rsidRDefault="00ED3F1A" w:rsidP="00ED3F1A">
      <w:pPr>
        <w:ind w:left="992" w:hanging="992"/>
        <w:jc w:val="both"/>
        <w:rPr>
          <w:b/>
          <w:color w:val="0000FF"/>
          <w:lang w:val="pt-BR"/>
        </w:rPr>
      </w:pPr>
      <w:r w:rsidRPr="00C56F61">
        <w:rPr>
          <w:lang w:val="pt-BR"/>
        </w:rPr>
        <w:t xml:space="preserve"> Tiệm cận đứng của đồ thị hàm số </w:t>
      </w:r>
      <w:r w:rsidRPr="00C56F61">
        <w:rPr>
          <w:position w:val="-24"/>
        </w:rPr>
        <w:object w:dxaOrig="1080" w:dyaOrig="620">
          <v:shape id="_x0000_i1057" type="#_x0000_t75" style="width:54.4pt;height:31.8pt" o:ole="">
            <v:imagedata r:id="rId73" o:title=""/>
          </v:shape>
          <o:OLEObject Type="Embed" ProgID="Equation.DSMT4" ShapeID="_x0000_i1057" DrawAspect="Content" ObjectID="_1827903018" r:id="rId74"/>
        </w:object>
      </w:r>
      <w:r w:rsidRPr="00C56F61">
        <w:rPr>
          <w:lang w:val="pt-BR"/>
        </w:rPr>
        <w:t xml:space="preserve"> là</w:t>
      </w:r>
    </w:p>
    <w:p w:rsidR="00ED3F1A" w:rsidRPr="00C56F61" w:rsidRDefault="00ED3F1A" w:rsidP="00ED3F1A">
      <w:pPr>
        <w:tabs>
          <w:tab w:val="left" w:pos="992"/>
          <w:tab w:val="left" w:pos="3402"/>
          <w:tab w:val="left" w:pos="5669"/>
          <w:tab w:val="left" w:pos="7937"/>
        </w:tabs>
        <w:spacing w:line="276" w:lineRule="auto"/>
        <w:jc w:val="both"/>
        <w:rPr>
          <w:lang w:val="pt-BR"/>
        </w:rPr>
      </w:pPr>
      <w:r w:rsidRPr="00C56F61">
        <w:rPr>
          <w:b/>
          <w:bCs/>
          <w:color w:val="0000FF"/>
          <w:lang w:val="pt-BR"/>
        </w:rPr>
        <w:tab/>
        <w:t>A.</w:t>
      </w:r>
      <w:r w:rsidRPr="00C56F61">
        <w:rPr>
          <w:b/>
          <w:color w:val="0000FF"/>
          <w:lang w:val="pt-BR"/>
        </w:rPr>
        <w:t xml:space="preserve"> </w:t>
      </w:r>
      <w:r w:rsidRPr="00C56F61">
        <w:rPr>
          <w:position w:val="-6"/>
        </w:rPr>
        <w:object w:dxaOrig="560" w:dyaOrig="279">
          <v:shape id="_x0000_i1058" type="#_x0000_t75" style="width:28.45pt;height:13.4pt" o:ole="">
            <v:imagedata r:id="rId75" o:title=""/>
          </v:shape>
          <o:OLEObject Type="Embed" ProgID="Equation.DSMT4" ShapeID="_x0000_i1058" DrawAspect="Content" ObjectID="_1827903019" r:id="rId76"/>
        </w:object>
      </w:r>
      <w:r w:rsidRPr="00C56F61">
        <w:rPr>
          <w:lang w:val="pt-BR"/>
        </w:rPr>
        <w:t>.</w:t>
      </w:r>
      <w:r w:rsidRPr="00C56F61">
        <w:rPr>
          <w:b/>
          <w:color w:val="0000FF"/>
          <w:lang w:val="pt-BR"/>
        </w:rPr>
        <w:tab/>
      </w:r>
      <w:r w:rsidRPr="00C56F61">
        <w:rPr>
          <w:b/>
          <w:bCs/>
          <w:color w:val="0000FF"/>
          <w:lang w:val="pt-BR"/>
        </w:rPr>
        <w:t>B.</w:t>
      </w:r>
      <w:r w:rsidRPr="00C56F61">
        <w:rPr>
          <w:b/>
          <w:color w:val="0000FF"/>
          <w:lang w:val="pt-BR"/>
        </w:rPr>
        <w:t xml:space="preserve"> </w:t>
      </w:r>
      <w:r w:rsidRPr="00C56F61">
        <w:rPr>
          <w:position w:val="-6"/>
        </w:rPr>
        <w:object w:dxaOrig="680" w:dyaOrig="279">
          <v:shape id="_x0000_i1059" type="#_x0000_t75" style="width:35.15pt;height:13.4pt" o:ole="">
            <v:imagedata r:id="rId77" o:title=""/>
          </v:shape>
          <o:OLEObject Type="Embed" ProgID="Equation.DSMT4" ShapeID="_x0000_i1059" DrawAspect="Content" ObjectID="_1827903020" r:id="rId78"/>
        </w:object>
      </w:r>
      <w:r w:rsidRPr="00C56F61">
        <w:rPr>
          <w:lang w:val="pt-BR"/>
        </w:rPr>
        <w:t>.</w:t>
      </w:r>
      <w:r w:rsidRPr="00C56F61">
        <w:rPr>
          <w:b/>
          <w:bCs/>
          <w:color w:val="0000FF"/>
          <w:lang w:val="pt-BR"/>
        </w:rPr>
        <w:t xml:space="preserve">                  </w:t>
      </w:r>
      <w:r w:rsidRPr="00C56F61">
        <w:rPr>
          <w:b/>
          <w:bCs/>
          <w:color w:val="0000FF"/>
          <w:highlight w:val="yellow"/>
          <w:u w:val="single"/>
          <w:lang w:val="pt-BR"/>
        </w:rPr>
        <w:t>C</w:t>
      </w:r>
      <w:r w:rsidRPr="00C56F61">
        <w:rPr>
          <w:b/>
          <w:bCs/>
          <w:color w:val="0000FF"/>
          <w:lang w:val="pt-BR"/>
        </w:rPr>
        <w:t xml:space="preserve">. </w:t>
      </w:r>
      <w:r w:rsidRPr="00C56F61">
        <w:rPr>
          <w:position w:val="-6"/>
        </w:rPr>
        <w:object w:dxaOrig="580" w:dyaOrig="279">
          <v:shape id="_x0000_i1060" type="#_x0000_t75" style="width:28.45pt;height:13.4pt" o:ole="">
            <v:imagedata r:id="rId79" o:title=""/>
          </v:shape>
          <o:OLEObject Type="Embed" ProgID="Equation.DSMT4" ShapeID="_x0000_i1060" DrawAspect="Content" ObjectID="_1827903021" r:id="rId80"/>
        </w:object>
      </w:r>
      <w:r w:rsidRPr="00C56F61">
        <w:rPr>
          <w:b/>
          <w:color w:val="0000FF"/>
          <w:lang w:val="pt-BR"/>
        </w:rPr>
        <w:t xml:space="preserve">                      </w:t>
      </w:r>
      <w:r w:rsidRPr="00C56F61">
        <w:rPr>
          <w:b/>
          <w:bCs/>
          <w:color w:val="0000FF"/>
          <w:lang w:val="pt-BR"/>
        </w:rPr>
        <w:t>D.</w:t>
      </w:r>
      <w:r w:rsidRPr="00C56F61">
        <w:rPr>
          <w:b/>
          <w:color w:val="0000FF"/>
          <w:lang w:val="pt-BR"/>
        </w:rPr>
        <w:t xml:space="preserve"> </w:t>
      </w:r>
      <w:r w:rsidRPr="00C56F61">
        <w:rPr>
          <w:position w:val="-6"/>
        </w:rPr>
        <w:object w:dxaOrig="680" w:dyaOrig="279">
          <v:shape id="_x0000_i1061" type="#_x0000_t75" style="width:35.15pt;height:13.4pt" o:ole="">
            <v:imagedata r:id="rId81" o:title=""/>
          </v:shape>
          <o:OLEObject Type="Embed" ProgID="Equation.DSMT4" ShapeID="_x0000_i1061" DrawAspect="Content" ObjectID="_1827903022" r:id="rId82"/>
        </w:object>
      </w:r>
      <w:r w:rsidRPr="00C56F61">
        <w:rPr>
          <w:lang w:val="pt-BR"/>
        </w:rPr>
        <w:t>.</w:t>
      </w:r>
    </w:p>
    <w:bookmarkEnd w:id="0"/>
    <w:p w:rsidR="00ED3F1A" w:rsidRPr="00C56F61" w:rsidRDefault="00ED3F1A" w:rsidP="00ED3F1A">
      <w:pPr>
        <w:tabs>
          <w:tab w:val="left" w:pos="992"/>
        </w:tabs>
        <w:contextualSpacing/>
        <w:jc w:val="both"/>
        <w:rPr>
          <w:rFonts w:eastAsia="Aptos"/>
          <w:lang w:val="vi-VN"/>
        </w:rPr>
      </w:pPr>
      <w:r w:rsidRPr="009414BF">
        <w:rPr>
          <w:rFonts w:eastAsia="Calibri"/>
          <w:b/>
          <w:color w:val="000000" w:themeColor="text1"/>
          <w:lang w:val="pt-BR"/>
        </w:rPr>
        <w:t>Câu 7.</w:t>
      </w:r>
      <w:r w:rsidRPr="009414BF">
        <w:rPr>
          <w:rFonts w:eastAsia="Aptos"/>
          <w:color w:val="000000" w:themeColor="text1"/>
          <w:lang w:val="vi-VN"/>
        </w:rPr>
        <w:t xml:space="preserve"> </w:t>
      </w:r>
      <w:r w:rsidRPr="00C56F61">
        <w:rPr>
          <w:rFonts w:eastAsia="Calibri"/>
          <w:b/>
          <w:color w:val="0070C0"/>
          <w:lang w:val="vi-VN"/>
        </w:rPr>
        <w:t xml:space="preserve">[Mức độ: Biết- Năng lực toán học: </w:t>
      </w:r>
      <w:r w:rsidRPr="00C56F61">
        <w:rPr>
          <w:rFonts w:eastAsia="Aptos"/>
          <w:lang w:val="vi-VN"/>
        </w:rPr>
        <w:t>GQ1.1</w:t>
      </w:r>
      <w:r w:rsidRPr="00C56F61">
        <w:rPr>
          <w:rFonts w:eastAsia="Calibri"/>
          <w:b/>
          <w:color w:val="0070C0"/>
          <w:lang w:val="vi-VN"/>
        </w:rPr>
        <w:t>]</w:t>
      </w:r>
      <w:r w:rsidRPr="00C56F61">
        <w:rPr>
          <w:rFonts w:eastAsia="Aptos"/>
          <w:lang w:val="vi-VN"/>
        </w:rPr>
        <w:t xml:space="preserve"> </w:t>
      </w:r>
    </w:p>
    <w:p w:rsidR="00ED3F1A" w:rsidRPr="00C56F61" w:rsidRDefault="00ED3F1A" w:rsidP="00ED3F1A">
      <w:pPr>
        <w:tabs>
          <w:tab w:val="left" w:pos="992"/>
        </w:tabs>
        <w:contextualSpacing/>
        <w:jc w:val="both"/>
        <w:rPr>
          <w:lang w:val="vi-VN"/>
        </w:rPr>
      </w:pPr>
      <w:r w:rsidRPr="00C56F61">
        <w:rPr>
          <w:rFonts w:eastAsia="Aptos"/>
          <w:lang w:val="vi-VN"/>
        </w:rPr>
        <w:t xml:space="preserve">Tiệm cận </w:t>
      </w:r>
      <w:r w:rsidRPr="00C56F61">
        <w:rPr>
          <w:lang w:val="vi-VN"/>
        </w:rPr>
        <w:t xml:space="preserve">xiên của đồ thị hàm số </w:t>
      </w:r>
      <w:r w:rsidRPr="00C56F61">
        <w:rPr>
          <w:position w:val="-24"/>
        </w:rPr>
        <w:object w:dxaOrig="1340" w:dyaOrig="620">
          <v:shape id="_x0000_i1062" type="#_x0000_t75" style="width:67pt;height:31pt" o:ole="">
            <v:imagedata r:id="rId83" o:title=""/>
          </v:shape>
          <o:OLEObject Type="Embed" ProgID="Equation.DSMT4" ShapeID="_x0000_i1062" DrawAspect="Content" ObjectID="_1827903023" r:id="rId84"/>
        </w:object>
      </w:r>
      <w:r w:rsidRPr="00C56F61">
        <w:rPr>
          <w:lang w:val="vi-VN"/>
        </w:rPr>
        <w:t xml:space="preserve"> là</w:t>
      </w:r>
    </w:p>
    <w:p w:rsidR="00ED3F1A" w:rsidRPr="00C56F61" w:rsidRDefault="00ED3F1A" w:rsidP="00ED3F1A">
      <w:pPr>
        <w:tabs>
          <w:tab w:val="left" w:leader="dot" w:pos="10206"/>
        </w:tabs>
        <w:ind w:left="1134" w:hanging="1134"/>
        <w:rPr>
          <w:rFonts w:eastAsia="Aptos"/>
          <w:kern w:val="2"/>
          <w:lang w:val="vi-VN"/>
          <w14:ligatures w14:val="standardContextual"/>
        </w:rPr>
      </w:pPr>
      <w:r w:rsidRPr="00C56F61">
        <w:rPr>
          <w:lang w:val="vi-VN"/>
        </w:rPr>
        <w:t xml:space="preserve">                </w:t>
      </w:r>
      <w:r w:rsidRPr="00C56F61">
        <w:rPr>
          <w:b/>
          <w:bCs/>
          <w:color w:val="0000CC"/>
          <w:highlight w:val="yellow"/>
          <w:u w:val="single"/>
          <w:lang w:val="vi-VN"/>
        </w:rPr>
        <w:t>A</w:t>
      </w:r>
      <w:r w:rsidRPr="00C56F61">
        <w:rPr>
          <w:b/>
          <w:bCs/>
          <w:color w:val="0000CC"/>
          <w:lang w:val="vi-VN"/>
        </w:rPr>
        <w:t>.</w:t>
      </w:r>
      <w:r w:rsidRPr="00C56F61">
        <w:rPr>
          <w:lang w:val="vi-VN"/>
        </w:rPr>
        <w:t xml:space="preserve"> </w:t>
      </w:r>
      <w:r w:rsidRPr="00C56F61">
        <w:rPr>
          <w:rFonts w:eastAsia="Aptos"/>
          <w:kern w:val="2"/>
          <w:position w:val="-10"/>
          <w14:ligatures w14:val="standardContextual"/>
        </w:rPr>
        <w:object w:dxaOrig="580" w:dyaOrig="260">
          <v:shape id="_x0000_i1063" type="#_x0000_t75" style="width:29.3pt;height:12.55pt" o:ole="">
            <v:imagedata r:id="rId85" o:title=""/>
          </v:shape>
          <o:OLEObject Type="Embed" ProgID="Equation.DSMT4" ShapeID="_x0000_i1063" DrawAspect="Content" ObjectID="_1827903024" r:id="rId86"/>
        </w:object>
      </w:r>
      <w:r w:rsidRPr="00C56F61">
        <w:rPr>
          <w:rFonts w:eastAsia="Aptos"/>
          <w:kern w:val="2"/>
          <w:lang w:val="vi-VN"/>
          <w14:ligatures w14:val="standardContextual"/>
        </w:rPr>
        <w:t>.</w:t>
      </w:r>
      <w:r w:rsidRPr="00C56F61">
        <w:rPr>
          <w:lang w:val="vi-VN"/>
        </w:rPr>
        <w:t xml:space="preserve">                     </w:t>
      </w:r>
      <w:r w:rsidRPr="00C56F61">
        <w:rPr>
          <w:b/>
          <w:bCs/>
          <w:color w:val="0000CC"/>
          <w:lang w:val="vi-VN"/>
        </w:rPr>
        <w:t>B</w:t>
      </w:r>
      <w:r w:rsidRPr="00C56F61">
        <w:rPr>
          <w:lang w:val="vi-VN"/>
        </w:rPr>
        <w:t xml:space="preserve">. </w:t>
      </w:r>
      <w:r w:rsidRPr="00C56F61">
        <w:rPr>
          <w:rFonts w:eastAsia="Aptos"/>
          <w:kern w:val="2"/>
          <w:position w:val="-10"/>
          <w14:ligatures w14:val="standardContextual"/>
        </w:rPr>
        <w:object w:dxaOrig="720" w:dyaOrig="260">
          <v:shape id="_x0000_i1064" type="#_x0000_t75" style="width:36pt;height:12.55pt" o:ole="">
            <v:imagedata r:id="rId87" o:title=""/>
          </v:shape>
          <o:OLEObject Type="Embed" ProgID="Equation.DSMT4" ShapeID="_x0000_i1064" DrawAspect="Content" ObjectID="_1827903025" r:id="rId88"/>
        </w:object>
      </w:r>
      <w:r w:rsidRPr="00C56F61">
        <w:rPr>
          <w:lang w:val="vi-VN"/>
        </w:rPr>
        <w:t xml:space="preserve"> .                  </w:t>
      </w:r>
      <w:r w:rsidRPr="00C56F61">
        <w:rPr>
          <w:b/>
          <w:bCs/>
          <w:color w:val="0000CC"/>
          <w:lang w:val="vi-VN"/>
        </w:rPr>
        <w:t>C.</w:t>
      </w:r>
      <w:r w:rsidRPr="00C56F61">
        <w:rPr>
          <w:rFonts w:eastAsia="Aptos"/>
          <w:kern w:val="2"/>
          <w:position w:val="-10"/>
          <w14:ligatures w14:val="standardContextual"/>
        </w:rPr>
        <w:object w:dxaOrig="859" w:dyaOrig="320">
          <v:shape id="_x0000_i1065" type="#_x0000_t75" style="width:42.7pt;height:15.9pt" o:ole="">
            <v:imagedata r:id="rId89" o:title=""/>
          </v:shape>
          <o:OLEObject Type="Embed" ProgID="Equation.DSMT4" ShapeID="_x0000_i1065" DrawAspect="Content" ObjectID="_1827903026" r:id="rId90"/>
        </w:object>
      </w:r>
      <w:r w:rsidRPr="00C56F61">
        <w:rPr>
          <w:rFonts w:eastAsia="Aptos"/>
          <w:kern w:val="2"/>
          <w:lang w:val="vi-VN"/>
          <w14:ligatures w14:val="standardContextual"/>
        </w:rPr>
        <w:t>.</w:t>
      </w:r>
      <w:r w:rsidRPr="00C56F61">
        <w:rPr>
          <w:lang w:val="vi-VN"/>
        </w:rPr>
        <w:t xml:space="preserve">                </w:t>
      </w:r>
      <w:r w:rsidRPr="00C56F61">
        <w:rPr>
          <w:b/>
          <w:bCs/>
          <w:color w:val="0000CC"/>
          <w:lang w:val="vi-VN"/>
        </w:rPr>
        <w:t>D</w:t>
      </w:r>
      <w:r w:rsidRPr="00C56F61">
        <w:rPr>
          <w:lang w:val="vi-VN"/>
        </w:rPr>
        <w:t>.</w:t>
      </w:r>
      <w:r w:rsidRPr="00C56F61">
        <w:rPr>
          <w:rFonts w:eastAsia="Aptos"/>
          <w:kern w:val="2"/>
          <w:position w:val="-10"/>
          <w14:ligatures w14:val="standardContextual"/>
        </w:rPr>
        <w:object w:dxaOrig="999" w:dyaOrig="320">
          <v:shape id="_x0000_i1066" type="#_x0000_t75" style="width:50.25pt;height:15.9pt" o:ole="">
            <v:imagedata r:id="rId91" o:title=""/>
          </v:shape>
          <o:OLEObject Type="Embed" ProgID="Equation.DSMT4" ShapeID="_x0000_i1066" DrawAspect="Content" ObjectID="_1827903027" r:id="rId92"/>
        </w:object>
      </w:r>
      <w:r w:rsidRPr="00C56F61">
        <w:rPr>
          <w:rFonts w:eastAsia="Aptos"/>
          <w:kern w:val="2"/>
          <w:lang w:val="vi-VN"/>
          <w14:ligatures w14:val="standardContextual"/>
        </w:rPr>
        <w:t>.</w:t>
      </w:r>
    </w:p>
    <w:p w:rsidR="00ED3F1A" w:rsidRPr="00C56F61" w:rsidRDefault="00ED3F1A" w:rsidP="00ED3F1A">
      <w:pPr>
        <w:tabs>
          <w:tab w:val="left" w:pos="992"/>
        </w:tabs>
        <w:jc w:val="both"/>
        <w:rPr>
          <w:b/>
          <w:color w:val="0D0D0D" w:themeColor="text1" w:themeTint="F2"/>
          <w:lang w:val="vi-VN"/>
        </w:rPr>
      </w:pPr>
      <w:r w:rsidRPr="00C56F61">
        <w:rPr>
          <w:b/>
          <w:color w:val="0D0D0D" w:themeColor="text1" w:themeTint="F2"/>
          <w:lang w:val="vi-VN"/>
        </w:rPr>
        <w:t xml:space="preserve">Câu 8. </w:t>
      </w:r>
      <w:r w:rsidRPr="00C56F61">
        <w:rPr>
          <w:rFonts w:eastAsia="Calibri"/>
          <w:b/>
          <w:color w:val="0070C0"/>
          <w:lang w:val="vi-VN"/>
        </w:rPr>
        <w:t>[Mức độ: Biết- Năng lực toán học:</w:t>
      </w:r>
      <w:r w:rsidRPr="00C56F61">
        <w:rPr>
          <w:b/>
          <w:color w:val="0D0D0D" w:themeColor="text1" w:themeTint="F2"/>
          <w:lang w:val="vi-VN"/>
        </w:rPr>
        <w:t xml:space="preserve"> TD1.2]</w:t>
      </w:r>
    </w:p>
    <w:p w:rsidR="00ED3F1A" w:rsidRPr="00C56F61" w:rsidRDefault="00ED3F1A" w:rsidP="00ED3F1A">
      <w:pPr>
        <w:tabs>
          <w:tab w:val="left" w:pos="992"/>
        </w:tabs>
        <w:jc w:val="both"/>
        <w:rPr>
          <w:color w:val="0D0D0D" w:themeColor="text1" w:themeTint="F2"/>
          <w:lang w:val="vi-VN"/>
        </w:rPr>
      </w:pPr>
      <w:r w:rsidRPr="00C56F61">
        <w:rPr>
          <w:color w:val="0D0D0D" w:themeColor="text1" w:themeTint="F2"/>
          <w:lang w:val="vi-VN"/>
        </w:rPr>
        <w:t xml:space="preserve"> Cho tứ diện </w:t>
      </w:r>
      <w:r w:rsidRPr="00C56F61">
        <w:rPr>
          <w:color w:val="0D0D0D" w:themeColor="text1" w:themeTint="F2"/>
          <w:position w:val="-6"/>
        </w:rPr>
        <w:object w:dxaOrig="720" w:dyaOrig="279">
          <v:shape id="_x0000_i1067" type="#_x0000_t75" style="width:36pt;height:14.25pt" o:ole="">
            <v:imagedata r:id="rId93" o:title=""/>
          </v:shape>
          <o:OLEObject Type="Embed" ProgID="Equation.DSMT4" ShapeID="_x0000_i1067" DrawAspect="Content" ObjectID="_1827903028" r:id="rId94"/>
        </w:object>
      </w:r>
      <w:r w:rsidRPr="00C56F61">
        <w:rPr>
          <w:color w:val="0D0D0D" w:themeColor="text1" w:themeTint="F2"/>
          <w:lang w:val="vi-VN"/>
        </w:rPr>
        <w:t>. Mệnh đề nào sau đây đúng?</w:t>
      </w:r>
    </w:p>
    <w:p w:rsidR="00ED3F1A" w:rsidRPr="00C56F61" w:rsidRDefault="00ED3F1A" w:rsidP="00ED3F1A">
      <w:pPr>
        <w:pStyle w:val="oncaDanhsch"/>
        <w:tabs>
          <w:tab w:val="left" w:pos="3402"/>
          <w:tab w:val="left" w:pos="5669"/>
          <w:tab w:val="left" w:pos="7937"/>
        </w:tabs>
        <w:spacing w:after="0"/>
        <w:ind w:left="992"/>
        <w:jc w:val="both"/>
        <w:rPr>
          <w:color w:val="0D0D0D" w:themeColor="text1" w:themeTint="F2"/>
          <w:sz w:val="24"/>
          <w:szCs w:val="24"/>
          <w:lang w:val="vi-VN"/>
        </w:rPr>
      </w:pPr>
      <w:r w:rsidRPr="00C56F61">
        <w:rPr>
          <w:b/>
          <w:color w:val="0D0D0D" w:themeColor="text1" w:themeTint="F2"/>
          <w:sz w:val="24"/>
          <w:szCs w:val="24"/>
          <w:lang w:val="vi-VN"/>
        </w:rPr>
        <w:t xml:space="preserve">A. </w:t>
      </w:r>
      <w:r w:rsidRPr="00C56F61">
        <w:rPr>
          <w:color w:val="0D0D0D" w:themeColor="text1" w:themeTint="F2"/>
          <w:position w:val="-6"/>
          <w:sz w:val="24"/>
          <w:szCs w:val="24"/>
        </w:rPr>
        <w:object w:dxaOrig="1540" w:dyaOrig="360">
          <v:shape id="_x0000_i1068" type="#_x0000_t75" style="width:77pt;height:18.4pt" o:ole="">
            <v:imagedata r:id="rId95" o:title=""/>
          </v:shape>
          <o:OLEObject Type="Embed" ProgID="Equation.DSMT4" ShapeID="_x0000_i1068" DrawAspect="Content" ObjectID="_1827903029" r:id="rId96"/>
        </w:object>
      </w:r>
      <w:r w:rsidRPr="00C56F61">
        <w:rPr>
          <w:color w:val="0D0D0D" w:themeColor="text1" w:themeTint="F2"/>
          <w:sz w:val="24"/>
          <w:szCs w:val="24"/>
          <w:lang w:val="vi-VN"/>
        </w:rPr>
        <w:t>.</w:t>
      </w:r>
      <w:r w:rsidRPr="00C56F61">
        <w:rPr>
          <w:color w:val="0D0D0D" w:themeColor="text1" w:themeTint="F2"/>
          <w:sz w:val="24"/>
          <w:szCs w:val="24"/>
          <w:lang w:val="vi-VN"/>
        </w:rPr>
        <w:tab/>
      </w:r>
      <w:r w:rsidRPr="00C56F61">
        <w:rPr>
          <w:color w:val="0D0D0D" w:themeColor="text1" w:themeTint="F2"/>
          <w:sz w:val="24"/>
          <w:szCs w:val="24"/>
          <w:lang w:val="vi-VN"/>
        </w:rPr>
        <w:tab/>
      </w:r>
      <w:r w:rsidRPr="00C56F61">
        <w:rPr>
          <w:b/>
          <w:color w:val="0D0D0D" w:themeColor="text1" w:themeTint="F2"/>
          <w:sz w:val="24"/>
          <w:szCs w:val="24"/>
          <w:lang w:val="vi-VN"/>
        </w:rPr>
        <w:t xml:space="preserve">B. </w:t>
      </w:r>
      <w:r w:rsidRPr="00C56F61">
        <w:rPr>
          <w:color w:val="0D0D0D" w:themeColor="text1" w:themeTint="F2"/>
          <w:position w:val="-6"/>
          <w:sz w:val="24"/>
          <w:szCs w:val="24"/>
        </w:rPr>
        <w:object w:dxaOrig="1560" w:dyaOrig="360">
          <v:shape id="_x0000_i1069" type="#_x0000_t75" style="width:77.85pt;height:18.4pt" o:ole="">
            <v:imagedata r:id="rId97" o:title=""/>
          </v:shape>
          <o:OLEObject Type="Embed" ProgID="Equation.DSMT4" ShapeID="_x0000_i1069" DrawAspect="Content" ObjectID="_1827903030" r:id="rId98"/>
        </w:object>
      </w:r>
      <w:r w:rsidRPr="00C56F61">
        <w:rPr>
          <w:color w:val="0D0D0D" w:themeColor="text1" w:themeTint="F2"/>
          <w:sz w:val="24"/>
          <w:szCs w:val="24"/>
          <w:lang w:val="vi-VN"/>
        </w:rPr>
        <w:t>.</w:t>
      </w:r>
    </w:p>
    <w:p w:rsidR="00ED3F1A" w:rsidRPr="00C56F61" w:rsidRDefault="00ED3F1A" w:rsidP="00ED3F1A">
      <w:pPr>
        <w:pStyle w:val="oncaDanhsch"/>
        <w:tabs>
          <w:tab w:val="left" w:pos="3402"/>
          <w:tab w:val="left" w:pos="5669"/>
          <w:tab w:val="left" w:pos="7937"/>
        </w:tabs>
        <w:spacing w:after="0"/>
        <w:ind w:left="992"/>
        <w:jc w:val="both"/>
        <w:rPr>
          <w:color w:val="0D0D0D" w:themeColor="text1" w:themeTint="F2"/>
          <w:sz w:val="24"/>
          <w:szCs w:val="24"/>
          <w:lang w:val="vi-VN"/>
        </w:rPr>
      </w:pPr>
      <w:r w:rsidRPr="00C56F61">
        <w:rPr>
          <w:b/>
          <w:color w:val="0D0D0D" w:themeColor="text1" w:themeTint="F2"/>
          <w:sz w:val="24"/>
          <w:szCs w:val="24"/>
          <w:highlight w:val="yellow"/>
          <w:u w:val="single"/>
          <w:lang w:val="vi-VN"/>
        </w:rPr>
        <w:t>C</w:t>
      </w:r>
      <w:r w:rsidRPr="00C56F61">
        <w:rPr>
          <w:b/>
          <w:color w:val="0D0D0D" w:themeColor="text1" w:themeTint="F2"/>
          <w:sz w:val="24"/>
          <w:szCs w:val="24"/>
          <w:u w:val="single"/>
          <w:lang w:val="vi-VN"/>
        </w:rPr>
        <w:t>.</w:t>
      </w:r>
      <w:r w:rsidRPr="00C56F61">
        <w:rPr>
          <w:b/>
          <w:color w:val="0D0D0D" w:themeColor="text1" w:themeTint="F2"/>
          <w:sz w:val="24"/>
          <w:szCs w:val="24"/>
          <w:lang w:val="vi-VN"/>
        </w:rPr>
        <w:t xml:space="preserve"> </w:t>
      </w:r>
      <w:r w:rsidRPr="00C56F61">
        <w:rPr>
          <w:color w:val="0D0D0D" w:themeColor="text1" w:themeTint="F2"/>
          <w:position w:val="-6"/>
          <w:sz w:val="24"/>
          <w:szCs w:val="24"/>
        </w:rPr>
        <w:object w:dxaOrig="1540" w:dyaOrig="360">
          <v:shape id="_x0000_i1070" type="#_x0000_t75" style="width:77pt;height:18.4pt" o:ole="">
            <v:imagedata r:id="rId99" o:title=""/>
          </v:shape>
          <o:OLEObject Type="Embed" ProgID="Equation.DSMT4" ShapeID="_x0000_i1070" DrawAspect="Content" ObjectID="_1827903031" r:id="rId100"/>
        </w:object>
      </w:r>
      <w:r w:rsidRPr="00C56F61">
        <w:rPr>
          <w:color w:val="0D0D0D" w:themeColor="text1" w:themeTint="F2"/>
          <w:sz w:val="24"/>
          <w:szCs w:val="24"/>
          <w:lang w:val="vi-VN"/>
        </w:rPr>
        <w:t>.</w:t>
      </w:r>
      <w:r w:rsidRPr="00C56F61">
        <w:rPr>
          <w:color w:val="0D0D0D" w:themeColor="text1" w:themeTint="F2"/>
          <w:sz w:val="24"/>
          <w:szCs w:val="24"/>
          <w:lang w:val="vi-VN"/>
        </w:rPr>
        <w:tab/>
      </w:r>
      <w:r w:rsidRPr="00C56F61">
        <w:rPr>
          <w:color w:val="0D0D0D" w:themeColor="text1" w:themeTint="F2"/>
          <w:sz w:val="24"/>
          <w:szCs w:val="24"/>
          <w:lang w:val="vi-VN"/>
        </w:rPr>
        <w:tab/>
      </w:r>
      <w:r w:rsidRPr="00C56F61">
        <w:rPr>
          <w:b/>
          <w:color w:val="0D0D0D" w:themeColor="text1" w:themeTint="F2"/>
          <w:sz w:val="24"/>
          <w:szCs w:val="24"/>
          <w:lang w:val="vi-VN"/>
        </w:rPr>
        <w:t xml:space="preserve">D. </w:t>
      </w:r>
      <w:r w:rsidRPr="00C56F61">
        <w:rPr>
          <w:color w:val="0D0D0D" w:themeColor="text1" w:themeTint="F2"/>
          <w:position w:val="-6"/>
          <w:sz w:val="24"/>
          <w:szCs w:val="24"/>
        </w:rPr>
        <w:object w:dxaOrig="1520" w:dyaOrig="360">
          <v:shape id="_x0000_i1071" type="#_x0000_t75" style="width:76.2pt;height:18.4pt" o:ole="">
            <v:imagedata r:id="rId101" o:title=""/>
          </v:shape>
          <o:OLEObject Type="Embed" ProgID="Equation.DSMT4" ShapeID="_x0000_i1071" DrawAspect="Content" ObjectID="_1827903032" r:id="rId102"/>
        </w:object>
      </w:r>
      <w:r w:rsidRPr="00C56F61">
        <w:rPr>
          <w:color w:val="0D0D0D" w:themeColor="text1" w:themeTint="F2"/>
          <w:sz w:val="24"/>
          <w:szCs w:val="24"/>
          <w:lang w:val="vi-VN"/>
        </w:rPr>
        <w:t>.</w:t>
      </w:r>
    </w:p>
    <w:p w:rsidR="00ED3F1A" w:rsidRPr="00C56F61" w:rsidRDefault="00ED3F1A" w:rsidP="00ED3F1A">
      <w:pPr>
        <w:tabs>
          <w:tab w:val="left" w:pos="992"/>
        </w:tabs>
        <w:jc w:val="both"/>
        <w:rPr>
          <w:b/>
          <w:color w:val="0D0D0D" w:themeColor="text1" w:themeTint="F2"/>
          <w:lang w:val="vi-VN"/>
        </w:rPr>
      </w:pPr>
      <w:r w:rsidRPr="00C56F61">
        <w:rPr>
          <w:b/>
          <w:color w:val="0D0D0D" w:themeColor="text1" w:themeTint="F2"/>
          <w:lang w:val="vi-VN"/>
        </w:rPr>
        <w:t xml:space="preserve">Câu 9. </w:t>
      </w:r>
      <w:r w:rsidRPr="00C56F61">
        <w:rPr>
          <w:rFonts w:eastAsia="Calibri"/>
          <w:b/>
          <w:color w:val="0070C0"/>
          <w:lang w:val="vi-VN"/>
        </w:rPr>
        <w:t>[Mức độ: Hiểu- Năng lực toán học:</w:t>
      </w:r>
      <w:r w:rsidRPr="00C56F61">
        <w:rPr>
          <w:b/>
          <w:color w:val="0D0D0D" w:themeColor="text1" w:themeTint="F2"/>
          <w:lang w:val="vi-VN"/>
        </w:rPr>
        <w:t xml:space="preserve"> GQ1.2]</w:t>
      </w:r>
    </w:p>
    <w:p w:rsidR="00ED3F1A" w:rsidRPr="00C56F61" w:rsidRDefault="00ED3F1A" w:rsidP="00ED3F1A">
      <w:pPr>
        <w:tabs>
          <w:tab w:val="left" w:pos="992"/>
        </w:tabs>
        <w:jc w:val="both"/>
        <w:rPr>
          <w:color w:val="0D0D0D" w:themeColor="text1" w:themeTint="F2"/>
          <w:lang w:val="vi-VN"/>
        </w:rPr>
      </w:pPr>
      <w:r w:rsidRPr="00C56F61">
        <w:rPr>
          <w:color w:val="0D0D0D" w:themeColor="text1" w:themeTint="F2"/>
          <w:lang w:val="vi-VN"/>
        </w:rPr>
        <w:t xml:space="preserve">Cho hình hộp </w:t>
      </w:r>
      <w:r w:rsidRPr="00C56F61">
        <w:rPr>
          <w:color w:val="0D0D0D" w:themeColor="text1" w:themeTint="F2"/>
          <w:position w:val="-6"/>
        </w:rPr>
        <w:object w:dxaOrig="1640" w:dyaOrig="279">
          <v:shape id="_x0000_i1072" type="#_x0000_t75" style="width:82.9pt;height:14.25pt" o:ole="">
            <v:imagedata r:id="rId103" o:title=""/>
          </v:shape>
          <o:OLEObject Type="Embed" ProgID="Equation.DSMT4" ShapeID="_x0000_i1072" DrawAspect="Content" ObjectID="_1827903033" r:id="rId104"/>
        </w:object>
      </w:r>
      <w:r w:rsidRPr="00C56F61">
        <w:rPr>
          <w:color w:val="0D0D0D" w:themeColor="text1" w:themeTint="F2"/>
          <w:lang w:val="vi-VN"/>
        </w:rPr>
        <w:t>. Mệnh đề nào sau đây đúng?</w:t>
      </w:r>
    </w:p>
    <w:p w:rsidR="00ED3F1A" w:rsidRPr="00C56F61" w:rsidRDefault="00ED3F1A" w:rsidP="00ED3F1A">
      <w:pPr>
        <w:pStyle w:val="oncaDanhsch"/>
        <w:tabs>
          <w:tab w:val="left" w:pos="3402"/>
          <w:tab w:val="left" w:pos="5669"/>
          <w:tab w:val="left" w:pos="7937"/>
        </w:tabs>
        <w:spacing w:after="0"/>
        <w:ind w:left="992"/>
        <w:jc w:val="both"/>
        <w:rPr>
          <w:color w:val="0D0D0D" w:themeColor="text1" w:themeTint="F2"/>
          <w:sz w:val="24"/>
          <w:szCs w:val="24"/>
          <w:lang w:val="vi-VN"/>
        </w:rPr>
      </w:pPr>
      <w:r w:rsidRPr="00C56F61">
        <w:rPr>
          <w:b/>
          <w:color w:val="0D0D0D" w:themeColor="text1" w:themeTint="F2"/>
          <w:sz w:val="24"/>
          <w:szCs w:val="24"/>
          <w:lang w:val="vi-VN"/>
        </w:rPr>
        <w:t>A.</w:t>
      </w:r>
      <w:r w:rsidRPr="00C56F61">
        <w:rPr>
          <w:color w:val="0D0D0D" w:themeColor="text1" w:themeTint="F2"/>
          <w:sz w:val="24"/>
          <w:szCs w:val="24"/>
          <w:lang w:val="vi-VN"/>
        </w:rPr>
        <w:t xml:space="preserve"> </w:t>
      </w:r>
      <w:r w:rsidRPr="00C56F61">
        <w:rPr>
          <w:color w:val="0D0D0D" w:themeColor="text1" w:themeTint="F2"/>
          <w:position w:val="-6"/>
          <w:sz w:val="24"/>
          <w:szCs w:val="24"/>
        </w:rPr>
        <w:object w:dxaOrig="2160" w:dyaOrig="360">
          <v:shape id="_x0000_i1073" type="#_x0000_t75" style="width:108pt;height:18.4pt" o:ole="">
            <v:imagedata r:id="rId105" o:title=""/>
          </v:shape>
          <o:OLEObject Type="Embed" ProgID="Equation.DSMT4" ShapeID="_x0000_i1073" DrawAspect="Content" ObjectID="_1827903034" r:id="rId106"/>
        </w:object>
      </w:r>
      <w:r w:rsidRPr="00C56F61">
        <w:rPr>
          <w:color w:val="0D0D0D" w:themeColor="text1" w:themeTint="F2"/>
          <w:sz w:val="24"/>
          <w:szCs w:val="24"/>
          <w:lang w:val="vi-VN"/>
        </w:rPr>
        <w:t>.</w:t>
      </w:r>
      <w:r w:rsidRPr="00C56F61">
        <w:rPr>
          <w:color w:val="0D0D0D" w:themeColor="text1" w:themeTint="F2"/>
          <w:sz w:val="24"/>
          <w:szCs w:val="24"/>
          <w:lang w:val="vi-VN"/>
        </w:rPr>
        <w:tab/>
      </w:r>
      <w:r w:rsidRPr="00C56F61">
        <w:rPr>
          <w:b/>
          <w:color w:val="0D0D0D" w:themeColor="text1" w:themeTint="F2"/>
          <w:sz w:val="24"/>
          <w:szCs w:val="24"/>
          <w:highlight w:val="yellow"/>
          <w:u w:val="single"/>
          <w:lang w:val="vi-VN"/>
        </w:rPr>
        <w:t>B</w:t>
      </w:r>
      <w:r w:rsidRPr="00C56F61">
        <w:rPr>
          <w:b/>
          <w:color w:val="0D0D0D" w:themeColor="text1" w:themeTint="F2"/>
          <w:sz w:val="24"/>
          <w:szCs w:val="24"/>
          <w:highlight w:val="yellow"/>
          <w:lang w:val="vi-VN"/>
        </w:rPr>
        <w:t>.</w:t>
      </w:r>
      <w:r w:rsidRPr="00C56F61">
        <w:rPr>
          <w:b/>
          <w:color w:val="0D0D0D" w:themeColor="text1" w:themeTint="F2"/>
          <w:sz w:val="24"/>
          <w:szCs w:val="24"/>
          <w:lang w:val="vi-VN"/>
        </w:rPr>
        <w:t xml:space="preserve"> </w:t>
      </w:r>
      <w:r w:rsidRPr="00C56F61">
        <w:rPr>
          <w:color w:val="0D0D0D" w:themeColor="text1" w:themeTint="F2"/>
          <w:position w:val="-6"/>
          <w:sz w:val="24"/>
          <w:szCs w:val="24"/>
        </w:rPr>
        <w:object w:dxaOrig="2200" w:dyaOrig="360">
          <v:shape id="_x0000_i1074" type="#_x0000_t75" style="width:110.5pt;height:18.4pt" o:ole="">
            <v:imagedata r:id="rId107" o:title=""/>
          </v:shape>
          <o:OLEObject Type="Embed" ProgID="Equation.DSMT4" ShapeID="_x0000_i1074" DrawAspect="Content" ObjectID="_1827903035" r:id="rId108"/>
        </w:object>
      </w:r>
      <w:r w:rsidRPr="00C56F61">
        <w:rPr>
          <w:color w:val="0D0D0D" w:themeColor="text1" w:themeTint="F2"/>
          <w:sz w:val="24"/>
          <w:szCs w:val="24"/>
          <w:lang w:val="vi-VN"/>
        </w:rPr>
        <w:t>.</w:t>
      </w:r>
    </w:p>
    <w:p w:rsidR="00ED3F1A" w:rsidRDefault="00ED3F1A" w:rsidP="00ED3F1A">
      <w:pPr>
        <w:tabs>
          <w:tab w:val="left" w:pos="3402"/>
          <w:tab w:val="left" w:pos="5669"/>
          <w:tab w:val="left" w:pos="7937"/>
        </w:tabs>
        <w:ind w:left="992"/>
        <w:jc w:val="both"/>
        <w:rPr>
          <w:b/>
          <w:color w:val="0D0D0D" w:themeColor="text1" w:themeTint="F2"/>
          <w:lang w:val="vi-VN"/>
        </w:rPr>
      </w:pPr>
      <w:r w:rsidRPr="00C56F61">
        <w:rPr>
          <w:b/>
          <w:color w:val="0D0D0D" w:themeColor="text1" w:themeTint="F2"/>
          <w:lang w:val="vi-VN"/>
        </w:rPr>
        <w:t>C.</w:t>
      </w:r>
      <w:r w:rsidRPr="00C56F61">
        <w:rPr>
          <w:color w:val="0D0D0D" w:themeColor="text1" w:themeTint="F2"/>
          <w:lang w:val="vi-VN"/>
        </w:rPr>
        <w:t xml:space="preserve"> </w:t>
      </w:r>
      <w:r w:rsidRPr="00C56F61">
        <w:rPr>
          <w:color w:val="0D0D0D" w:themeColor="text1" w:themeTint="F2"/>
          <w:position w:val="-4"/>
        </w:rPr>
        <w:object w:dxaOrig="2220" w:dyaOrig="340">
          <v:shape id="_x0000_i1075" type="#_x0000_t75" style="width:110.5pt;height:16.75pt" o:ole="">
            <v:imagedata r:id="rId109" o:title=""/>
          </v:shape>
          <o:OLEObject Type="Embed" ProgID="Equation.DSMT4" ShapeID="_x0000_i1075" DrawAspect="Content" ObjectID="_1827903036" r:id="rId110"/>
        </w:object>
      </w:r>
      <w:r w:rsidRPr="00C56F61">
        <w:rPr>
          <w:color w:val="0D0D0D" w:themeColor="text1" w:themeTint="F2"/>
          <w:lang w:val="vi-VN"/>
        </w:rPr>
        <w:t>.</w:t>
      </w:r>
      <w:r w:rsidRPr="00C56F61">
        <w:rPr>
          <w:color w:val="0D0D0D" w:themeColor="text1" w:themeTint="F2"/>
          <w:lang w:val="vi-VN"/>
        </w:rPr>
        <w:tab/>
      </w:r>
      <w:r w:rsidRPr="00C56F61">
        <w:rPr>
          <w:b/>
          <w:color w:val="0D0D0D" w:themeColor="text1" w:themeTint="F2"/>
          <w:lang w:val="vi-VN"/>
        </w:rPr>
        <w:t xml:space="preserve">D. </w:t>
      </w:r>
      <w:r w:rsidRPr="00C56F61">
        <w:rPr>
          <w:color w:val="0D0D0D" w:themeColor="text1" w:themeTint="F2"/>
          <w:position w:val="-6"/>
        </w:rPr>
        <w:object w:dxaOrig="1980" w:dyaOrig="360">
          <v:shape id="_x0000_i1076" type="#_x0000_t75" style="width:99.65pt;height:18.4pt" o:ole="">
            <v:imagedata r:id="rId111" o:title=""/>
          </v:shape>
          <o:OLEObject Type="Embed" ProgID="Equation.DSMT4" ShapeID="_x0000_i1076" DrawAspect="Content" ObjectID="_1827903037" r:id="rId112"/>
        </w:object>
      </w:r>
      <w:r w:rsidRPr="00C56F61">
        <w:rPr>
          <w:color w:val="0D0D0D" w:themeColor="text1" w:themeTint="F2"/>
          <w:lang w:val="vi-VN"/>
        </w:rPr>
        <w:t>.</w:t>
      </w:r>
    </w:p>
    <w:p w:rsidR="00ED3F1A" w:rsidRPr="00C56F61" w:rsidRDefault="00ED3F1A" w:rsidP="00ED3F1A">
      <w:pPr>
        <w:tabs>
          <w:tab w:val="left" w:pos="992"/>
        </w:tabs>
        <w:jc w:val="both"/>
        <w:rPr>
          <w:b/>
          <w:color w:val="0D0D0D" w:themeColor="text1" w:themeTint="F2"/>
          <w:lang w:val="vi-VN"/>
        </w:rPr>
      </w:pPr>
      <w:r w:rsidRPr="00C56F61">
        <w:rPr>
          <w:b/>
          <w:color w:val="0D0D0D" w:themeColor="text1" w:themeTint="F2"/>
          <w:lang w:val="vi-VN"/>
        </w:rPr>
        <w:t xml:space="preserve">Câu 10. </w:t>
      </w:r>
      <w:r w:rsidRPr="00C56F61">
        <w:rPr>
          <w:rFonts w:eastAsia="Calibri"/>
          <w:b/>
          <w:color w:val="0070C0"/>
          <w:lang w:val="vi-VN"/>
        </w:rPr>
        <w:t>[Mức độ: Hiểu- Năng lực toán học:</w:t>
      </w:r>
      <w:r w:rsidRPr="00C56F61">
        <w:rPr>
          <w:b/>
          <w:color w:val="0D0D0D" w:themeColor="text1" w:themeTint="F2"/>
          <w:lang w:val="vi-VN"/>
        </w:rPr>
        <w:t xml:space="preserve"> </w:t>
      </w:r>
      <w:r w:rsidRPr="00AD310C">
        <w:rPr>
          <w:b/>
          <w:color w:val="0D0D0D" w:themeColor="text1" w:themeTint="F2"/>
          <w:lang w:val="vi-VN"/>
        </w:rPr>
        <w:t>GQ</w:t>
      </w:r>
      <w:r w:rsidRPr="00C56F61">
        <w:rPr>
          <w:b/>
          <w:color w:val="0D0D0D" w:themeColor="text1" w:themeTint="F2"/>
          <w:lang w:val="vi-VN"/>
        </w:rPr>
        <w:t>1.</w:t>
      </w:r>
      <w:r w:rsidRPr="00AD310C">
        <w:rPr>
          <w:b/>
          <w:color w:val="0D0D0D" w:themeColor="text1" w:themeTint="F2"/>
          <w:lang w:val="vi-VN"/>
        </w:rPr>
        <w:t>3</w:t>
      </w:r>
      <w:r w:rsidRPr="00C56F61">
        <w:rPr>
          <w:b/>
          <w:color w:val="0D0D0D" w:themeColor="text1" w:themeTint="F2"/>
          <w:lang w:val="vi-VN"/>
        </w:rPr>
        <w:t>]</w:t>
      </w:r>
    </w:p>
    <w:p w:rsidR="00ED3F1A" w:rsidRPr="00C56F61" w:rsidRDefault="00ED3F1A" w:rsidP="00ED3F1A">
      <w:pPr>
        <w:tabs>
          <w:tab w:val="left" w:pos="992"/>
        </w:tabs>
        <w:jc w:val="both"/>
        <w:rPr>
          <w:lang w:val="vi-VN"/>
        </w:rPr>
      </w:pPr>
      <w:r w:rsidRPr="00C56F61">
        <w:rPr>
          <w:lang w:val="vi-VN"/>
        </w:rPr>
        <w:t xml:space="preserve"> Cho hình chóp </w:t>
      </w:r>
      <w:r w:rsidRPr="00C56F61">
        <w:rPr>
          <w:position w:val="-6"/>
        </w:rPr>
        <w:object w:dxaOrig="920" w:dyaOrig="279">
          <v:shape id="_x0000_i1077" type="#_x0000_t75" style="width:46.9pt;height:13.4pt" o:ole="">
            <v:imagedata r:id="rId113" o:title=""/>
          </v:shape>
          <o:OLEObject Type="Embed" ProgID="Equation.DSMT4" ShapeID="_x0000_i1077" DrawAspect="Content" ObjectID="_1827903038" r:id="rId114"/>
        </w:object>
      </w:r>
      <w:r w:rsidRPr="00C56F61">
        <w:rPr>
          <w:lang w:val="vi-VN"/>
        </w:rPr>
        <w:t xml:space="preserve"> có đáy </w:t>
      </w:r>
      <w:r w:rsidRPr="00C56F61">
        <w:rPr>
          <w:position w:val="-6"/>
        </w:rPr>
        <w:object w:dxaOrig="720" w:dyaOrig="279">
          <v:shape id="_x0000_i1078" type="#_x0000_t75" style="width:36pt;height:13.4pt" o:ole="">
            <v:imagedata r:id="rId115" o:title=""/>
          </v:shape>
          <o:OLEObject Type="Embed" ProgID="Equation.DSMT4" ShapeID="_x0000_i1078" DrawAspect="Content" ObjectID="_1827903039" r:id="rId116"/>
        </w:object>
      </w:r>
      <w:r w:rsidRPr="00C56F61">
        <w:rPr>
          <w:lang w:val="vi-VN"/>
        </w:rPr>
        <w:t xml:space="preserve"> là hình vuông cạnh </w:t>
      </w:r>
      <w:r w:rsidRPr="00C56F61">
        <w:rPr>
          <w:position w:val="-6"/>
        </w:rPr>
        <w:object w:dxaOrig="180" w:dyaOrig="279">
          <v:shape id="_x0000_i1079" type="#_x0000_t75" style="width:9.2pt;height:13.4pt" o:ole="">
            <v:imagedata r:id="rId117" o:title=""/>
          </v:shape>
          <o:OLEObject Type="Embed" ProgID="Equation.DSMT4" ShapeID="_x0000_i1079" DrawAspect="Content" ObjectID="_1827903040" r:id="rId118"/>
        </w:object>
      </w:r>
      <w:r w:rsidRPr="00C56F61">
        <w:rPr>
          <w:lang w:val="vi-VN"/>
        </w:rPr>
        <w:t xml:space="preserve">, </w:t>
      </w:r>
      <w:r w:rsidRPr="00C56F61">
        <w:rPr>
          <w:position w:val="-12"/>
        </w:rPr>
        <w:object w:dxaOrig="1440" w:dyaOrig="380">
          <v:shape id="_x0000_i1080" type="#_x0000_t75" style="width:1in;height:18.4pt" o:ole="">
            <v:imagedata r:id="rId119" o:title=""/>
          </v:shape>
          <o:OLEObject Type="Embed" ProgID="Equation.DSMT4" ShapeID="_x0000_i1080" DrawAspect="Content" ObjectID="_1827903041" r:id="rId120"/>
        </w:object>
      </w:r>
      <w:r w:rsidRPr="00C56F61">
        <w:rPr>
          <w:lang w:val="vi-VN"/>
        </w:rPr>
        <w:t xml:space="preserve">, </w:t>
      </w:r>
      <w:r w:rsidRPr="00C56F61">
        <w:rPr>
          <w:position w:val="-6"/>
        </w:rPr>
        <w:object w:dxaOrig="680" w:dyaOrig="279">
          <v:shape id="_x0000_i1081" type="#_x0000_t75" style="width:34.35pt;height:13.4pt" o:ole="">
            <v:imagedata r:id="rId121" o:title=""/>
          </v:shape>
          <o:OLEObject Type="Embed" ProgID="Equation.DSMT4" ShapeID="_x0000_i1081" DrawAspect="Content" ObjectID="_1827903042" r:id="rId122"/>
        </w:object>
      </w:r>
      <w:r w:rsidRPr="00C56F61">
        <w:rPr>
          <w:lang w:val="vi-VN"/>
        </w:rPr>
        <w:t xml:space="preserve">( </w:t>
      </w:r>
      <w:r w:rsidRPr="00C56F61">
        <w:rPr>
          <w:i/>
          <w:lang w:val="vi-VN"/>
        </w:rPr>
        <w:t>Xem hình vẽ bên dưới</w:t>
      </w:r>
      <w:r w:rsidRPr="00C56F61">
        <w:rPr>
          <w:lang w:val="vi-VN"/>
        </w:rPr>
        <w:t>).</w:t>
      </w:r>
    </w:p>
    <w:p w:rsidR="00ED3F1A" w:rsidRPr="00C56F61" w:rsidRDefault="00ED3F1A" w:rsidP="00ED3F1A">
      <w:pPr>
        <w:pStyle w:val="ListParagraph"/>
        <w:tabs>
          <w:tab w:val="left" w:pos="992"/>
        </w:tabs>
        <w:ind w:left="992"/>
        <w:rPr>
          <w:lang w:val="vi-VN"/>
        </w:rPr>
      </w:pPr>
      <w:r w:rsidRPr="00C56F61">
        <w:rPr>
          <w:noProof/>
          <w:kern w:val="36"/>
        </w:rPr>
        <w:drawing>
          <wp:anchor distT="0" distB="0" distL="114300" distR="114300" simplePos="0" relativeHeight="251660288" behindDoc="0" locked="0" layoutInCell="1" allowOverlap="1" wp14:anchorId="2CBF7E31" wp14:editId="4958E38F">
            <wp:simplePos x="0" y="0"/>
            <wp:positionH relativeFrom="page">
              <wp:posOffset>3140710</wp:posOffset>
            </wp:positionH>
            <wp:positionV relativeFrom="paragraph">
              <wp:posOffset>65405</wp:posOffset>
            </wp:positionV>
            <wp:extent cx="1691640" cy="1502410"/>
            <wp:effectExtent l="0" t="0" r="3810" b="254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1691640" cy="1502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6F61">
        <w:rPr>
          <w:lang w:val="vi-VN"/>
        </w:rPr>
        <w:br w:type="textWrapping" w:clear="all"/>
      </w:r>
    </w:p>
    <w:p w:rsidR="00ED3F1A" w:rsidRPr="00C56F61" w:rsidRDefault="00ED3F1A" w:rsidP="00ED3F1A">
      <w:pPr>
        <w:ind w:left="992"/>
      </w:pPr>
      <w:r w:rsidRPr="00C56F61">
        <w:t xml:space="preserve">Tính </w:t>
      </w:r>
      <w:r w:rsidRPr="00C56F61">
        <w:rPr>
          <w:position w:val="-18"/>
        </w:rPr>
        <w:object w:dxaOrig="1540" w:dyaOrig="480">
          <v:shape id="_x0000_i1082" type="#_x0000_t75" style="width:76.2pt;height:23.45pt" o:ole="">
            <v:imagedata r:id="rId124" o:title=""/>
          </v:shape>
          <o:OLEObject Type="Embed" ProgID="Equation.DSMT4" ShapeID="_x0000_i1082" DrawAspect="Content" ObjectID="_1827903043" r:id="rId125"/>
        </w:object>
      </w:r>
      <w:r w:rsidRPr="00C56F61">
        <w:t>.</w:t>
      </w:r>
    </w:p>
    <w:p w:rsidR="00ED3F1A" w:rsidRPr="00C56F61" w:rsidRDefault="00ED3F1A" w:rsidP="00ED3F1A">
      <w:pPr>
        <w:pStyle w:val="oncaDanhsch"/>
        <w:tabs>
          <w:tab w:val="left" w:pos="3402"/>
          <w:tab w:val="left" w:pos="5669"/>
          <w:tab w:val="left" w:pos="7937"/>
        </w:tabs>
        <w:spacing w:after="0"/>
        <w:ind w:left="992"/>
        <w:jc w:val="both"/>
        <w:rPr>
          <w:color w:val="0D0D0D" w:themeColor="text1" w:themeTint="F2"/>
          <w:sz w:val="24"/>
          <w:szCs w:val="24"/>
        </w:rPr>
      </w:pPr>
      <w:r w:rsidRPr="00C56F61">
        <w:rPr>
          <w:b/>
          <w:color w:val="0D0D0D" w:themeColor="text1" w:themeTint="F2"/>
          <w:sz w:val="24"/>
          <w:szCs w:val="24"/>
        </w:rPr>
        <w:t>A.</w:t>
      </w:r>
      <w:r w:rsidRPr="00C56F61">
        <w:rPr>
          <w:color w:val="0D0D0D" w:themeColor="text1" w:themeTint="F2"/>
          <w:sz w:val="24"/>
          <w:szCs w:val="24"/>
        </w:rPr>
        <w:t xml:space="preserve"> </w:t>
      </w:r>
      <w:r w:rsidRPr="00C56F61">
        <w:rPr>
          <w:color w:val="0D0D0D" w:themeColor="text1" w:themeTint="F2"/>
          <w:position w:val="-6"/>
          <w:sz w:val="24"/>
          <w:szCs w:val="24"/>
        </w:rPr>
        <w:object w:dxaOrig="180" w:dyaOrig="279">
          <v:shape id="_x0000_i1083" type="#_x0000_t75" style="width:9.2pt;height:14.25pt" o:ole="">
            <v:imagedata r:id="rId126" o:title=""/>
          </v:shape>
          <o:OLEObject Type="Embed" ProgID="Equation.DSMT4" ShapeID="_x0000_i1083" DrawAspect="Content" ObjectID="_1827903044" r:id="rId127"/>
        </w:object>
      </w:r>
      <w:r w:rsidRPr="00C56F61">
        <w:rPr>
          <w:color w:val="0D0D0D" w:themeColor="text1" w:themeTint="F2"/>
          <w:sz w:val="24"/>
          <w:szCs w:val="24"/>
        </w:rPr>
        <w:t>.</w:t>
      </w:r>
      <w:r w:rsidRPr="00C56F61">
        <w:rPr>
          <w:color w:val="0D0D0D" w:themeColor="text1" w:themeTint="F2"/>
          <w:sz w:val="24"/>
          <w:szCs w:val="24"/>
        </w:rPr>
        <w:tab/>
      </w:r>
      <w:r w:rsidRPr="00C56F61">
        <w:rPr>
          <w:b/>
          <w:color w:val="0D0D0D" w:themeColor="text1" w:themeTint="F2"/>
          <w:sz w:val="24"/>
          <w:szCs w:val="24"/>
          <w:highlight w:val="yellow"/>
          <w:u w:val="single"/>
        </w:rPr>
        <w:t>B</w:t>
      </w:r>
      <w:r w:rsidRPr="00C56F61">
        <w:rPr>
          <w:b/>
          <w:color w:val="0D0D0D" w:themeColor="text1" w:themeTint="F2"/>
          <w:sz w:val="24"/>
          <w:szCs w:val="24"/>
          <w:highlight w:val="yellow"/>
        </w:rPr>
        <w:t>.</w:t>
      </w:r>
      <w:r w:rsidRPr="00C56F61">
        <w:rPr>
          <w:b/>
          <w:color w:val="0D0D0D" w:themeColor="text1" w:themeTint="F2"/>
          <w:sz w:val="24"/>
          <w:szCs w:val="24"/>
        </w:rPr>
        <w:t xml:space="preserve"> </w:t>
      </w:r>
      <w:r w:rsidRPr="00C56F61">
        <w:rPr>
          <w:color w:val="0D0D0D" w:themeColor="text1" w:themeTint="F2"/>
          <w:position w:val="-6"/>
          <w:sz w:val="24"/>
          <w:szCs w:val="24"/>
        </w:rPr>
        <w:object w:dxaOrig="200" w:dyaOrig="279">
          <v:shape id="_x0000_i1084" type="#_x0000_t75" style="width:10.05pt;height:14.25pt" o:ole="">
            <v:imagedata r:id="rId128" o:title=""/>
          </v:shape>
          <o:OLEObject Type="Embed" ProgID="Equation.DSMT4" ShapeID="_x0000_i1084" DrawAspect="Content" ObjectID="_1827903045" r:id="rId129"/>
        </w:object>
      </w:r>
      <w:r w:rsidRPr="00C56F61">
        <w:rPr>
          <w:color w:val="0D0D0D" w:themeColor="text1" w:themeTint="F2"/>
          <w:sz w:val="24"/>
          <w:szCs w:val="24"/>
        </w:rPr>
        <w:t xml:space="preserve">.                 </w:t>
      </w:r>
      <w:r w:rsidRPr="00C56F61">
        <w:rPr>
          <w:b/>
          <w:color w:val="0D0D0D" w:themeColor="text1" w:themeTint="F2"/>
          <w:sz w:val="24"/>
          <w:szCs w:val="24"/>
        </w:rPr>
        <w:t>C.</w:t>
      </w:r>
      <w:r w:rsidRPr="00C56F61">
        <w:rPr>
          <w:color w:val="0D0D0D" w:themeColor="text1" w:themeTint="F2"/>
          <w:sz w:val="24"/>
          <w:szCs w:val="24"/>
        </w:rPr>
        <w:t xml:space="preserve"> </w:t>
      </w:r>
      <w:r w:rsidRPr="00C56F61">
        <w:rPr>
          <w:color w:val="0D0D0D" w:themeColor="text1" w:themeTint="F2"/>
          <w:position w:val="-6"/>
          <w:sz w:val="24"/>
          <w:szCs w:val="24"/>
        </w:rPr>
        <w:object w:dxaOrig="180" w:dyaOrig="279">
          <v:shape id="_x0000_i1085" type="#_x0000_t75" style="width:9.2pt;height:13.4pt" o:ole="">
            <v:imagedata r:id="rId130" o:title=""/>
          </v:shape>
          <o:OLEObject Type="Embed" ProgID="Equation.DSMT4" ShapeID="_x0000_i1085" DrawAspect="Content" ObjectID="_1827903046" r:id="rId131"/>
        </w:object>
      </w:r>
      <w:r w:rsidRPr="00C56F61">
        <w:rPr>
          <w:color w:val="0D0D0D" w:themeColor="text1" w:themeTint="F2"/>
          <w:sz w:val="24"/>
          <w:szCs w:val="24"/>
        </w:rPr>
        <w:t xml:space="preserve">                     </w:t>
      </w:r>
      <w:r w:rsidRPr="00C56F61">
        <w:rPr>
          <w:b/>
          <w:color w:val="0D0D0D" w:themeColor="text1" w:themeTint="F2"/>
          <w:sz w:val="24"/>
          <w:szCs w:val="24"/>
        </w:rPr>
        <w:t xml:space="preserve">D. </w:t>
      </w:r>
      <w:r w:rsidRPr="00C56F61">
        <w:rPr>
          <w:color w:val="0D0D0D" w:themeColor="text1" w:themeTint="F2"/>
          <w:position w:val="-4"/>
          <w:sz w:val="24"/>
          <w:szCs w:val="24"/>
        </w:rPr>
        <w:object w:dxaOrig="200" w:dyaOrig="260">
          <v:shape id="_x0000_i1086" type="#_x0000_t75" style="width:10.05pt;height:12.55pt" o:ole="">
            <v:imagedata r:id="rId132" o:title=""/>
          </v:shape>
          <o:OLEObject Type="Embed" ProgID="Equation.DSMT4" ShapeID="_x0000_i1086" DrawAspect="Content" ObjectID="_1827903047" r:id="rId133"/>
        </w:object>
      </w:r>
      <w:r w:rsidRPr="00C56F61">
        <w:rPr>
          <w:color w:val="0D0D0D" w:themeColor="text1" w:themeTint="F2"/>
          <w:sz w:val="24"/>
          <w:szCs w:val="24"/>
        </w:rPr>
        <w:t>.</w:t>
      </w:r>
    </w:p>
    <w:p w:rsidR="00ED3F1A" w:rsidRPr="00C56F61" w:rsidRDefault="00ED3F1A" w:rsidP="00ED3F1A">
      <w:pPr>
        <w:rPr>
          <w:lang w:val="vi-VN"/>
        </w:rPr>
      </w:pPr>
      <w:r w:rsidRPr="00C56F61">
        <w:rPr>
          <w:b/>
        </w:rPr>
        <w:t xml:space="preserve">Câu 11. </w:t>
      </w:r>
      <w:r w:rsidRPr="00C56F61">
        <w:rPr>
          <w:rFonts w:eastAsia="Calibri"/>
          <w:b/>
          <w:color w:val="0070C0"/>
          <w:lang w:val="vi-VN"/>
        </w:rPr>
        <w:t>[Mức độ: Biết- Năng lực toán học:</w:t>
      </w:r>
      <w:r w:rsidRPr="00C56F61">
        <w:rPr>
          <w:b/>
          <w:color w:val="0D0D0D" w:themeColor="text1" w:themeTint="F2"/>
          <w:lang w:val="vi-VN"/>
        </w:rPr>
        <w:t xml:space="preserve"> TD1.</w:t>
      </w:r>
      <w:r w:rsidRPr="00C56F61">
        <w:rPr>
          <w:b/>
          <w:color w:val="0D0D0D" w:themeColor="text1" w:themeTint="F2"/>
        </w:rPr>
        <w:t>1</w:t>
      </w:r>
      <w:r w:rsidRPr="00C56F61">
        <w:rPr>
          <w:b/>
          <w:color w:val="0D0D0D" w:themeColor="text1" w:themeTint="F2"/>
          <w:lang w:val="vi-VN"/>
        </w:rPr>
        <w:t>]</w:t>
      </w:r>
    </w:p>
    <w:p w:rsidR="00ED3F1A" w:rsidRPr="00C56F61" w:rsidRDefault="00ED3F1A" w:rsidP="00ED3F1A">
      <w:pPr>
        <w:pStyle w:val="msolistparagraph0"/>
        <w:tabs>
          <w:tab w:val="left" w:pos="360"/>
          <w:tab w:val="left" w:pos="720"/>
          <w:tab w:val="left" w:pos="900"/>
          <w:tab w:val="left" w:pos="992"/>
          <w:tab w:val="left" w:pos="2880"/>
          <w:tab w:val="left" w:pos="5400"/>
          <w:tab w:val="left" w:pos="7920"/>
        </w:tabs>
        <w:spacing w:line="360" w:lineRule="auto"/>
        <w:ind w:left="0"/>
        <w:jc w:val="both"/>
        <w:rPr>
          <w:bCs/>
          <w:szCs w:val="24"/>
          <w:lang w:val="pt-BR"/>
        </w:rPr>
      </w:pPr>
      <w:r w:rsidRPr="00C56F61">
        <w:rPr>
          <w:bCs/>
          <w:szCs w:val="24"/>
          <w:lang w:val="pt-BR"/>
        </w:rPr>
        <w:lastRenderedPageBreak/>
        <w:t xml:space="preserve">Trong không gian với hệ trục tọa độ </w:t>
      </w:r>
      <w:r w:rsidRPr="00C56F61">
        <w:rPr>
          <w:bCs/>
          <w:position w:val="-10"/>
          <w:szCs w:val="24"/>
          <w:lang w:val="pt-BR"/>
        </w:rPr>
        <w:object w:dxaOrig="560" w:dyaOrig="320">
          <v:shape id="_x0000_i1087" type="#_x0000_t75" style="width:28.45pt;height:17.6pt" o:ole="">
            <v:imagedata r:id="rId134" o:title=""/>
          </v:shape>
          <o:OLEObject Type="Embed" ProgID="Equation.DSMT4" ShapeID="_x0000_i1087" DrawAspect="Content" ObjectID="_1827903048" r:id="rId135"/>
        </w:object>
      </w:r>
      <w:r w:rsidRPr="00C56F61">
        <w:rPr>
          <w:bCs/>
          <w:szCs w:val="24"/>
          <w:lang w:val="pt-BR"/>
        </w:rPr>
        <w:t xml:space="preserve">, cho </w:t>
      </w:r>
      <w:r w:rsidRPr="00C56F61">
        <w:rPr>
          <w:bCs/>
          <w:position w:val="-10"/>
          <w:szCs w:val="24"/>
          <w:lang w:val="pt-BR"/>
        </w:rPr>
        <w:object w:dxaOrig="1600" w:dyaOrig="380">
          <v:shape id="_x0000_i1088" type="#_x0000_t75" style="width:79.55pt;height:17.6pt" o:ole="">
            <v:imagedata r:id="rId136" o:title=""/>
          </v:shape>
          <o:OLEObject Type="Embed" ProgID="Equation.DSMT4" ShapeID="_x0000_i1088" DrawAspect="Content" ObjectID="_1827903049" r:id="rId137"/>
        </w:object>
      </w:r>
      <w:r w:rsidRPr="00C56F61">
        <w:rPr>
          <w:bCs/>
          <w:szCs w:val="24"/>
          <w:lang w:val="pt-BR"/>
        </w:rPr>
        <w:t xml:space="preserve">. Tọa độ của vectơ </w:t>
      </w:r>
      <w:r w:rsidRPr="00C56F61">
        <w:rPr>
          <w:bCs/>
          <w:position w:val="-6"/>
          <w:szCs w:val="24"/>
          <w:lang w:val="pt-BR"/>
        </w:rPr>
        <w:object w:dxaOrig="200" w:dyaOrig="280">
          <v:shape id="_x0000_i1089" type="#_x0000_t75" style="width:11.7pt;height:15.05pt" o:ole="">
            <v:imagedata r:id="rId138" o:title=""/>
          </v:shape>
          <o:OLEObject Type="Embed" ProgID="Equation.DSMT4" ShapeID="_x0000_i1089" DrawAspect="Content" ObjectID="_1827903050" r:id="rId139"/>
        </w:object>
      </w:r>
      <w:r w:rsidRPr="00C56F61">
        <w:rPr>
          <w:bCs/>
          <w:szCs w:val="24"/>
          <w:lang w:val="pt-BR"/>
        </w:rPr>
        <w:t xml:space="preserve"> là</w:t>
      </w:r>
    </w:p>
    <w:p w:rsidR="00ED3F1A" w:rsidRPr="00C56F61" w:rsidRDefault="00ED3F1A" w:rsidP="00ED3F1A">
      <w:pPr>
        <w:tabs>
          <w:tab w:val="left" w:pos="360"/>
          <w:tab w:val="left" w:pos="720"/>
          <w:tab w:val="left" w:pos="900"/>
          <w:tab w:val="left" w:pos="2880"/>
          <w:tab w:val="left" w:pos="3402"/>
          <w:tab w:val="left" w:pos="5400"/>
          <w:tab w:val="left" w:pos="5669"/>
          <w:tab w:val="left" w:pos="7920"/>
        </w:tabs>
        <w:spacing w:line="360" w:lineRule="auto"/>
        <w:jc w:val="both"/>
        <w:rPr>
          <w:bCs/>
          <w:lang w:val="fr-FR"/>
        </w:rPr>
      </w:pPr>
      <w:r w:rsidRPr="00C56F61">
        <w:rPr>
          <w:bCs/>
          <w:lang w:val="vi-VN"/>
        </w:rPr>
        <w:t xml:space="preserve">           </w:t>
      </w:r>
      <w:r w:rsidRPr="00C56F61">
        <w:rPr>
          <w:bCs/>
          <w:lang w:val="fr-FR"/>
        </w:rPr>
        <w:tab/>
      </w:r>
      <w:r w:rsidRPr="00C56F61">
        <w:rPr>
          <w:highlight w:val="yellow"/>
          <w:u w:val="single"/>
          <w:lang w:val="fr-FR"/>
        </w:rPr>
        <w:t>A</w:t>
      </w:r>
      <w:r w:rsidRPr="00C56F61">
        <w:rPr>
          <w:lang w:val="fr-FR"/>
        </w:rPr>
        <w:t>.</w:t>
      </w:r>
      <w:r w:rsidRPr="00C56F61">
        <w:rPr>
          <w:bCs/>
          <w:lang w:val="fr-FR"/>
        </w:rPr>
        <w:t xml:space="preserve"> </w:t>
      </w:r>
      <w:r w:rsidRPr="00C56F61">
        <w:rPr>
          <w:bCs/>
          <w:position w:val="-14"/>
        </w:rPr>
        <w:object w:dxaOrig="1020" w:dyaOrig="400">
          <v:shape id="_x0000_i1090" type="#_x0000_t75" style="width:51.9pt;height:18.4pt" o:ole="">
            <v:imagedata r:id="rId140" o:title=""/>
          </v:shape>
          <o:OLEObject Type="Embed" ProgID="Equation.DSMT4" ShapeID="_x0000_i1090" DrawAspect="Content" ObjectID="_1827903051" r:id="rId141"/>
        </w:object>
      </w:r>
      <w:r w:rsidRPr="00C56F61">
        <w:rPr>
          <w:bCs/>
          <w:lang w:val="fr-FR"/>
        </w:rPr>
        <w:t>.</w:t>
      </w:r>
      <w:r w:rsidRPr="00C56F61">
        <w:rPr>
          <w:bCs/>
          <w:lang w:val="fr-FR"/>
        </w:rPr>
        <w:tab/>
      </w:r>
      <w:r w:rsidRPr="00C56F61">
        <w:rPr>
          <w:bCs/>
          <w:lang w:val="vi-VN"/>
        </w:rPr>
        <w:t xml:space="preserve">   </w:t>
      </w:r>
      <w:r w:rsidRPr="00C56F61">
        <w:rPr>
          <w:lang w:val="fr-FR"/>
        </w:rPr>
        <w:t>B.</w:t>
      </w:r>
      <w:r w:rsidRPr="00C56F61">
        <w:rPr>
          <w:bCs/>
          <w:lang w:val="fr-FR"/>
        </w:rPr>
        <w:t xml:space="preserve"> </w:t>
      </w:r>
      <w:r w:rsidRPr="00C56F61">
        <w:rPr>
          <w:bCs/>
          <w:lang w:val="vi-VN"/>
        </w:rPr>
        <w:t xml:space="preserve"> </w:t>
      </w:r>
      <w:r w:rsidRPr="00C56F61">
        <w:rPr>
          <w:bCs/>
          <w:position w:val="-14"/>
        </w:rPr>
        <w:object w:dxaOrig="1100" w:dyaOrig="400">
          <v:shape id="_x0000_i1091" type="#_x0000_t75" style="width:55.25pt;height:18.4pt" o:ole="">
            <v:imagedata r:id="rId142" o:title=""/>
          </v:shape>
          <o:OLEObject Type="Embed" ProgID="Equation.DSMT4" ShapeID="_x0000_i1091" DrawAspect="Content" ObjectID="_1827903052" r:id="rId143"/>
        </w:object>
      </w:r>
      <w:r w:rsidRPr="00C56F61">
        <w:rPr>
          <w:bCs/>
          <w:lang w:val="fr-FR"/>
        </w:rPr>
        <w:tab/>
      </w:r>
      <w:r w:rsidRPr="00C56F61">
        <w:rPr>
          <w:bCs/>
          <w:lang w:val="vi-VN"/>
        </w:rPr>
        <w:t xml:space="preserve">    </w:t>
      </w:r>
      <w:r w:rsidRPr="00C56F61">
        <w:rPr>
          <w:lang w:val="fr-FR"/>
        </w:rPr>
        <w:t>C.</w:t>
      </w:r>
      <w:r w:rsidRPr="00C56F61">
        <w:rPr>
          <w:bCs/>
          <w:lang w:val="fr-FR"/>
        </w:rPr>
        <w:t xml:space="preserve"> </w:t>
      </w:r>
      <w:r w:rsidRPr="00C56F61">
        <w:rPr>
          <w:bCs/>
          <w:position w:val="-14"/>
        </w:rPr>
        <w:object w:dxaOrig="920" w:dyaOrig="400">
          <v:shape id="_x0000_i1092" type="#_x0000_t75" style="width:47.7pt;height:18.4pt" o:ole="">
            <v:imagedata r:id="rId144" o:title=""/>
          </v:shape>
          <o:OLEObject Type="Embed" ProgID="Equation.DSMT4" ShapeID="_x0000_i1092" DrawAspect="Content" ObjectID="_1827903053" r:id="rId145"/>
        </w:object>
      </w:r>
      <w:r w:rsidRPr="00C56F61">
        <w:rPr>
          <w:bCs/>
          <w:lang w:val="fr-FR"/>
        </w:rPr>
        <w:tab/>
      </w:r>
      <w:r w:rsidRPr="00C56F61">
        <w:rPr>
          <w:lang w:val="fr-FR"/>
        </w:rPr>
        <w:t>D.</w:t>
      </w:r>
      <w:r w:rsidRPr="00C56F61">
        <w:rPr>
          <w:bCs/>
          <w:lang w:val="fr-FR"/>
        </w:rPr>
        <w:t xml:space="preserve"> </w:t>
      </w:r>
      <w:r w:rsidRPr="00C56F61">
        <w:rPr>
          <w:bCs/>
          <w:position w:val="-14"/>
        </w:rPr>
        <w:object w:dxaOrig="920" w:dyaOrig="400">
          <v:shape id="_x0000_i1093" type="#_x0000_t75" style="width:47.7pt;height:18.4pt" o:ole="">
            <v:imagedata r:id="rId146" o:title=""/>
          </v:shape>
          <o:OLEObject Type="Embed" ProgID="Equation.DSMT4" ShapeID="_x0000_i1093" DrawAspect="Content" ObjectID="_1827903054" r:id="rId147"/>
        </w:object>
      </w:r>
    </w:p>
    <w:p w:rsidR="00ED3F1A" w:rsidRPr="00C56F61" w:rsidRDefault="00ED3F1A" w:rsidP="00ED3F1A">
      <w:pPr>
        <w:rPr>
          <w:rStyle w:val="markedcontent"/>
          <w:rFonts w:eastAsiaTheme="majorEastAsia"/>
          <w:shd w:val="clear" w:color="auto" w:fill="FFFFFF"/>
          <w:lang w:val="fr-FR"/>
        </w:rPr>
      </w:pPr>
      <w:r w:rsidRPr="00C56F61">
        <w:rPr>
          <w:rStyle w:val="markedcontent"/>
          <w:rFonts w:eastAsiaTheme="majorEastAsia"/>
          <w:b/>
          <w:shd w:val="clear" w:color="auto" w:fill="FFFFFF"/>
          <w:lang w:val="fr-FR"/>
        </w:rPr>
        <w:t xml:space="preserve">Câu 12. </w:t>
      </w:r>
      <w:r w:rsidRPr="00C56F61">
        <w:rPr>
          <w:rFonts w:eastAsia="Calibri"/>
          <w:b/>
          <w:color w:val="0070C0"/>
          <w:lang w:val="vi-VN"/>
        </w:rPr>
        <w:t>[Mức độ: Biết- Năng lực toán học:</w:t>
      </w:r>
      <w:r w:rsidRPr="00C56F61">
        <w:rPr>
          <w:b/>
          <w:color w:val="0D0D0D" w:themeColor="text1" w:themeTint="F2"/>
          <w:lang w:val="vi-VN"/>
        </w:rPr>
        <w:t xml:space="preserve"> TD1.</w:t>
      </w:r>
      <w:r w:rsidRPr="00C56F61">
        <w:rPr>
          <w:b/>
          <w:color w:val="0D0D0D" w:themeColor="text1" w:themeTint="F2"/>
          <w:lang w:val="fr-FR"/>
        </w:rPr>
        <w:t>1</w:t>
      </w:r>
      <w:r w:rsidRPr="00C56F61">
        <w:rPr>
          <w:b/>
          <w:color w:val="0D0D0D" w:themeColor="text1" w:themeTint="F2"/>
          <w:lang w:val="vi-VN"/>
        </w:rPr>
        <w:t>]</w:t>
      </w:r>
      <w:r w:rsidRPr="00C56F61">
        <w:rPr>
          <w:rStyle w:val="markedcontent"/>
          <w:rFonts w:eastAsiaTheme="majorEastAsia"/>
          <w:shd w:val="clear" w:color="auto" w:fill="FFFFFF"/>
          <w:lang w:val="fr-FR"/>
        </w:rPr>
        <w:t xml:space="preserve"> </w:t>
      </w:r>
    </w:p>
    <w:p w:rsidR="00ED3F1A" w:rsidRPr="00C56F61" w:rsidRDefault="00ED3F1A" w:rsidP="00ED3F1A">
      <w:pPr>
        <w:rPr>
          <w:rStyle w:val="markedcontent"/>
          <w:rFonts w:eastAsiaTheme="majorEastAsia"/>
          <w:shd w:val="clear" w:color="auto" w:fill="FFFFFF"/>
          <w:lang w:val="fr-FR"/>
        </w:rPr>
      </w:pPr>
      <w:r w:rsidRPr="00C56F61">
        <w:rPr>
          <w:rStyle w:val="markedcontent"/>
          <w:rFonts w:eastAsiaTheme="majorEastAsia"/>
          <w:shd w:val="clear" w:color="auto" w:fill="FFFFFF"/>
          <w:lang w:val="fr-FR"/>
        </w:rPr>
        <w:t>Thời gian chạy bộ mỗi ngày trong thời gian gần đây của</w:t>
      </w:r>
      <w:r w:rsidRPr="00C56F61">
        <w:rPr>
          <w:shd w:val="clear" w:color="auto" w:fill="FFFFFF"/>
          <w:lang w:val="fr-FR"/>
        </w:rPr>
        <w:t xml:space="preserve"> </w:t>
      </w:r>
      <w:r w:rsidRPr="00C56F61">
        <w:rPr>
          <w:rStyle w:val="markedcontent"/>
          <w:rFonts w:eastAsiaTheme="majorEastAsia"/>
          <w:shd w:val="clear" w:color="auto" w:fill="FFFFFF"/>
          <w:lang w:val="fr-FR"/>
        </w:rPr>
        <w:t>bạn Thuận được thống kê ở bảng sau:</w:t>
      </w:r>
    </w:p>
    <w:tbl>
      <w:tblPr>
        <w:tblStyle w:val="TableGrid"/>
        <w:tblW w:w="0" w:type="auto"/>
        <w:jc w:val="center"/>
        <w:tblLook w:val="04A0" w:firstRow="1" w:lastRow="0" w:firstColumn="1" w:lastColumn="0" w:noHBand="0" w:noVBand="1"/>
      </w:tblPr>
      <w:tblGrid>
        <w:gridCol w:w="2044"/>
        <w:gridCol w:w="1394"/>
        <w:gridCol w:w="1395"/>
        <w:gridCol w:w="1394"/>
        <w:gridCol w:w="1395"/>
        <w:gridCol w:w="1395"/>
      </w:tblGrid>
      <w:tr w:rsidR="00ED3F1A" w:rsidRPr="00C56F61" w:rsidTr="005C25D8">
        <w:trPr>
          <w:jc w:val="center"/>
        </w:trPr>
        <w:tc>
          <w:tcPr>
            <w:tcW w:w="2122" w:type="dxa"/>
          </w:tcPr>
          <w:p w:rsidR="00ED3F1A" w:rsidRPr="00C56F61" w:rsidRDefault="00ED3F1A" w:rsidP="005C25D8">
            <w:pPr>
              <w:rPr>
                <w:shd w:val="clear" w:color="auto" w:fill="FFFFFF"/>
              </w:rPr>
            </w:pPr>
            <w:r w:rsidRPr="00C56F61">
              <w:rPr>
                <w:rStyle w:val="markedcontent"/>
                <w:rFonts w:eastAsiaTheme="majorEastAsia"/>
                <w:shd w:val="clear" w:color="auto" w:fill="FFFFFF"/>
              </w:rPr>
              <w:t>Thời gian (phút)</w:t>
            </w:r>
          </w:p>
        </w:tc>
        <w:tc>
          <w:tcPr>
            <w:tcW w:w="1444" w:type="dxa"/>
          </w:tcPr>
          <w:p w:rsidR="00ED3F1A" w:rsidRPr="00C56F61" w:rsidRDefault="00ED3F1A" w:rsidP="005C25D8">
            <w:pPr>
              <w:jc w:val="center"/>
              <w:rPr>
                <w:shd w:val="clear" w:color="auto" w:fill="FFFFFF"/>
              </w:rPr>
            </w:pPr>
            <w:r w:rsidRPr="00C56F61">
              <w:rPr>
                <w:rStyle w:val="markedcontent"/>
                <w:rFonts w:eastAsiaTheme="majorEastAsia"/>
                <w:shd w:val="clear" w:color="auto" w:fill="FFFFFF"/>
              </w:rPr>
              <w:t>[20; 25)</w:t>
            </w:r>
          </w:p>
        </w:tc>
        <w:tc>
          <w:tcPr>
            <w:tcW w:w="1445" w:type="dxa"/>
          </w:tcPr>
          <w:p w:rsidR="00ED3F1A" w:rsidRPr="00C56F61" w:rsidRDefault="00ED3F1A" w:rsidP="005C25D8">
            <w:pPr>
              <w:jc w:val="center"/>
              <w:rPr>
                <w:shd w:val="clear" w:color="auto" w:fill="FFFFFF"/>
              </w:rPr>
            </w:pPr>
            <w:r w:rsidRPr="00C56F61">
              <w:rPr>
                <w:rStyle w:val="markedcontent"/>
                <w:rFonts w:eastAsiaTheme="majorEastAsia"/>
                <w:shd w:val="clear" w:color="auto" w:fill="FFFFFF"/>
              </w:rPr>
              <w:t>[25; 30)</w:t>
            </w:r>
          </w:p>
        </w:tc>
        <w:tc>
          <w:tcPr>
            <w:tcW w:w="1444" w:type="dxa"/>
          </w:tcPr>
          <w:p w:rsidR="00ED3F1A" w:rsidRPr="00C56F61" w:rsidRDefault="00ED3F1A" w:rsidP="005C25D8">
            <w:pPr>
              <w:jc w:val="center"/>
              <w:rPr>
                <w:shd w:val="clear" w:color="auto" w:fill="FFFFFF"/>
              </w:rPr>
            </w:pPr>
            <w:r w:rsidRPr="00C56F61">
              <w:rPr>
                <w:rStyle w:val="markedcontent"/>
                <w:rFonts w:eastAsiaTheme="majorEastAsia"/>
                <w:shd w:val="clear" w:color="auto" w:fill="FFFFFF"/>
              </w:rPr>
              <w:t>[30; 35)</w:t>
            </w:r>
          </w:p>
        </w:tc>
        <w:tc>
          <w:tcPr>
            <w:tcW w:w="1445" w:type="dxa"/>
          </w:tcPr>
          <w:p w:rsidR="00ED3F1A" w:rsidRPr="00C56F61" w:rsidRDefault="00ED3F1A" w:rsidP="005C25D8">
            <w:pPr>
              <w:jc w:val="center"/>
              <w:rPr>
                <w:shd w:val="clear" w:color="auto" w:fill="FFFFFF"/>
              </w:rPr>
            </w:pPr>
            <w:r w:rsidRPr="00C56F61">
              <w:rPr>
                <w:rStyle w:val="markedcontent"/>
                <w:rFonts w:eastAsiaTheme="majorEastAsia"/>
                <w:shd w:val="clear" w:color="auto" w:fill="FFFFFF"/>
              </w:rPr>
              <w:t>[35; 40)</w:t>
            </w:r>
          </w:p>
        </w:tc>
        <w:tc>
          <w:tcPr>
            <w:tcW w:w="1445" w:type="dxa"/>
          </w:tcPr>
          <w:p w:rsidR="00ED3F1A" w:rsidRPr="00C56F61" w:rsidRDefault="00ED3F1A" w:rsidP="005C25D8">
            <w:pPr>
              <w:jc w:val="center"/>
              <w:rPr>
                <w:shd w:val="clear" w:color="auto" w:fill="FFFFFF"/>
              </w:rPr>
            </w:pPr>
            <w:r w:rsidRPr="00C56F61">
              <w:rPr>
                <w:rStyle w:val="markedcontent"/>
                <w:rFonts w:eastAsiaTheme="majorEastAsia"/>
                <w:shd w:val="clear" w:color="auto" w:fill="FFFFFF"/>
              </w:rPr>
              <w:t>[40; 45)</w:t>
            </w:r>
          </w:p>
        </w:tc>
      </w:tr>
      <w:tr w:rsidR="00ED3F1A" w:rsidRPr="00C56F61" w:rsidTr="005C25D8">
        <w:trPr>
          <w:jc w:val="center"/>
        </w:trPr>
        <w:tc>
          <w:tcPr>
            <w:tcW w:w="2122" w:type="dxa"/>
          </w:tcPr>
          <w:p w:rsidR="00ED3F1A" w:rsidRPr="00C56F61" w:rsidRDefault="00ED3F1A" w:rsidP="005C25D8">
            <w:pPr>
              <w:rPr>
                <w:shd w:val="clear" w:color="auto" w:fill="FFFFFF"/>
              </w:rPr>
            </w:pPr>
            <w:r w:rsidRPr="00C56F61">
              <w:rPr>
                <w:rStyle w:val="markedcontent"/>
                <w:rFonts w:eastAsiaTheme="majorEastAsia"/>
                <w:shd w:val="clear" w:color="auto" w:fill="FFFFFF"/>
              </w:rPr>
              <w:t>Số ngày</w:t>
            </w:r>
          </w:p>
        </w:tc>
        <w:tc>
          <w:tcPr>
            <w:tcW w:w="1444" w:type="dxa"/>
          </w:tcPr>
          <w:p w:rsidR="00ED3F1A" w:rsidRPr="00C56F61" w:rsidRDefault="00ED3F1A" w:rsidP="005C25D8">
            <w:pPr>
              <w:jc w:val="center"/>
              <w:rPr>
                <w:shd w:val="clear" w:color="auto" w:fill="FFFFFF"/>
              </w:rPr>
            </w:pPr>
            <w:r w:rsidRPr="00C56F61">
              <w:rPr>
                <w:rStyle w:val="markedcontent"/>
                <w:rFonts w:eastAsiaTheme="majorEastAsia"/>
                <w:shd w:val="clear" w:color="auto" w:fill="FFFFFF"/>
              </w:rPr>
              <w:t>6</w:t>
            </w:r>
          </w:p>
        </w:tc>
        <w:tc>
          <w:tcPr>
            <w:tcW w:w="1445" w:type="dxa"/>
          </w:tcPr>
          <w:p w:rsidR="00ED3F1A" w:rsidRPr="00C56F61" w:rsidRDefault="00ED3F1A" w:rsidP="005C25D8">
            <w:pPr>
              <w:jc w:val="center"/>
              <w:rPr>
                <w:shd w:val="clear" w:color="auto" w:fill="FFFFFF"/>
              </w:rPr>
            </w:pPr>
            <w:r w:rsidRPr="00C56F61">
              <w:rPr>
                <w:rStyle w:val="markedcontent"/>
                <w:rFonts w:eastAsiaTheme="majorEastAsia"/>
                <w:shd w:val="clear" w:color="auto" w:fill="FFFFFF"/>
              </w:rPr>
              <w:t>6</w:t>
            </w:r>
          </w:p>
        </w:tc>
        <w:tc>
          <w:tcPr>
            <w:tcW w:w="1444" w:type="dxa"/>
          </w:tcPr>
          <w:p w:rsidR="00ED3F1A" w:rsidRPr="00C56F61" w:rsidRDefault="00ED3F1A" w:rsidP="005C25D8">
            <w:pPr>
              <w:jc w:val="center"/>
              <w:rPr>
                <w:shd w:val="clear" w:color="auto" w:fill="FFFFFF"/>
              </w:rPr>
            </w:pPr>
            <w:r w:rsidRPr="00C56F61">
              <w:rPr>
                <w:rStyle w:val="markedcontent"/>
                <w:rFonts w:eastAsiaTheme="majorEastAsia"/>
                <w:shd w:val="clear" w:color="auto" w:fill="FFFFFF"/>
              </w:rPr>
              <w:t>4</w:t>
            </w:r>
          </w:p>
        </w:tc>
        <w:tc>
          <w:tcPr>
            <w:tcW w:w="1445" w:type="dxa"/>
          </w:tcPr>
          <w:p w:rsidR="00ED3F1A" w:rsidRPr="00C56F61" w:rsidRDefault="00ED3F1A" w:rsidP="005C25D8">
            <w:pPr>
              <w:jc w:val="center"/>
              <w:rPr>
                <w:shd w:val="clear" w:color="auto" w:fill="FFFFFF"/>
              </w:rPr>
            </w:pPr>
            <w:r w:rsidRPr="00C56F61">
              <w:rPr>
                <w:rStyle w:val="markedcontent"/>
                <w:rFonts w:eastAsiaTheme="majorEastAsia"/>
                <w:shd w:val="clear" w:color="auto" w:fill="FFFFFF"/>
              </w:rPr>
              <w:t>1</w:t>
            </w:r>
          </w:p>
        </w:tc>
        <w:tc>
          <w:tcPr>
            <w:tcW w:w="1445" w:type="dxa"/>
          </w:tcPr>
          <w:p w:rsidR="00ED3F1A" w:rsidRPr="00C56F61" w:rsidRDefault="00ED3F1A" w:rsidP="005C25D8">
            <w:pPr>
              <w:jc w:val="center"/>
              <w:rPr>
                <w:shd w:val="clear" w:color="auto" w:fill="FFFFFF"/>
              </w:rPr>
            </w:pPr>
            <w:r w:rsidRPr="00C56F61">
              <w:rPr>
                <w:rStyle w:val="markedcontent"/>
                <w:rFonts w:eastAsiaTheme="majorEastAsia"/>
                <w:shd w:val="clear" w:color="auto" w:fill="FFFFFF"/>
              </w:rPr>
              <w:t>1</w:t>
            </w:r>
          </w:p>
        </w:tc>
      </w:tr>
    </w:tbl>
    <w:p w:rsidR="00ED3F1A" w:rsidRPr="00C56F61" w:rsidRDefault="00ED3F1A" w:rsidP="00ED3F1A">
      <w:pPr>
        <w:ind w:left="720"/>
        <w:rPr>
          <w:rStyle w:val="markedcontent"/>
          <w:rFonts w:eastAsiaTheme="majorEastAsia"/>
          <w:shd w:val="clear" w:color="auto" w:fill="FFFFFF"/>
        </w:rPr>
      </w:pPr>
      <w:r w:rsidRPr="00C56F61">
        <w:rPr>
          <w:rStyle w:val="markedcontent"/>
          <w:rFonts w:eastAsiaTheme="majorEastAsia"/>
          <w:shd w:val="clear" w:color="auto" w:fill="FFFFFF"/>
        </w:rPr>
        <w:t>Khoảng biến thiên của mẫu số liệu ghép nhóm là</w:t>
      </w:r>
      <w:r w:rsidRPr="00C56F61">
        <w:rPr>
          <w:shd w:val="clear" w:color="auto" w:fill="FFFFFF"/>
        </w:rPr>
        <w:br/>
      </w:r>
      <w:r w:rsidRPr="00C56F61">
        <w:rPr>
          <w:rStyle w:val="markedcontent"/>
          <w:rFonts w:eastAsiaTheme="majorEastAsia"/>
          <w:b/>
          <w:highlight w:val="yellow"/>
          <w:u w:val="single"/>
          <w:shd w:val="clear" w:color="auto" w:fill="FFFFFF"/>
        </w:rPr>
        <w:t>A</w:t>
      </w:r>
      <w:r w:rsidRPr="00C56F61">
        <w:rPr>
          <w:rStyle w:val="markedcontent"/>
          <w:rFonts w:eastAsiaTheme="majorEastAsia"/>
          <w:b/>
          <w:shd w:val="clear" w:color="auto" w:fill="FFFFFF"/>
        </w:rPr>
        <w:t>.</w:t>
      </w:r>
      <w:r w:rsidRPr="00C56F61">
        <w:rPr>
          <w:rStyle w:val="markedcontent"/>
          <w:rFonts w:eastAsiaTheme="majorEastAsia"/>
          <w:shd w:val="clear" w:color="auto" w:fill="FFFFFF"/>
        </w:rPr>
        <w:t xml:space="preserve"> 25. </w:t>
      </w:r>
      <w:r w:rsidRPr="00C56F61">
        <w:rPr>
          <w:rStyle w:val="markedcontent"/>
          <w:rFonts w:eastAsiaTheme="majorEastAsia"/>
          <w:shd w:val="clear" w:color="auto" w:fill="FFFFFF"/>
        </w:rPr>
        <w:tab/>
      </w:r>
      <w:r w:rsidRPr="00C56F61">
        <w:rPr>
          <w:rStyle w:val="markedcontent"/>
          <w:rFonts w:eastAsiaTheme="majorEastAsia"/>
          <w:shd w:val="clear" w:color="auto" w:fill="FFFFFF"/>
        </w:rPr>
        <w:tab/>
      </w:r>
      <w:r w:rsidRPr="00C56F61">
        <w:rPr>
          <w:rStyle w:val="markedcontent"/>
          <w:rFonts w:eastAsiaTheme="majorEastAsia"/>
          <w:shd w:val="clear" w:color="auto" w:fill="FFFFFF"/>
        </w:rPr>
        <w:tab/>
      </w:r>
      <w:r w:rsidRPr="00C56F61">
        <w:rPr>
          <w:rStyle w:val="markedcontent"/>
          <w:rFonts w:eastAsiaTheme="majorEastAsia"/>
          <w:b/>
          <w:shd w:val="clear" w:color="auto" w:fill="FFFFFF"/>
        </w:rPr>
        <w:t>B.</w:t>
      </w:r>
      <w:r w:rsidRPr="00C56F61">
        <w:rPr>
          <w:rStyle w:val="markedcontent"/>
          <w:rFonts w:eastAsiaTheme="majorEastAsia"/>
          <w:shd w:val="clear" w:color="auto" w:fill="FFFFFF"/>
        </w:rPr>
        <w:t xml:space="preserve"> 20. </w:t>
      </w:r>
      <w:r w:rsidRPr="00C56F61">
        <w:rPr>
          <w:rStyle w:val="markedcontent"/>
          <w:rFonts w:eastAsiaTheme="majorEastAsia"/>
          <w:shd w:val="clear" w:color="auto" w:fill="FFFFFF"/>
        </w:rPr>
        <w:tab/>
      </w:r>
      <w:r w:rsidRPr="00C56F61">
        <w:rPr>
          <w:rStyle w:val="markedcontent"/>
          <w:rFonts w:eastAsiaTheme="majorEastAsia"/>
          <w:shd w:val="clear" w:color="auto" w:fill="FFFFFF"/>
        </w:rPr>
        <w:tab/>
      </w:r>
      <w:r w:rsidRPr="00C56F61">
        <w:rPr>
          <w:rStyle w:val="markedcontent"/>
          <w:rFonts w:eastAsiaTheme="majorEastAsia"/>
          <w:shd w:val="clear" w:color="auto" w:fill="FFFFFF"/>
        </w:rPr>
        <w:tab/>
      </w:r>
      <w:r w:rsidRPr="00C56F61">
        <w:rPr>
          <w:rStyle w:val="markedcontent"/>
          <w:rFonts w:eastAsiaTheme="majorEastAsia"/>
          <w:shd w:val="clear" w:color="auto" w:fill="FFFFFF"/>
        </w:rPr>
        <w:tab/>
      </w:r>
      <w:r w:rsidRPr="00C56F61">
        <w:rPr>
          <w:rStyle w:val="markedcontent"/>
          <w:rFonts w:eastAsiaTheme="majorEastAsia"/>
          <w:b/>
          <w:shd w:val="clear" w:color="auto" w:fill="FFFFFF"/>
        </w:rPr>
        <w:t>C.</w:t>
      </w:r>
      <w:r w:rsidRPr="00C56F61">
        <w:rPr>
          <w:rStyle w:val="markedcontent"/>
          <w:rFonts w:eastAsiaTheme="majorEastAsia"/>
          <w:shd w:val="clear" w:color="auto" w:fill="FFFFFF"/>
        </w:rPr>
        <w:t xml:space="preserve"> 15. </w:t>
      </w:r>
      <w:r w:rsidRPr="00C56F61">
        <w:rPr>
          <w:rStyle w:val="markedcontent"/>
          <w:rFonts w:eastAsiaTheme="majorEastAsia"/>
          <w:shd w:val="clear" w:color="auto" w:fill="FFFFFF"/>
        </w:rPr>
        <w:tab/>
      </w:r>
      <w:r w:rsidRPr="00C56F61">
        <w:rPr>
          <w:rStyle w:val="markedcontent"/>
          <w:rFonts w:eastAsiaTheme="majorEastAsia"/>
          <w:shd w:val="clear" w:color="auto" w:fill="FFFFFF"/>
        </w:rPr>
        <w:tab/>
      </w:r>
      <w:r w:rsidRPr="00C56F61">
        <w:rPr>
          <w:rStyle w:val="markedcontent"/>
          <w:rFonts w:eastAsiaTheme="majorEastAsia"/>
          <w:shd w:val="clear" w:color="auto" w:fill="FFFFFF"/>
        </w:rPr>
        <w:tab/>
      </w:r>
      <w:r w:rsidRPr="00C56F61">
        <w:rPr>
          <w:rStyle w:val="markedcontent"/>
          <w:rFonts w:eastAsiaTheme="majorEastAsia"/>
          <w:b/>
          <w:shd w:val="clear" w:color="auto" w:fill="FFFFFF"/>
        </w:rPr>
        <w:t>D.</w:t>
      </w:r>
      <w:r w:rsidRPr="00C56F61">
        <w:rPr>
          <w:rStyle w:val="markedcontent"/>
          <w:rFonts w:eastAsiaTheme="majorEastAsia"/>
          <w:shd w:val="clear" w:color="auto" w:fill="FFFFFF"/>
        </w:rPr>
        <w:t xml:space="preserve"> 30.</w:t>
      </w:r>
    </w:p>
    <w:p w:rsidR="00ED3F1A" w:rsidRPr="00C56F61" w:rsidRDefault="00ED3F1A" w:rsidP="00ED3F1A">
      <w:pPr>
        <w:rPr>
          <w:i/>
          <w:color w:val="FF0000"/>
          <w:lang w:val="vi-VN"/>
        </w:rPr>
      </w:pPr>
      <w:r w:rsidRPr="00C56F61">
        <w:rPr>
          <w:b/>
          <w:color w:val="FF0000"/>
          <w:lang w:val="vi-VN"/>
        </w:rPr>
        <w:t>PHẦN II. Câu trắc nghiệm đúng sai.</w:t>
      </w:r>
      <w:r w:rsidRPr="00C56F61">
        <w:rPr>
          <w:color w:val="FF0000"/>
          <w:lang w:val="vi-VN"/>
        </w:rPr>
        <w:t xml:space="preserve"> </w:t>
      </w:r>
      <w:r w:rsidRPr="00C56F61">
        <w:rPr>
          <w:i/>
          <w:color w:val="FF0000"/>
          <w:lang w:val="vi-VN"/>
        </w:rPr>
        <w:t xml:space="preserve">Thí sinh trả lời từ câu 1 đến câu 4. Trong mỗi ý </w:t>
      </w:r>
      <w:r w:rsidRPr="00C56F61">
        <w:rPr>
          <w:b/>
          <w:i/>
          <w:color w:val="FF0000"/>
          <w:lang w:val="vi-VN"/>
        </w:rPr>
        <w:t>a), b), c), d)</w:t>
      </w:r>
      <w:r w:rsidRPr="00C56F61">
        <w:rPr>
          <w:i/>
          <w:color w:val="FF0000"/>
          <w:lang w:val="vi-VN"/>
        </w:rPr>
        <w:t xml:space="preserve"> ở mỗi câu, thí sinh chọn đúng (Đ) hoặc sai (S)</w:t>
      </w:r>
    </w:p>
    <w:p w:rsidR="00ED3F1A" w:rsidRPr="00C56F61" w:rsidRDefault="00ED3F1A" w:rsidP="00ED3F1A">
      <w:pPr>
        <w:tabs>
          <w:tab w:val="left" w:pos="992"/>
        </w:tabs>
        <w:spacing w:line="276" w:lineRule="auto"/>
        <w:ind w:left="992" w:hanging="992"/>
        <w:jc w:val="both"/>
        <w:rPr>
          <w:rFonts w:eastAsia="Calibri"/>
          <w:lang w:val="vi-VN"/>
        </w:rPr>
      </w:pPr>
      <w:r w:rsidRPr="009414BF">
        <w:rPr>
          <w:b/>
          <w:color w:val="000000" w:themeColor="text1"/>
          <w:lang w:val="vi-VN" w:eastAsia="en-GB"/>
        </w:rPr>
        <w:t xml:space="preserve">Câu 1. </w:t>
      </w:r>
      <w:r w:rsidRPr="00C56F61">
        <w:rPr>
          <w:rFonts w:eastAsia="Calibri"/>
          <w:b/>
          <w:color w:val="0000FF"/>
          <w:lang w:val="vi-VN"/>
        </w:rPr>
        <w:t xml:space="preserve">[Mức độ: Biết - Năng lực toán học: </w:t>
      </w:r>
      <w:r w:rsidRPr="00C56F61">
        <w:rPr>
          <w:rFonts w:eastAsia="Calibri"/>
          <w:bCs/>
          <w:color w:val="0000FF"/>
          <w:lang w:val="vi-VN"/>
        </w:rPr>
        <w:t>TD 1.1; GQ 1.1</w:t>
      </w:r>
      <w:r w:rsidRPr="00C56F61">
        <w:rPr>
          <w:rFonts w:eastAsia="Calibri"/>
          <w:b/>
          <w:color w:val="0000FF"/>
          <w:lang w:val="vi-VN"/>
        </w:rPr>
        <w:t>]</w:t>
      </w:r>
      <w:r w:rsidRPr="00C56F61">
        <w:rPr>
          <w:rFonts w:eastAsia="Calibri"/>
          <w:b/>
          <w:color w:val="0000FF"/>
          <w:lang w:val="vi-VN"/>
        </w:rPr>
        <w:cr/>
      </w:r>
      <w:r w:rsidRPr="00C56F61">
        <w:rPr>
          <w:rFonts w:eastAsia="Calibri"/>
          <w:lang w:val="vi-VN"/>
        </w:rPr>
        <w:t xml:space="preserve">Cho hàm số </w:t>
      </w:r>
      <w:r w:rsidRPr="00C56F61">
        <w:rPr>
          <w:rFonts w:eastAsia="Calibri"/>
          <w:color w:val="000000"/>
          <w:position w:val="-14"/>
        </w:rPr>
        <w:object w:dxaOrig="960" w:dyaOrig="400">
          <v:shape id="_x0000_i1094" type="#_x0000_t75" style="width:48.55pt;height:20.1pt" o:ole="">
            <v:imagedata r:id="rId5" o:title=""/>
          </v:shape>
          <o:OLEObject Type="Embed" ProgID="Equation.DSMT4" ShapeID="_x0000_i1094" DrawAspect="Content" ObjectID="_1827903055" r:id="rId148"/>
        </w:object>
      </w:r>
      <w:r w:rsidRPr="00C56F61">
        <w:rPr>
          <w:rFonts w:eastAsia="Calibri"/>
          <w:lang w:val="vi-VN"/>
        </w:rPr>
        <w:t xml:space="preserve"> có bảng biến thiên như sau:</w:t>
      </w:r>
    </w:p>
    <w:p w:rsidR="00ED3F1A" w:rsidRPr="00C56F61" w:rsidRDefault="00ED3F1A" w:rsidP="00ED3F1A">
      <w:pPr>
        <w:tabs>
          <w:tab w:val="left" w:pos="992"/>
        </w:tabs>
        <w:spacing w:line="276" w:lineRule="auto"/>
        <w:ind w:left="992" w:hanging="992"/>
        <w:jc w:val="both"/>
        <w:rPr>
          <w:rFonts w:eastAsia="Calibri"/>
          <w:lang w:val="vi-VN"/>
        </w:rPr>
      </w:pPr>
      <w:r w:rsidRPr="00C56F61">
        <w:rPr>
          <w:rFonts w:eastAsia="Calibri"/>
          <w:noProof/>
        </w:rPr>
        <w:drawing>
          <wp:anchor distT="0" distB="0" distL="114300" distR="114300" simplePos="0" relativeHeight="251659264" behindDoc="0" locked="0" layoutInCell="1" allowOverlap="1" wp14:anchorId="721EC2E8" wp14:editId="212835F2">
            <wp:simplePos x="0" y="0"/>
            <wp:positionH relativeFrom="margin">
              <wp:posOffset>920115</wp:posOffset>
            </wp:positionH>
            <wp:positionV relativeFrom="paragraph">
              <wp:posOffset>89535</wp:posOffset>
            </wp:positionV>
            <wp:extent cx="4352925" cy="1247775"/>
            <wp:effectExtent l="0" t="0" r="9525" b="9525"/>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4352925" cy="12477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D3F1A" w:rsidRPr="00C56F61" w:rsidRDefault="00ED3F1A" w:rsidP="00ED3F1A">
      <w:pPr>
        <w:tabs>
          <w:tab w:val="left" w:pos="992"/>
        </w:tabs>
        <w:spacing w:line="276" w:lineRule="auto"/>
        <w:ind w:left="992" w:hanging="992"/>
        <w:jc w:val="both"/>
        <w:rPr>
          <w:b/>
          <w:bCs/>
          <w:color w:val="FF0000"/>
          <w:lang w:val="vi-VN" w:eastAsia="en-GB"/>
        </w:rPr>
      </w:pPr>
    </w:p>
    <w:p w:rsidR="00ED3F1A" w:rsidRPr="00C56F61" w:rsidRDefault="00ED3F1A" w:rsidP="00ED3F1A">
      <w:pPr>
        <w:tabs>
          <w:tab w:val="left" w:pos="992"/>
        </w:tabs>
        <w:spacing w:line="276" w:lineRule="auto"/>
        <w:ind w:left="992" w:hanging="992"/>
        <w:jc w:val="both"/>
        <w:rPr>
          <w:b/>
          <w:bCs/>
          <w:color w:val="FF0000"/>
          <w:lang w:val="vi-VN" w:eastAsia="en-GB"/>
        </w:rPr>
      </w:pPr>
    </w:p>
    <w:p w:rsidR="00ED3F1A" w:rsidRPr="00C56F61" w:rsidRDefault="00ED3F1A" w:rsidP="00ED3F1A">
      <w:pPr>
        <w:tabs>
          <w:tab w:val="left" w:pos="992"/>
        </w:tabs>
        <w:spacing w:line="276" w:lineRule="auto"/>
        <w:ind w:left="992" w:hanging="992"/>
        <w:jc w:val="both"/>
        <w:rPr>
          <w:b/>
          <w:bCs/>
          <w:color w:val="FF0000"/>
          <w:lang w:val="vi-VN" w:eastAsia="en-GB"/>
        </w:rPr>
      </w:pPr>
    </w:p>
    <w:p w:rsidR="00ED3F1A" w:rsidRPr="00C56F61" w:rsidRDefault="00ED3F1A" w:rsidP="00ED3F1A">
      <w:pPr>
        <w:tabs>
          <w:tab w:val="left" w:pos="992"/>
        </w:tabs>
        <w:spacing w:line="276" w:lineRule="auto"/>
        <w:ind w:left="992" w:hanging="992"/>
        <w:jc w:val="both"/>
        <w:rPr>
          <w:b/>
          <w:bCs/>
          <w:color w:val="FF0000"/>
          <w:lang w:val="vi-VN" w:eastAsia="en-GB"/>
        </w:rPr>
      </w:pPr>
    </w:p>
    <w:p w:rsidR="00ED3F1A" w:rsidRPr="00C56F61" w:rsidRDefault="00ED3F1A" w:rsidP="00ED3F1A">
      <w:pPr>
        <w:tabs>
          <w:tab w:val="left" w:pos="992"/>
        </w:tabs>
        <w:spacing w:line="276" w:lineRule="auto"/>
        <w:ind w:left="992" w:hanging="992"/>
        <w:jc w:val="both"/>
        <w:rPr>
          <w:color w:val="FF0000"/>
          <w:lang w:val="vi-VN" w:eastAsia="en-GB"/>
        </w:rPr>
      </w:pPr>
      <w:r w:rsidRPr="00C56F61">
        <w:rPr>
          <w:b/>
          <w:bCs/>
          <w:lang w:val="vi-VN" w:eastAsia="en-GB"/>
        </w:rPr>
        <w:t>a)</w:t>
      </w:r>
      <w:r w:rsidRPr="00C56F61">
        <w:rPr>
          <w:bCs/>
          <w:color w:val="FF0000"/>
          <w:lang w:val="vi-VN" w:eastAsia="en-GB"/>
        </w:rPr>
        <w:t xml:space="preserve"> </w:t>
      </w:r>
      <w:r w:rsidRPr="00C56F61">
        <w:rPr>
          <w:rFonts w:eastAsia="Calibri"/>
          <w:lang w:val="vi-VN"/>
        </w:rPr>
        <w:t xml:space="preserve">Hàm số đạt cực đại tại điểm </w:t>
      </w:r>
      <w:r w:rsidRPr="00C56F61">
        <w:rPr>
          <w:rFonts w:eastAsia="Calibri"/>
          <w:position w:val="-6"/>
          <w:lang w:val="vi-VN"/>
        </w:rPr>
        <w:object w:dxaOrig="560" w:dyaOrig="279">
          <v:shape id="_x0000_i1095" type="#_x0000_t75" style="width:28.45pt;height:14.25pt" o:ole="">
            <v:imagedata r:id="rId150" o:title=""/>
          </v:shape>
          <o:OLEObject Type="Embed" ProgID="Equation.DSMT4" ShapeID="_x0000_i1095" DrawAspect="Content" ObjectID="_1827903056" r:id="rId151"/>
        </w:object>
      </w:r>
      <w:r w:rsidRPr="00C56F61">
        <w:rPr>
          <w:rFonts w:eastAsia="Calibri"/>
          <w:lang w:val="vi-VN"/>
        </w:rPr>
        <w:t>.</w:t>
      </w:r>
    </w:p>
    <w:p w:rsidR="00ED3F1A" w:rsidRPr="00C56F61" w:rsidRDefault="00ED3F1A" w:rsidP="00ED3F1A">
      <w:pPr>
        <w:spacing w:line="276" w:lineRule="auto"/>
        <w:jc w:val="both"/>
        <w:rPr>
          <w:b/>
          <w:color w:val="FF0000"/>
          <w:lang w:val="vi-VN" w:eastAsia="en-GB"/>
        </w:rPr>
      </w:pPr>
      <w:r w:rsidRPr="00C56F61">
        <w:rPr>
          <w:b/>
          <w:bCs/>
          <w:color w:val="FF0000"/>
          <w:highlight w:val="yellow"/>
          <w:lang w:val="vi-VN" w:eastAsia="en-GB"/>
        </w:rPr>
        <w:t>b)</w:t>
      </w:r>
      <w:r w:rsidRPr="00C56F61">
        <w:rPr>
          <w:bCs/>
          <w:color w:val="FF0000"/>
          <w:lang w:val="vi-VN" w:eastAsia="en-GB"/>
        </w:rPr>
        <w:t xml:space="preserve"> Hàm số có giá trị cực đại bằng </w:t>
      </w:r>
      <w:r w:rsidRPr="00C56F61">
        <w:rPr>
          <w:bCs/>
          <w:color w:val="FF0000"/>
          <w:position w:val="-6"/>
          <w:lang w:val="vi-VN" w:eastAsia="en-GB"/>
        </w:rPr>
        <w:object w:dxaOrig="180" w:dyaOrig="279">
          <v:shape id="_x0000_i1096" type="#_x0000_t75" style="width:9.2pt;height:14.25pt" o:ole="">
            <v:imagedata r:id="rId152" o:title=""/>
          </v:shape>
          <o:OLEObject Type="Embed" ProgID="Equation.DSMT4" ShapeID="_x0000_i1096" DrawAspect="Content" ObjectID="_1827903057" r:id="rId153"/>
        </w:object>
      </w:r>
      <w:r w:rsidRPr="00C56F61">
        <w:rPr>
          <w:color w:val="FF0000"/>
          <w:lang w:val="vi-VN" w:eastAsia="en-GB"/>
        </w:rPr>
        <w:t>.</w:t>
      </w:r>
    </w:p>
    <w:p w:rsidR="00ED3F1A" w:rsidRPr="00C56F61" w:rsidRDefault="00ED3F1A" w:rsidP="00ED3F1A">
      <w:pPr>
        <w:spacing w:line="276" w:lineRule="auto"/>
        <w:jc w:val="both"/>
        <w:rPr>
          <w:bCs/>
          <w:color w:val="000000"/>
          <w:lang w:val="vi-VN" w:eastAsia="en-GB"/>
        </w:rPr>
      </w:pPr>
      <w:r w:rsidRPr="00C56F61">
        <w:rPr>
          <w:b/>
          <w:color w:val="000000"/>
          <w:lang w:val="vi-VN" w:eastAsia="en-GB"/>
        </w:rPr>
        <w:t>c)</w:t>
      </w:r>
      <w:r w:rsidRPr="00C56F61">
        <w:rPr>
          <w:color w:val="000000"/>
          <w:lang w:val="vi-VN" w:eastAsia="en-GB"/>
        </w:rPr>
        <w:t xml:space="preserve"> Hàm số </w:t>
      </w:r>
      <w:r w:rsidRPr="00C56F61">
        <w:rPr>
          <w:rFonts w:eastAsia="Arial"/>
          <w:lang w:val="vi-VN" w:eastAsia="en-GB"/>
        </w:rPr>
        <w:t xml:space="preserve">có hai giá trị cực trị là </w:t>
      </w:r>
      <w:r w:rsidRPr="00C56F61">
        <w:rPr>
          <w:rFonts w:eastAsia="Arial"/>
          <w:position w:val="-4"/>
          <w:lang w:val="vi-VN" w:eastAsia="en-GB"/>
        </w:rPr>
        <w:object w:dxaOrig="320" w:dyaOrig="260">
          <v:shape id="_x0000_i1097" type="#_x0000_t75" style="width:15.9pt;height:12.55pt" o:ole="">
            <v:imagedata r:id="rId154" o:title=""/>
          </v:shape>
          <o:OLEObject Type="Embed" ProgID="Equation.DSMT4" ShapeID="_x0000_i1097" DrawAspect="Content" ObjectID="_1827903058" r:id="rId155"/>
        </w:object>
      </w:r>
      <w:r w:rsidRPr="00C56F61">
        <w:rPr>
          <w:rFonts w:eastAsia="Arial"/>
          <w:lang w:val="vi-VN" w:eastAsia="en-GB"/>
        </w:rPr>
        <w:t xml:space="preserve"> và </w:t>
      </w:r>
      <w:r w:rsidRPr="00C56F61">
        <w:rPr>
          <w:rFonts w:eastAsia="Arial"/>
          <w:position w:val="-4"/>
          <w:lang w:val="vi-VN" w:eastAsia="en-GB"/>
        </w:rPr>
        <w:object w:dxaOrig="160" w:dyaOrig="260">
          <v:shape id="_x0000_i1098" type="#_x0000_t75" style="width:7.55pt;height:12.55pt" o:ole="">
            <v:imagedata r:id="rId156" o:title=""/>
          </v:shape>
          <o:OLEObject Type="Embed" ProgID="Equation.DSMT4" ShapeID="_x0000_i1098" DrawAspect="Content" ObjectID="_1827903059" r:id="rId157"/>
        </w:object>
      </w:r>
      <w:r w:rsidRPr="00C56F61">
        <w:rPr>
          <w:color w:val="000000"/>
          <w:lang w:val="vi-VN" w:eastAsia="en-GB"/>
        </w:rPr>
        <w:t xml:space="preserve">.  </w:t>
      </w:r>
    </w:p>
    <w:p w:rsidR="00ED3F1A" w:rsidRDefault="00ED3F1A" w:rsidP="00ED3F1A">
      <w:pPr>
        <w:spacing w:line="276" w:lineRule="auto"/>
        <w:jc w:val="both"/>
        <w:rPr>
          <w:rFonts w:eastAsia="Calibri"/>
          <w:b/>
          <w:color w:val="0000FF"/>
          <w:lang w:val="vi-VN"/>
        </w:rPr>
      </w:pPr>
      <w:r w:rsidRPr="00C56F61">
        <w:rPr>
          <w:b/>
          <w:color w:val="FF0000"/>
          <w:highlight w:val="yellow"/>
          <w:lang w:val="vi-VN" w:eastAsia="en-GB"/>
        </w:rPr>
        <w:t>d)</w:t>
      </w:r>
      <w:r w:rsidRPr="00C56F61">
        <w:rPr>
          <w:b/>
          <w:color w:val="FF0000"/>
          <w:lang w:val="vi-VN" w:eastAsia="en-GB"/>
        </w:rPr>
        <w:t xml:space="preserve"> </w:t>
      </w:r>
      <w:r w:rsidRPr="00C56F61">
        <w:rPr>
          <w:rFonts w:eastAsia="Arial"/>
          <w:color w:val="FF0000"/>
          <w:lang w:val="vi-VN"/>
        </w:rPr>
        <w:t xml:space="preserve">Hàm số có </w:t>
      </w:r>
      <w:r w:rsidRPr="00C56F61">
        <w:rPr>
          <w:color w:val="FF0000"/>
          <w:lang w:val="vi-VN" w:eastAsia="en-GB"/>
        </w:rPr>
        <w:t>hai điểm</w:t>
      </w:r>
      <w:r w:rsidRPr="00C56F61">
        <w:rPr>
          <w:rFonts w:eastAsia="Arial"/>
          <w:color w:val="FF0000"/>
          <w:lang w:val="vi-VN"/>
        </w:rPr>
        <w:t xml:space="preserve"> cực trị.</w:t>
      </w:r>
    </w:p>
    <w:p w:rsidR="00ED3F1A" w:rsidRPr="00C56F61" w:rsidRDefault="00ED3F1A" w:rsidP="00ED3F1A">
      <w:pPr>
        <w:tabs>
          <w:tab w:val="left" w:pos="360"/>
          <w:tab w:val="left" w:pos="720"/>
          <w:tab w:val="left" w:pos="2880"/>
          <w:tab w:val="left" w:pos="5400"/>
          <w:tab w:val="left" w:pos="7920"/>
        </w:tabs>
        <w:spacing w:line="360" w:lineRule="auto"/>
        <w:rPr>
          <w:rFonts w:eastAsia="Calibri"/>
          <w:b/>
          <w:color w:val="0000FF"/>
          <w:lang w:val="vi-VN"/>
        </w:rPr>
      </w:pPr>
      <w:r w:rsidRPr="009414BF">
        <w:rPr>
          <w:rFonts w:eastAsia="Calibri"/>
          <w:b/>
          <w:color w:val="000000" w:themeColor="text1"/>
          <w:lang w:val="vi-VN"/>
        </w:rPr>
        <w:t>Câu 2.</w:t>
      </w:r>
      <w:r w:rsidRPr="009414BF">
        <w:rPr>
          <w:rFonts w:eastAsia="Aptos"/>
          <w:color w:val="000000" w:themeColor="text1"/>
          <w:lang w:val="vi-VN"/>
        </w:rPr>
        <w:t xml:space="preserve"> </w:t>
      </w:r>
      <w:r w:rsidRPr="00C56F61">
        <w:rPr>
          <w:rFonts w:eastAsia="Calibri"/>
          <w:b/>
          <w:color w:val="0000FF"/>
          <w:lang w:val="vi-VN"/>
        </w:rPr>
        <w:t xml:space="preserve">[Mức độ: 1 Biết - Năng lực toán học: </w:t>
      </w:r>
      <w:r w:rsidRPr="00C56F61">
        <w:rPr>
          <w:lang w:val="nl-NL"/>
        </w:rPr>
        <w:t xml:space="preserve">QG1.2; </w:t>
      </w:r>
      <w:r w:rsidRPr="00C56F61">
        <w:rPr>
          <w:rFonts w:eastAsia="Calibri"/>
          <w:b/>
          <w:color w:val="0000FF"/>
          <w:lang w:val="vi-VN"/>
        </w:rPr>
        <w:t xml:space="preserve">Mức độ: 3 Hiểu - Năng lực toán học: </w:t>
      </w:r>
      <w:r w:rsidRPr="00C56F61">
        <w:rPr>
          <w:rFonts w:eastAsia="Arial"/>
          <w:lang w:val="vi-VN"/>
        </w:rPr>
        <w:t>GQ1.4</w:t>
      </w:r>
      <w:r w:rsidRPr="00C56F61">
        <w:rPr>
          <w:rFonts w:eastAsia="Calibri"/>
          <w:b/>
          <w:color w:val="0000FF"/>
          <w:lang w:val="vi-VN"/>
        </w:rPr>
        <w:t>]</w:t>
      </w:r>
    </w:p>
    <w:p w:rsidR="00ED3F1A" w:rsidRPr="00C56F61" w:rsidRDefault="00ED3F1A" w:rsidP="00ED3F1A">
      <w:pPr>
        <w:tabs>
          <w:tab w:val="left" w:pos="360"/>
          <w:tab w:val="left" w:pos="720"/>
          <w:tab w:val="left" w:pos="2880"/>
          <w:tab w:val="left" w:pos="5400"/>
          <w:tab w:val="left" w:pos="7920"/>
        </w:tabs>
        <w:spacing w:line="360" w:lineRule="auto"/>
        <w:rPr>
          <w:rFonts w:eastAsia="Arial"/>
          <w:lang w:val="vi-VN"/>
        </w:rPr>
      </w:pPr>
      <w:r w:rsidRPr="00C56F61">
        <w:rPr>
          <w:color w:val="000000"/>
          <w:lang w:val="vi-VN"/>
        </w:rPr>
        <w:t xml:space="preserve">Hàm số </w:t>
      </w:r>
      <w:r w:rsidRPr="00C56F61">
        <w:rPr>
          <w:color w:val="FF0000"/>
          <w:position w:val="-14"/>
        </w:rPr>
        <w:object w:dxaOrig="1020" w:dyaOrig="400">
          <v:shape id="_x0000_i1099" type="#_x0000_t75" style="width:51.05pt;height:20.1pt" o:ole="">
            <v:imagedata r:id="rId158" o:title=""/>
          </v:shape>
          <o:OLEObject Type="Embed" ProgID="Equation.DSMT4" ShapeID="_x0000_i1099" DrawAspect="Content" ObjectID="_1827903060" r:id="rId159"/>
        </w:object>
      </w:r>
      <w:r w:rsidRPr="00C56F61">
        <w:rPr>
          <w:color w:val="FF0000"/>
          <w:position w:val="-10"/>
          <w:lang w:val="vi-VN"/>
        </w:rPr>
        <w:t xml:space="preserve"> </w:t>
      </w:r>
      <w:r w:rsidRPr="00C56F61">
        <w:rPr>
          <w:color w:val="000000"/>
          <w:lang w:val="vi-VN"/>
        </w:rPr>
        <w:t xml:space="preserve">có </w:t>
      </w:r>
      <w:r w:rsidRPr="00C56F61">
        <w:rPr>
          <w:rFonts w:eastAsia="Arial"/>
          <w:lang w:val="vi-VN"/>
        </w:rPr>
        <w:t>đồ thị như hình vẽ bên dưới.</w:t>
      </w:r>
    </w:p>
    <w:p w:rsidR="00ED3F1A" w:rsidRPr="00C56F61" w:rsidRDefault="00ED3F1A" w:rsidP="00ED3F1A">
      <w:pPr>
        <w:tabs>
          <w:tab w:val="left" w:pos="360"/>
          <w:tab w:val="left" w:pos="540"/>
          <w:tab w:val="left" w:pos="720"/>
          <w:tab w:val="left" w:pos="2700"/>
          <w:tab w:val="left" w:pos="2880"/>
          <w:tab w:val="left" w:pos="5400"/>
          <w:tab w:val="left" w:pos="7920"/>
        </w:tabs>
        <w:spacing w:line="360" w:lineRule="auto"/>
        <w:jc w:val="center"/>
        <w:rPr>
          <w:rFonts w:eastAsia="Arial"/>
          <w:noProof/>
          <w:lang w:eastAsia="vi-VN"/>
        </w:rPr>
      </w:pPr>
      <w:r w:rsidRPr="00C56F61">
        <w:rPr>
          <w:rFonts w:eastAsia="Arial"/>
          <w:noProof/>
        </w:rPr>
        <w:drawing>
          <wp:inline distT="0" distB="0" distL="0" distR="0" wp14:anchorId="1EAA3B8A" wp14:editId="03BAE093">
            <wp:extent cx="1767712" cy="17430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1770337" cy="1745663"/>
                    </a:xfrm>
                    <a:prstGeom prst="rect">
                      <a:avLst/>
                    </a:prstGeom>
                    <a:noFill/>
                    <a:ln>
                      <a:noFill/>
                    </a:ln>
                  </pic:spPr>
                </pic:pic>
              </a:graphicData>
            </a:graphic>
          </wp:inline>
        </w:drawing>
      </w:r>
    </w:p>
    <w:p w:rsidR="00ED3F1A" w:rsidRPr="00C56F61" w:rsidRDefault="00ED3F1A" w:rsidP="00ED3F1A">
      <w:pPr>
        <w:tabs>
          <w:tab w:val="left" w:pos="0"/>
          <w:tab w:val="left" w:pos="360"/>
          <w:tab w:val="left" w:pos="2880"/>
          <w:tab w:val="left" w:pos="3402"/>
          <w:tab w:val="left" w:pos="5400"/>
          <w:tab w:val="left" w:pos="5669"/>
          <w:tab w:val="left" w:pos="7920"/>
        </w:tabs>
        <w:spacing w:line="360" w:lineRule="auto"/>
        <w:jc w:val="both"/>
        <w:rPr>
          <w:rFonts w:eastAsia="Arial"/>
          <w:color w:val="FF0000"/>
          <w:lang w:val="vi-VN"/>
        </w:rPr>
      </w:pPr>
      <w:r w:rsidRPr="00C56F61">
        <w:rPr>
          <w:rFonts w:eastAsia="Arial"/>
          <w:b/>
        </w:rPr>
        <w:tab/>
      </w:r>
      <w:r w:rsidRPr="00C56F61">
        <w:rPr>
          <w:rFonts w:eastAsia="Arial"/>
          <w:b/>
          <w:color w:val="FF0000"/>
          <w:highlight w:val="yellow"/>
        </w:rPr>
        <w:t>a)</w:t>
      </w:r>
      <w:r w:rsidRPr="00C56F61">
        <w:rPr>
          <w:rFonts w:eastAsia="Arial"/>
          <w:b/>
          <w:color w:val="FF0000"/>
        </w:rPr>
        <w:t xml:space="preserve"> </w:t>
      </w:r>
      <w:r w:rsidRPr="00C56F61">
        <w:rPr>
          <w:rFonts w:eastAsia="Arial"/>
          <w:color w:val="FF0000"/>
          <w:lang w:val="vi-VN"/>
        </w:rPr>
        <w:t xml:space="preserve">Đồ thị hàm số </w:t>
      </w:r>
      <w:r w:rsidRPr="00C56F61">
        <w:rPr>
          <w:color w:val="FF0000"/>
          <w:position w:val="-14"/>
        </w:rPr>
        <w:object w:dxaOrig="1020" w:dyaOrig="400">
          <v:shape id="_x0000_i1100" type="#_x0000_t75" style="width:51.05pt;height:20.1pt" o:ole="">
            <v:imagedata r:id="rId158" o:title=""/>
          </v:shape>
          <o:OLEObject Type="Embed" ProgID="Equation.DSMT4" ShapeID="_x0000_i1100" DrawAspect="Content" ObjectID="_1827903061" r:id="rId161"/>
        </w:object>
      </w:r>
      <w:r w:rsidRPr="00C56F61">
        <w:rPr>
          <w:color w:val="FF0000"/>
          <w:position w:val="-10"/>
          <w:lang w:val="vi-VN"/>
        </w:rPr>
        <w:t xml:space="preserve"> </w:t>
      </w:r>
      <w:r w:rsidRPr="00C56F61">
        <w:rPr>
          <w:rFonts w:eastAsia="Arial"/>
          <w:color w:val="FF0000"/>
          <w:lang w:val="vi-VN"/>
        </w:rPr>
        <w:t>có</w:t>
      </w:r>
      <w:r w:rsidRPr="00C56F61">
        <w:rPr>
          <w:rFonts w:eastAsia="Arial"/>
          <w:color w:val="FF0000"/>
        </w:rPr>
        <w:t xml:space="preserve"> một</w:t>
      </w:r>
      <w:r w:rsidRPr="00C56F61">
        <w:rPr>
          <w:rFonts w:eastAsia="Arial"/>
          <w:color w:val="FF0000"/>
          <w:lang w:val="vi-VN"/>
        </w:rPr>
        <w:t xml:space="preserve"> tiệm cận đứng và</w:t>
      </w:r>
      <w:r w:rsidRPr="00C56F61">
        <w:rPr>
          <w:rFonts w:eastAsia="Arial"/>
          <w:color w:val="FF0000"/>
        </w:rPr>
        <w:t xml:space="preserve"> một</w:t>
      </w:r>
      <w:r w:rsidRPr="00C56F61">
        <w:rPr>
          <w:rFonts w:eastAsia="Arial"/>
          <w:color w:val="FF0000"/>
          <w:lang w:val="vi-VN"/>
        </w:rPr>
        <w:t xml:space="preserve"> tiệm cận ngang. </w:t>
      </w:r>
    </w:p>
    <w:p w:rsidR="00ED3F1A" w:rsidRPr="00C56F61" w:rsidRDefault="00ED3F1A" w:rsidP="00ED3F1A">
      <w:pPr>
        <w:tabs>
          <w:tab w:val="left" w:pos="0"/>
          <w:tab w:val="left" w:pos="360"/>
          <w:tab w:val="left" w:pos="2880"/>
          <w:tab w:val="left" w:pos="3402"/>
          <w:tab w:val="left" w:pos="5400"/>
          <w:tab w:val="left" w:pos="5669"/>
          <w:tab w:val="left" w:pos="7920"/>
        </w:tabs>
        <w:spacing w:line="360" w:lineRule="auto"/>
        <w:jc w:val="both"/>
        <w:rPr>
          <w:color w:val="FF0000"/>
          <w:lang w:val="nl-NL"/>
        </w:rPr>
      </w:pPr>
      <w:r w:rsidRPr="00C56F61">
        <w:rPr>
          <w:rFonts w:eastAsia="Arial"/>
          <w:b/>
          <w:color w:val="FF0000"/>
          <w:lang w:val="vi-VN"/>
        </w:rPr>
        <w:tab/>
      </w:r>
      <w:r w:rsidRPr="00C56F61">
        <w:rPr>
          <w:rFonts w:eastAsia="Arial"/>
          <w:b/>
          <w:color w:val="FF0000"/>
          <w:highlight w:val="yellow"/>
          <w:lang w:val="vi-VN"/>
        </w:rPr>
        <w:t>b)</w:t>
      </w:r>
      <w:r w:rsidRPr="00C56F61">
        <w:rPr>
          <w:rFonts w:eastAsia="Arial"/>
          <w:b/>
          <w:color w:val="FF0000"/>
          <w:lang w:val="vi-VN"/>
        </w:rPr>
        <w:t xml:space="preserve"> </w:t>
      </w:r>
      <w:r w:rsidRPr="00C56F61">
        <w:rPr>
          <w:color w:val="FF0000"/>
          <w:lang w:val="nl-NL"/>
        </w:rPr>
        <w:t xml:space="preserve">Điểm </w:t>
      </w:r>
      <w:r w:rsidRPr="00C56F61">
        <w:rPr>
          <w:color w:val="FF0000"/>
          <w:position w:val="-14"/>
        </w:rPr>
        <w:object w:dxaOrig="560" w:dyaOrig="400">
          <v:shape id="_x0000_i1101" type="#_x0000_t75" style="width:28.45pt;height:20.1pt" o:ole="">
            <v:imagedata r:id="rId162" o:title=""/>
          </v:shape>
          <o:OLEObject Type="Embed" ProgID="Equation.DSMT4" ShapeID="_x0000_i1101" DrawAspect="Content" ObjectID="_1827903062" r:id="rId163"/>
        </w:object>
      </w:r>
      <w:r w:rsidRPr="00C56F61">
        <w:rPr>
          <w:color w:val="FF0000"/>
          <w:lang w:val="nl-NL"/>
        </w:rPr>
        <w:t xml:space="preserve"> là</w:t>
      </w:r>
      <w:r w:rsidRPr="00C56F61">
        <w:rPr>
          <w:b/>
          <w:color w:val="FF0000"/>
          <w:lang w:val="nl-NL"/>
        </w:rPr>
        <w:t xml:space="preserve"> </w:t>
      </w:r>
      <w:r w:rsidRPr="00C56F61">
        <w:rPr>
          <w:color w:val="FF0000"/>
          <w:lang w:val="nl-NL"/>
        </w:rPr>
        <w:t xml:space="preserve">tâm đối xứng của đồ thị hàm số </w:t>
      </w:r>
      <w:r w:rsidRPr="00C56F61">
        <w:rPr>
          <w:color w:val="FF0000"/>
          <w:position w:val="-14"/>
        </w:rPr>
        <w:object w:dxaOrig="1020" w:dyaOrig="400">
          <v:shape id="_x0000_i1102" type="#_x0000_t75" style="width:51.05pt;height:20.1pt" o:ole="">
            <v:imagedata r:id="rId158" o:title=""/>
          </v:shape>
          <o:OLEObject Type="Embed" ProgID="Equation.DSMT4" ShapeID="_x0000_i1102" DrawAspect="Content" ObjectID="_1827903063" r:id="rId164"/>
        </w:object>
      </w:r>
      <w:r w:rsidRPr="00C56F61">
        <w:rPr>
          <w:color w:val="FF0000"/>
          <w:lang w:val="nl-NL"/>
        </w:rPr>
        <w:t>.</w:t>
      </w:r>
    </w:p>
    <w:p w:rsidR="00ED3F1A" w:rsidRPr="00C56F61" w:rsidRDefault="00ED3F1A" w:rsidP="00ED3F1A">
      <w:pPr>
        <w:tabs>
          <w:tab w:val="left" w:pos="360"/>
          <w:tab w:val="left" w:pos="720"/>
          <w:tab w:val="left" w:pos="1276"/>
          <w:tab w:val="left" w:pos="2880"/>
          <w:tab w:val="left" w:pos="5400"/>
          <w:tab w:val="left" w:pos="7920"/>
        </w:tabs>
        <w:spacing w:line="360" w:lineRule="auto"/>
        <w:rPr>
          <w:rFonts w:eastAsia="Arial"/>
          <w:lang w:val="vi-VN"/>
        </w:rPr>
      </w:pPr>
      <w:r w:rsidRPr="00C56F61">
        <w:rPr>
          <w:rFonts w:eastAsia="Arial"/>
          <w:b/>
          <w:lang w:val="vi-VN"/>
        </w:rPr>
        <w:lastRenderedPageBreak/>
        <w:tab/>
        <w:t xml:space="preserve">c) </w:t>
      </w:r>
      <w:r w:rsidRPr="00C56F61">
        <w:rPr>
          <w:rFonts w:eastAsia="Arial"/>
          <w:lang w:val="vi-VN"/>
        </w:rPr>
        <w:t xml:space="preserve">Hàm số </w:t>
      </w:r>
      <w:r w:rsidRPr="00C56F61">
        <w:rPr>
          <w:color w:val="FF0000"/>
          <w:position w:val="-14"/>
        </w:rPr>
        <w:object w:dxaOrig="1020" w:dyaOrig="400">
          <v:shape id="_x0000_i1103" type="#_x0000_t75" style="width:51.05pt;height:20.1pt" o:ole="">
            <v:imagedata r:id="rId158" o:title=""/>
          </v:shape>
          <o:OLEObject Type="Embed" ProgID="Equation.DSMT4" ShapeID="_x0000_i1103" DrawAspect="Content" ObjectID="_1827903064" r:id="rId165"/>
        </w:object>
      </w:r>
      <w:r w:rsidRPr="00C56F61">
        <w:rPr>
          <w:color w:val="FF0000"/>
          <w:position w:val="-10"/>
          <w:lang w:val="vi-VN"/>
        </w:rPr>
        <w:t xml:space="preserve"> </w:t>
      </w:r>
      <w:r w:rsidRPr="00C56F61">
        <w:rPr>
          <w:rFonts w:eastAsia="Arial"/>
          <w:lang w:val="vi-VN"/>
        </w:rPr>
        <w:t>có hai cực trị.</w:t>
      </w:r>
      <w:r w:rsidRPr="00C56F61">
        <w:rPr>
          <w:rFonts w:eastAsia="Arial"/>
          <w:lang w:val="vi-VN"/>
        </w:rPr>
        <w:tab/>
      </w:r>
    </w:p>
    <w:p w:rsidR="00ED3F1A" w:rsidRPr="00C56F61" w:rsidRDefault="00ED3F1A" w:rsidP="00ED3F1A">
      <w:pPr>
        <w:tabs>
          <w:tab w:val="left" w:pos="360"/>
          <w:tab w:val="left" w:pos="720"/>
          <w:tab w:val="left" w:pos="1276"/>
          <w:tab w:val="left" w:pos="2880"/>
          <w:tab w:val="left" w:pos="5400"/>
          <w:tab w:val="left" w:pos="7920"/>
        </w:tabs>
        <w:spacing w:line="360" w:lineRule="auto"/>
        <w:rPr>
          <w:rFonts w:eastAsia="Arial"/>
          <w:lang w:val="vi-VN"/>
        </w:rPr>
      </w:pPr>
      <w:r w:rsidRPr="00C56F61">
        <w:rPr>
          <w:rFonts w:eastAsia="Arial"/>
          <w:b/>
          <w:lang w:val="vi-VN"/>
        </w:rPr>
        <w:tab/>
        <w:t xml:space="preserve">d) </w:t>
      </w:r>
      <w:r w:rsidRPr="00C56F61">
        <w:rPr>
          <w:rFonts w:eastAsia="Arial"/>
          <w:lang w:val="vi-VN"/>
        </w:rPr>
        <w:t>Hàm số</w:t>
      </w:r>
      <w:r w:rsidRPr="00C56F61">
        <w:rPr>
          <w:color w:val="FF0000"/>
          <w:position w:val="-10"/>
          <w:lang w:val="vi-VN"/>
        </w:rPr>
        <w:t xml:space="preserve"> </w:t>
      </w:r>
      <w:r w:rsidRPr="00C56F61">
        <w:rPr>
          <w:color w:val="FF0000"/>
          <w:position w:val="-14"/>
        </w:rPr>
        <w:object w:dxaOrig="1020" w:dyaOrig="400">
          <v:shape id="_x0000_i1104" type="#_x0000_t75" style="width:51.05pt;height:20.1pt" o:ole="">
            <v:imagedata r:id="rId158" o:title=""/>
          </v:shape>
          <o:OLEObject Type="Embed" ProgID="Equation.DSMT4" ShapeID="_x0000_i1104" DrawAspect="Content" ObjectID="_1827903065" r:id="rId166"/>
        </w:object>
      </w:r>
      <w:r w:rsidRPr="00C56F61">
        <w:rPr>
          <w:color w:val="FF0000"/>
          <w:position w:val="-10"/>
          <w:lang w:val="vi-VN"/>
        </w:rPr>
        <w:t xml:space="preserve"> </w:t>
      </w:r>
      <w:r w:rsidRPr="00C56F61">
        <w:rPr>
          <w:rFonts w:eastAsia="Arial"/>
          <w:lang w:val="vi-VN"/>
        </w:rPr>
        <w:t xml:space="preserve">đồng biến trong khoảng </w:t>
      </w:r>
      <w:r w:rsidRPr="00C56F61">
        <w:rPr>
          <w:rFonts w:eastAsia="Arial"/>
          <w:noProof/>
          <w:position w:val="-10"/>
        </w:rPr>
        <w:drawing>
          <wp:inline distT="0" distB="0" distL="0" distR="0" wp14:anchorId="334606CC" wp14:editId="207F9E12">
            <wp:extent cx="476250" cy="2286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476250" cy="228600"/>
                    </a:xfrm>
                    <a:prstGeom prst="rect">
                      <a:avLst/>
                    </a:prstGeom>
                    <a:noFill/>
                    <a:ln>
                      <a:noFill/>
                    </a:ln>
                  </pic:spPr>
                </pic:pic>
              </a:graphicData>
            </a:graphic>
          </wp:inline>
        </w:drawing>
      </w:r>
      <w:r w:rsidRPr="00C56F61">
        <w:rPr>
          <w:rFonts w:eastAsia="Arial"/>
          <w:lang w:val="vi-VN"/>
        </w:rPr>
        <w:t xml:space="preserve"> và </w:t>
      </w:r>
      <w:r w:rsidRPr="00C56F61">
        <w:rPr>
          <w:rFonts w:eastAsia="Arial"/>
          <w:noProof/>
          <w:position w:val="-10"/>
        </w:rPr>
        <w:drawing>
          <wp:inline distT="0" distB="0" distL="0" distR="0" wp14:anchorId="5ADFE9D6" wp14:editId="5B1A93A7">
            <wp:extent cx="476250" cy="2286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476250" cy="228600"/>
                    </a:xfrm>
                    <a:prstGeom prst="rect">
                      <a:avLst/>
                    </a:prstGeom>
                    <a:noFill/>
                    <a:ln>
                      <a:noFill/>
                    </a:ln>
                  </pic:spPr>
                </pic:pic>
              </a:graphicData>
            </a:graphic>
          </wp:inline>
        </w:drawing>
      </w:r>
      <w:r w:rsidRPr="00C56F61">
        <w:rPr>
          <w:rFonts w:eastAsia="Arial"/>
          <w:lang w:val="vi-VN"/>
        </w:rPr>
        <w:t>.</w:t>
      </w:r>
    </w:p>
    <w:p w:rsidR="00ED3F1A" w:rsidRPr="00C56F61" w:rsidRDefault="00ED3F1A" w:rsidP="00ED3F1A">
      <w:pPr>
        <w:rPr>
          <w:b/>
          <w:lang w:val="vi-VN"/>
        </w:rPr>
      </w:pPr>
      <w:r w:rsidRPr="00C56F61">
        <w:rPr>
          <w:b/>
          <w:lang w:val="vi-VN"/>
        </w:rPr>
        <w:t xml:space="preserve">Câu 3. </w:t>
      </w:r>
      <w:r w:rsidRPr="00C56F61">
        <w:rPr>
          <w:rFonts w:eastAsia="Calibri"/>
          <w:b/>
          <w:color w:val="0000FF"/>
          <w:lang w:val="vi-VN"/>
        </w:rPr>
        <w:t xml:space="preserve">[Mức độ: 1 Biết - Năng lực toán học: </w:t>
      </w:r>
      <w:r w:rsidRPr="00C56F61">
        <w:rPr>
          <w:lang w:val="vi-VN"/>
        </w:rPr>
        <w:t>GQ 1.1</w:t>
      </w:r>
      <w:r w:rsidRPr="00C56F61">
        <w:rPr>
          <w:lang w:val="nl-NL"/>
        </w:rPr>
        <w:t xml:space="preserve">; </w:t>
      </w:r>
      <w:r w:rsidRPr="00C56F61">
        <w:rPr>
          <w:rFonts w:eastAsia="Calibri"/>
          <w:b/>
          <w:color w:val="0000FF"/>
          <w:lang w:val="vi-VN"/>
        </w:rPr>
        <w:t xml:space="preserve">Mức độ: 1 Hiểu: </w:t>
      </w:r>
      <w:r w:rsidRPr="00C56F61">
        <w:rPr>
          <w:rFonts w:eastAsia="Arial"/>
          <w:lang w:val="vi-VN"/>
        </w:rPr>
        <w:t xml:space="preserve">GQ1.1; </w:t>
      </w:r>
      <w:r w:rsidRPr="00C56F61">
        <w:rPr>
          <w:rFonts w:eastAsia="Calibri"/>
          <w:b/>
          <w:color w:val="0000FF"/>
          <w:lang w:val="vi-VN"/>
        </w:rPr>
        <w:t>Mức độ: 2VD:</w:t>
      </w:r>
      <w:r w:rsidRPr="00C56F61">
        <w:rPr>
          <w:lang w:val="vi-VN"/>
        </w:rPr>
        <w:t xml:space="preserve"> GQ2.2; GQ3.1</w:t>
      </w:r>
      <w:r w:rsidRPr="00C56F61">
        <w:rPr>
          <w:rFonts w:eastAsia="Calibri"/>
          <w:b/>
          <w:color w:val="0000FF"/>
          <w:lang w:val="vi-VN"/>
        </w:rPr>
        <w:t>]</w:t>
      </w:r>
    </w:p>
    <w:p w:rsidR="00ED3F1A" w:rsidRPr="00AC0033" w:rsidRDefault="00ED3F1A" w:rsidP="00ED3F1A">
      <w:pPr>
        <w:tabs>
          <w:tab w:val="left" w:pos="992"/>
        </w:tabs>
        <w:spacing w:line="235" w:lineRule="auto"/>
        <w:jc w:val="both"/>
        <w:rPr>
          <w:rFonts w:ascii="Palatino Linotype" w:hAnsi="Palatino Linotype"/>
          <w:color w:val="000000"/>
          <w:sz w:val="23"/>
          <w:szCs w:val="23"/>
          <w:lang w:val="vi-VN" w:eastAsia="vi-VN"/>
        </w:rPr>
      </w:pPr>
      <w:r w:rsidRPr="00AC0033">
        <w:rPr>
          <w:rFonts w:ascii="Palatino Linotype" w:hAnsi="Palatino Linotype"/>
          <w:sz w:val="23"/>
          <w:szCs w:val="23"/>
          <w:lang w:val="nl-NL"/>
        </w:rPr>
        <w:t xml:space="preserve">Cho hình lăng trụ </w:t>
      </w:r>
      <w:r w:rsidRPr="00001690">
        <w:rPr>
          <w:position w:val="-10"/>
        </w:rPr>
        <w:object w:dxaOrig="1620" w:dyaOrig="320">
          <v:shape id="_x0000_i1105" type="#_x0000_t75" style="width:81.2pt;height:16.75pt" o:ole="">
            <v:imagedata r:id="rId169" o:title=""/>
          </v:shape>
          <o:OLEObject Type="Embed" ProgID="Equation.DSMT4" ShapeID="_x0000_i1105" DrawAspect="Content" ObjectID="_1827903066" r:id="rId170"/>
        </w:object>
      </w:r>
      <w:r w:rsidRPr="00AC0033">
        <w:rPr>
          <w:rFonts w:ascii="Palatino Linotype" w:hAnsi="Palatino Linotype"/>
          <w:sz w:val="23"/>
          <w:szCs w:val="23"/>
          <w:lang w:val="nl-NL"/>
        </w:rPr>
        <w:t xml:space="preserve">là trung điểm của </w:t>
      </w:r>
      <w:r w:rsidRPr="00001690">
        <w:rPr>
          <w:position w:val="-4"/>
        </w:rPr>
        <w:object w:dxaOrig="440" w:dyaOrig="260">
          <v:shape id="_x0000_i1106" type="#_x0000_t75" style="width:22.6pt;height:13.4pt" o:ole="">
            <v:imagedata r:id="rId171" o:title=""/>
          </v:shape>
          <o:OLEObject Type="Embed" ProgID="Equation.DSMT4" ShapeID="_x0000_i1106" DrawAspect="Content" ObjectID="_1827903067" r:id="rId172"/>
        </w:object>
      </w:r>
      <w:r w:rsidRPr="00AC0033">
        <w:rPr>
          <w:rFonts w:ascii="Palatino Linotype" w:hAnsi="Palatino Linotype"/>
          <w:sz w:val="23"/>
          <w:szCs w:val="23"/>
          <w:lang w:val="nl-NL"/>
        </w:rPr>
        <w:t xml:space="preserve">. Đặt </w:t>
      </w:r>
      <w:r w:rsidRPr="00001690">
        <w:rPr>
          <w:position w:val="-10"/>
        </w:rPr>
        <w:object w:dxaOrig="2380" w:dyaOrig="380">
          <v:shape id="_x0000_i1107" type="#_x0000_t75" style="width:118.9pt;height:18.4pt" o:ole="">
            <v:imagedata r:id="rId173" o:title=""/>
          </v:shape>
          <o:OLEObject Type="Embed" ProgID="Equation.DSMT4" ShapeID="_x0000_i1107" DrawAspect="Content" ObjectID="_1827903068" r:id="rId174"/>
        </w:object>
      </w:r>
      <w:r w:rsidRPr="00AC0033">
        <w:rPr>
          <w:rFonts w:ascii="Palatino Linotype" w:hAnsi="Palatino Linotype"/>
          <w:sz w:val="23"/>
          <w:szCs w:val="23"/>
          <w:lang w:val="nl-NL"/>
        </w:rPr>
        <w:t>.</w:t>
      </w:r>
    </w:p>
    <w:p w:rsidR="00ED3F1A" w:rsidRPr="00001690" w:rsidRDefault="00ED3F1A" w:rsidP="00ED3F1A">
      <w:pPr>
        <w:tabs>
          <w:tab w:val="left" w:pos="992"/>
          <w:tab w:val="left" w:pos="3402"/>
          <w:tab w:val="left" w:pos="5669"/>
          <w:tab w:val="left" w:pos="7937"/>
        </w:tabs>
        <w:spacing w:line="235" w:lineRule="auto"/>
        <w:ind w:left="992"/>
        <w:jc w:val="center"/>
        <w:rPr>
          <w:rFonts w:ascii="Palatino Linotype" w:hAnsi="Palatino Linotype"/>
          <w:color w:val="000000"/>
          <w:sz w:val="23"/>
          <w:szCs w:val="23"/>
          <w:lang w:eastAsia="vi-VN"/>
        </w:rPr>
      </w:pPr>
      <w:r w:rsidRPr="00001690">
        <w:rPr>
          <w:rFonts w:ascii="Palatino Linotype" w:hAnsi="Palatino Linotype"/>
          <w:noProof/>
          <w:color w:val="000000"/>
          <w:sz w:val="23"/>
          <w:szCs w:val="23"/>
        </w:rPr>
        <w:drawing>
          <wp:inline distT="0" distB="0" distL="0" distR="0" wp14:anchorId="259F5080" wp14:editId="6BE00860">
            <wp:extent cx="1152939" cy="1389022"/>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1158578" cy="1395816"/>
                    </a:xfrm>
                    <a:prstGeom prst="rect">
                      <a:avLst/>
                    </a:prstGeom>
                    <a:noFill/>
                    <a:ln>
                      <a:noFill/>
                    </a:ln>
                  </pic:spPr>
                </pic:pic>
              </a:graphicData>
            </a:graphic>
          </wp:inline>
        </w:drawing>
      </w:r>
    </w:p>
    <w:tbl>
      <w:tblPr>
        <w:tblW w:w="0" w:type="auto"/>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5331"/>
        <w:gridCol w:w="1103"/>
        <w:gridCol w:w="927"/>
      </w:tblGrid>
      <w:tr w:rsidR="00ED3F1A" w:rsidRPr="00001690" w:rsidTr="005C25D8">
        <w:trPr>
          <w:trHeight w:val="336"/>
        </w:trPr>
        <w:tc>
          <w:tcPr>
            <w:tcW w:w="6383" w:type="dxa"/>
            <w:gridSpan w:val="2"/>
            <w:shd w:val="clear" w:color="auto" w:fill="auto"/>
          </w:tcPr>
          <w:p w:rsidR="00ED3F1A" w:rsidRPr="00001690" w:rsidRDefault="00ED3F1A" w:rsidP="005C25D8">
            <w:pPr>
              <w:pStyle w:val="ListParagraph"/>
              <w:tabs>
                <w:tab w:val="left" w:pos="992"/>
              </w:tabs>
              <w:spacing w:line="235" w:lineRule="auto"/>
              <w:ind w:left="0"/>
              <w:jc w:val="center"/>
              <w:rPr>
                <w:rFonts w:ascii="Palatino Linotype" w:hAnsi="Palatino Linotype"/>
                <w:color w:val="000000"/>
                <w:sz w:val="23"/>
                <w:szCs w:val="23"/>
                <w:lang w:eastAsia="vi-VN"/>
              </w:rPr>
            </w:pPr>
            <w:r w:rsidRPr="00001690">
              <w:rPr>
                <w:rFonts w:ascii="Palatino Linotype" w:hAnsi="Palatino Linotype"/>
                <w:color w:val="000000"/>
                <w:sz w:val="23"/>
                <w:szCs w:val="23"/>
                <w:lang w:eastAsia="vi-VN"/>
              </w:rPr>
              <w:t>Khẳng định</w:t>
            </w:r>
          </w:p>
        </w:tc>
        <w:tc>
          <w:tcPr>
            <w:tcW w:w="1136" w:type="dxa"/>
            <w:shd w:val="clear" w:color="auto" w:fill="auto"/>
          </w:tcPr>
          <w:p w:rsidR="00ED3F1A" w:rsidRPr="00001690" w:rsidRDefault="00ED3F1A" w:rsidP="005C25D8">
            <w:pPr>
              <w:pStyle w:val="ListParagraph"/>
              <w:tabs>
                <w:tab w:val="left" w:pos="992"/>
              </w:tabs>
              <w:spacing w:line="235" w:lineRule="auto"/>
              <w:ind w:left="0"/>
              <w:jc w:val="center"/>
              <w:rPr>
                <w:rFonts w:ascii="Palatino Linotype" w:hAnsi="Palatino Linotype"/>
                <w:color w:val="000000"/>
                <w:sz w:val="23"/>
                <w:szCs w:val="23"/>
                <w:lang w:eastAsia="vi-VN"/>
              </w:rPr>
            </w:pPr>
            <w:r w:rsidRPr="00001690">
              <w:rPr>
                <w:rFonts w:ascii="Palatino Linotype" w:hAnsi="Palatino Linotype"/>
                <w:color w:val="000000"/>
                <w:sz w:val="23"/>
                <w:szCs w:val="23"/>
                <w:lang w:eastAsia="vi-VN"/>
              </w:rPr>
              <w:t>Đúng</w:t>
            </w:r>
          </w:p>
        </w:tc>
        <w:tc>
          <w:tcPr>
            <w:tcW w:w="971" w:type="dxa"/>
            <w:shd w:val="clear" w:color="auto" w:fill="auto"/>
          </w:tcPr>
          <w:p w:rsidR="00ED3F1A" w:rsidRPr="00001690" w:rsidRDefault="00ED3F1A" w:rsidP="005C25D8">
            <w:pPr>
              <w:pStyle w:val="ListParagraph"/>
              <w:tabs>
                <w:tab w:val="left" w:pos="992"/>
              </w:tabs>
              <w:spacing w:line="235" w:lineRule="auto"/>
              <w:ind w:left="0"/>
              <w:jc w:val="center"/>
              <w:rPr>
                <w:rFonts w:ascii="Palatino Linotype" w:hAnsi="Palatino Linotype"/>
                <w:color w:val="000000"/>
                <w:sz w:val="23"/>
                <w:szCs w:val="23"/>
                <w:lang w:eastAsia="vi-VN"/>
              </w:rPr>
            </w:pPr>
            <w:r w:rsidRPr="00001690">
              <w:rPr>
                <w:rFonts w:ascii="Palatino Linotype" w:hAnsi="Palatino Linotype"/>
                <w:color w:val="000000"/>
                <w:sz w:val="23"/>
                <w:szCs w:val="23"/>
                <w:lang w:eastAsia="vi-VN"/>
              </w:rPr>
              <w:t>Sai</w:t>
            </w:r>
          </w:p>
        </w:tc>
      </w:tr>
      <w:tr w:rsidR="00ED3F1A" w:rsidRPr="00001690" w:rsidTr="005C25D8">
        <w:trPr>
          <w:trHeight w:val="336"/>
        </w:trPr>
        <w:tc>
          <w:tcPr>
            <w:tcW w:w="689" w:type="dxa"/>
            <w:shd w:val="clear" w:color="auto" w:fill="auto"/>
          </w:tcPr>
          <w:p w:rsidR="00ED3F1A" w:rsidRPr="00001690" w:rsidRDefault="00ED3F1A" w:rsidP="005C25D8">
            <w:pPr>
              <w:pStyle w:val="ListParagraph"/>
              <w:tabs>
                <w:tab w:val="left" w:pos="992"/>
              </w:tabs>
              <w:spacing w:line="235" w:lineRule="auto"/>
              <w:ind w:left="0"/>
              <w:jc w:val="both"/>
              <w:rPr>
                <w:rFonts w:ascii="Palatino Linotype" w:hAnsi="Palatino Linotype"/>
                <w:color w:val="000000"/>
                <w:sz w:val="23"/>
                <w:szCs w:val="23"/>
                <w:lang w:eastAsia="vi-VN"/>
              </w:rPr>
            </w:pPr>
            <w:r w:rsidRPr="00001690">
              <w:rPr>
                <w:rFonts w:ascii="Palatino Linotype" w:hAnsi="Palatino Linotype"/>
                <w:color w:val="000000"/>
                <w:sz w:val="23"/>
                <w:szCs w:val="23"/>
                <w:lang w:eastAsia="vi-VN"/>
              </w:rPr>
              <w:t>a)</w:t>
            </w:r>
          </w:p>
        </w:tc>
        <w:tc>
          <w:tcPr>
            <w:tcW w:w="5693" w:type="dxa"/>
            <w:shd w:val="clear" w:color="auto" w:fill="auto"/>
          </w:tcPr>
          <w:p w:rsidR="00ED3F1A" w:rsidRPr="00001690" w:rsidRDefault="00ED3F1A" w:rsidP="005C25D8">
            <w:pPr>
              <w:pStyle w:val="ListParagraph"/>
              <w:tabs>
                <w:tab w:val="left" w:pos="992"/>
              </w:tabs>
              <w:spacing w:line="235" w:lineRule="auto"/>
              <w:ind w:left="0"/>
              <w:jc w:val="both"/>
              <w:rPr>
                <w:rFonts w:ascii="Palatino Linotype" w:hAnsi="Palatino Linotype"/>
                <w:color w:val="000000"/>
                <w:sz w:val="23"/>
                <w:szCs w:val="23"/>
                <w:lang w:eastAsia="vi-VN"/>
              </w:rPr>
            </w:pPr>
            <w:r w:rsidRPr="00001690">
              <w:rPr>
                <w:rFonts w:ascii="Palatino Linotype" w:hAnsi="Palatino Linotype"/>
                <w:color w:val="000000"/>
                <w:position w:val="-6"/>
                <w:sz w:val="23"/>
                <w:szCs w:val="23"/>
                <w:lang w:eastAsia="vi-VN"/>
              </w:rPr>
              <w:object w:dxaOrig="1100" w:dyaOrig="340">
                <v:shape id="_x0000_i1108" type="#_x0000_t75" style="width:54.4pt;height:17.6pt" o:ole="">
                  <v:imagedata r:id="rId176" o:title=""/>
                </v:shape>
                <o:OLEObject Type="Embed" ProgID="Equation.DSMT4" ShapeID="_x0000_i1108" DrawAspect="Content" ObjectID="_1827903069" r:id="rId177"/>
              </w:object>
            </w:r>
          </w:p>
        </w:tc>
        <w:tc>
          <w:tcPr>
            <w:tcW w:w="1136" w:type="dxa"/>
            <w:shd w:val="clear" w:color="auto" w:fill="auto"/>
          </w:tcPr>
          <w:p w:rsidR="00ED3F1A" w:rsidRPr="00001690" w:rsidRDefault="00ED3F1A" w:rsidP="005C25D8">
            <w:pPr>
              <w:pStyle w:val="ListParagraph"/>
              <w:tabs>
                <w:tab w:val="left" w:pos="992"/>
              </w:tabs>
              <w:spacing w:line="235" w:lineRule="auto"/>
              <w:ind w:left="0"/>
              <w:jc w:val="both"/>
              <w:rPr>
                <w:rFonts w:ascii="Palatino Linotype" w:hAnsi="Palatino Linotype"/>
                <w:color w:val="000000"/>
                <w:sz w:val="23"/>
                <w:szCs w:val="23"/>
                <w:lang w:eastAsia="vi-VN"/>
              </w:rPr>
            </w:pPr>
            <w:r>
              <w:rPr>
                <w:rFonts w:ascii="Palatino Linotype" w:hAnsi="Palatino Linotype"/>
                <w:color w:val="000000"/>
                <w:sz w:val="23"/>
                <w:szCs w:val="23"/>
                <w:lang w:eastAsia="vi-VN"/>
              </w:rPr>
              <w:t>X</w:t>
            </w:r>
          </w:p>
        </w:tc>
        <w:tc>
          <w:tcPr>
            <w:tcW w:w="971" w:type="dxa"/>
            <w:shd w:val="clear" w:color="auto" w:fill="auto"/>
          </w:tcPr>
          <w:p w:rsidR="00ED3F1A" w:rsidRPr="00001690" w:rsidRDefault="00ED3F1A" w:rsidP="005C25D8">
            <w:pPr>
              <w:pStyle w:val="ListParagraph"/>
              <w:tabs>
                <w:tab w:val="left" w:pos="992"/>
              </w:tabs>
              <w:spacing w:line="235" w:lineRule="auto"/>
              <w:ind w:left="0"/>
              <w:jc w:val="both"/>
              <w:rPr>
                <w:rFonts w:ascii="Palatino Linotype" w:hAnsi="Palatino Linotype"/>
                <w:color w:val="000000"/>
                <w:sz w:val="23"/>
                <w:szCs w:val="23"/>
                <w:lang w:eastAsia="vi-VN"/>
              </w:rPr>
            </w:pPr>
          </w:p>
        </w:tc>
      </w:tr>
      <w:tr w:rsidR="00ED3F1A" w:rsidRPr="00001690" w:rsidTr="005C25D8">
        <w:trPr>
          <w:trHeight w:val="336"/>
        </w:trPr>
        <w:tc>
          <w:tcPr>
            <w:tcW w:w="689" w:type="dxa"/>
            <w:shd w:val="clear" w:color="auto" w:fill="auto"/>
          </w:tcPr>
          <w:p w:rsidR="00ED3F1A" w:rsidRPr="00001690" w:rsidRDefault="00ED3F1A" w:rsidP="005C25D8">
            <w:pPr>
              <w:pStyle w:val="ListParagraph"/>
              <w:tabs>
                <w:tab w:val="left" w:pos="992"/>
              </w:tabs>
              <w:spacing w:line="235" w:lineRule="auto"/>
              <w:ind w:left="0"/>
              <w:jc w:val="both"/>
              <w:rPr>
                <w:rFonts w:ascii="Palatino Linotype" w:hAnsi="Palatino Linotype"/>
                <w:color w:val="000000"/>
                <w:sz w:val="23"/>
                <w:szCs w:val="23"/>
                <w:lang w:eastAsia="vi-VN"/>
              </w:rPr>
            </w:pPr>
            <w:r w:rsidRPr="00001690">
              <w:rPr>
                <w:rFonts w:ascii="Palatino Linotype" w:hAnsi="Palatino Linotype"/>
                <w:color w:val="000000"/>
                <w:sz w:val="23"/>
                <w:szCs w:val="23"/>
                <w:lang w:eastAsia="vi-VN"/>
              </w:rPr>
              <w:t>b)</w:t>
            </w:r>
          </w:p>
        </w:tc>
        <w:tc>
          <w:tcPr>
            <w:tcW w:w="5693" w:type="dxa"/>
            <w:shd w:val="clear" w:color="auto" w:fill="auto"/>
          </w:tcPr>
          <w:p w:rsidR="00ED3F1A" w:rsidRPr="00001690" w:rsidRDefault="00ED3F1A" w:rsidP="005C25D8">
            <w:pPr>
              <w:pStyle w:val="ListParagraph"/>
              <w:tabs>
                <w:tab w:val="left" w:pos="992"/>
              </w:tabs>
              <w:spacing w:line="235" w:lineRule="auto"/>
              <w:ind w:left="0"/>
              <w:jc w:val="both"/>
              <w:rPr>
                <w:rFonts w:ascii="Palatino Linotype" w:hAnsi="Palatino Linotype"/>
                <w:color w:val="000000"/>
                <w:sz w:val="23"/>
                <w:szCs w:val="23"/>
                <w:lang w:eastAsia="vi-VN"/>
              </w:rPr>
            </w:pPr>
            <w:r w:rsidRPr="00001690">
              <w:rPr>
                <w:rFonts w:ascii="Palatino Linotype" w:hAnsi="Palatino Linotype"/>
                <w:color w:val="000000"/>
                <w:position w:val="-6"/>
                <w:sz w:val="23"/>
                <w:szCs w:val="23"/>
                <w:lang w:eastAsia="vi-VN"/>
              </w:rPr>
              <w:object w:dxaOrig="1660" w:dyaOrig="340">
                <v:shape id="_x0000_i1109" type="#_x0000_t75" style="width:83.7pt;height:17.6pt" o:ole="">
                  <v:imagedata r:id="rId178" o:title=""/>
                </v:shape>
                <o:OLEObject Type="Embed" ProgID="Equation.DSMT4" ShapeID="_x0000_i1109" DrawAspect="Content" ObjectID="_1827903070" r:id="rId179"/>
              </w:object>
            </w:r>
          </w:p>
        </w:tc>
        <w:tc>
          <w:tcPr>
            <w:tcW w:w="1136" w:type="dxa"/>
            <w:shd w:val="clear" w:color="auto" w:fill="auto"/>
          </w:tcPr>
          <w:p w:rsidR="00ED3F1A" w:rsidRPr="00001690" w:rsidRDefault="00ED3F1A" w:rsidP="005C25D8">
            <w:pPr>
              <w:pStyle w:val="ListParagraph"/>
              <w:tabs>
                <w:tab w:val="left" w:pos="992"/>
              </w:tabs>
              <w:spacing w:line="235" w:lineRule="auto"/>
              <w:ind w:left="0"/>
              <w:jc w:val="both"/>
              <w:rPr>
                <w:rFonts w:ascii="Palatino Linotype" w:hAnsi="Palatino Linotype"/>
                <w:color w:val="000000"/>
                <w:sz w:val="23"/>
                <w:szCs w:val="23"/>
                <w:lang w:eastAsia="vi-VN"/>
              </w:rPr>
            </w:pPr>
          </w:p>
        </w:tc>
        <w:tc>
          <w:tcPr>
            <w:tcW w:w="971" w:type="dxa"/>
            <w:shd w:val="clear" w:color="auto" w:fill="auto"/>
          </w:tcPr>
          <w:p w:rsidR="00ED3F1A" w:rsidRPr="00001690" w:rsidRDefault="00ED3F1A" w:rsidP="005C25D8">
            <w:pPr>
              <w:pStyle w:val="ListParagraph"/>
              <w:tabs>
                <w:tab w:val="left" w:pos="992"/>
              </w:tabs>
              <w:spacing w:line="235" w:lineRule="auto"/>
              <w:ind w:left="0"/>
              <w:jc w:val="both"/>
              <w:rPr>
                <w:rFonts w:ascii="Palatino Linotype" w:hAnsi="Palatino Linotype"/>
                <w:color w:val="000000"/>
                <w:sz w:val="23"/>
                <w:szCs w:val="23"/>
                <w:lang w:eastAsia="vi-VN"/>
              </w:rPr>
            </w:pPr>
            <w:r>
              <w:rPr>
                <w:rFonts w:ascii="Palatino Linotype" w:hAnsi="Palatino Linotype"/>
                <w:color w:val="000000"/>
                <w:sz w:val="23"/>
                <w:szCs w:val="23"/>
                <w:lang w:eastAsia="vi-VN"/>
              </w:rPr>
              <w:t>X</w:t>
            </w:r>
          </w:p>
        </w:tc>
      </w:tr>
      <w:tr w:rsidR="00ED3F1A" w:rsidRPr="00001690" w:rsidTr="005C25D8">
        <w:trPr>
          <w:trHeight w:val="411"/>
        </w:trPr>
        <w:tc>
          <w:tcPr>
            <w:tcW w:w="689" w:type="dxa"/>
            <w:shd w:val="clear" w:color="auto" w:fill="auto"/>
          </w:tcPr>
          <w:p w:rsidR="00ED3F1A" w:rsidRPr="00001690" w:rsidRDefault="00ED3F1A" w:rsidP="005C25D8">
            <w:pPr>
              <w:pStyle w:val="ListParagraph"/>
              <w:tabs>
                <w:tab w:val="left" w:pos="992"/>
              </w:tabs>
              <w:spacing w:line="235" w:lineRule="auto"/>
              <w:ind w:left="0"/>
              <w:jc w:val="both"/>
              <w:rPr>
                <w:rFonts w:ascii="Palatino Linotype" w:hAnsi="Palatino Linotype"/>
                <w:color w:val="000000"/>
                <w:sz w:val="23"/>
                <w:szCs w:val="23"/>
                <w:lang w:eastAsia="vi-VN"/>
              </w:rPr>
            </w:pPr>
            <w:r w:rsidRPr="00001690">
              <w:rPr>
                <w:rFonts w:ascii="Palatino Linotype" w:hAnsi="Palatino Linotype"/>
                <w:color w:val="000000"/>
                <w:sz w:val="23"/>
                <w:szCs w:val="23"/>
                <w:lang w:eastAsia="vi-VN"/>
              </w:rPr>
              <w:t>c)</w:t>
            </w:r>
          </w:p>
        </w:tc>
        <w:tc>
          <w:tcPr>
            <w:tcW w:w="5693" w:type="dxa"/>
            <w:shd w:val="clear" w:color="auto" w:fill="auto"/>
          </w:tcPr>
          <w:p w:rsidR="00ED3F1A" w:rsidRPr="00001690" w:rsidRDefault="00ED3F1A" w:rsidP="005C25D8">
            <w:pPr>
              <w:pStyle w:val="ListParagraph"/>
              <w:tabs>
                <w:tab w:val="left" w:pos="992"/>
              </w:tabs>
              <w:spacing w:line="235" w:lineRule="auto"/>
              <w:ind w:left="0"/>
              <w:jc w:val="both"/>
              <w:rPr>
                <w:rFonts w:ascii="Palatino Linotype" w:hAnsi="Palatino Linotype"/>
                <w:color w:val="000000"/>
                <w:sz w:val="23"/>
                <w:szCs w:val="23"/>
                <w:lang w:eastAsia="vi-VN"/>
              </w:rPr>
            </w:pPr>
            <w:r w:rsidRPr="00001690">
              <w:rPr>
                <w:rFonts w:ascii="Palatino Linotype" w:hAnsi="Palatino Linotype"/>
                <w:color w:val="000000"/>
                <w:position w:val="-24"/>
                <w:sz w:val="23"/>
                <w:szCs w:val="23"/>
                <w:lang w:eastAsia="vi-VN"/>
              </w:rPr>
              <w:object w:dxaOrig="1719" w:dyaOrig="620">
                <v:shape id="_x0000_i1110" type="#_x0000_t75" style="width:86.25pt;height:31pt" o:ole="">
                  <v:imagedata r:id="rId180" o:title=""/>
                </v:shape>
                <o:OLEObject Type="Embed" ProgID="Equation.DSMT4" ShapeID="_x0000_i1110" DrawAspect="Content" ObjectID="_1827903071" r:id="rId181"/>
              </w:object>
            </w:r>
          </w:p>
        </w:tc>
        <w:tc>
          <w:tcPr>
            <w:tcW w:w="1136" w:type="dxa"/>
            <w:shd w:val="clear" w:color="auto" w:fill="auto"/>
          </w:tcPr>
          <w:p w:rsidR="00ED3F1A" w:rsidRPr="00001690" w:rsidRDefault="00ED3F1A" w:rsidP="005C25D8">
            <w:pPr>
              <w:pStyle w:val="ListParagraph"/>
              <w:tabs>
                <w:tab w:val="left" w:pos="992"/>
              </w:tabs>
              <w:spacing w:line="235" w:lineRule="auto"/>
              <w:ind w:left="0"/>
              <w:jc w:val="both"/>
              <w:rPr>
                <w:rFonts w:ascii="Palatino Linotype" w:hAnsi="Palatino Linotype"/>
                <w:color w:val="000000"/>
                <w:sz w:val="23"/>
                <w:szCs w:val="23"/>
                <w:lang w:eastAsia="vi-VN"/>
              </w:rPr>
            </w:pPr>
            <w:r>
              <w:rPr>
                <w:rFonts w:ascii="Palatino Linotype" w:hAnsi="Palatino Linotype"/>
                <w:color w:val="000000"/>
                <w:sz w:val="23"/>
                <w:szCs w:val="23"/>
                <w:lang w:eastAsia="vi-VN"/>
              </w:rPr>
              <w:t>X</w:t>
            </w:r>
          </w:p>
        </w:tc>
        <w:tc>
          <w:tcPr>
            <w:tcW w:w="971" w:type="dxa"/>
            <w:shd w:val="clear" w:color="auto" w:fill="auto"/>
          </w:tcPr>
          <w:p w:rsidR="00ED3F1A" w:rsidRPr="00001690" w:rsidRDefault="00ED3F1A" w:rsidP="005C25D8">
            <w:pPr>
              <w:pStyle w:val="ListParagraph"/>
              <w:tabs>
                <w:tab w:val="left" w:pos="992"/>
              </w:tabs>
              <w:spacing w:line="235" w:lineRule="auto"/>
              <w:ind w:left="0"/>
              <w:jc w:val="both"/>
              <w:rPr>
                <w:rFonts w:ascii="Palatino Linotype" w:hAnsi="Palatino Linotype"/>
                <w:color w:val="000000"/>
                <w:sz w:val="23"/>
                <w:szCs w:val="23"/>
                <w:lang w:eastAsia="vi-VN"/>
              </w:rPr>
            </w:pPr>
          </w:p>
        </w:tc>
      </w:tr>
      <w:tr w:rsidR="00ED3F1A" w:rsidRPr="00001690" w:rsidTr="005C25D8">
        <w:trPr>
          <w:trHeight w:val="403"/>
        </w:trPr>
        <w:tc>
          <w:tcPr>
            <w:tcW w:w="689" w:type="dxa"/>
            <w:shd w:val="clear" w:color="auto" w:fill="auto"/>
          </w:tcPr>
          <w:p w:rsidR="00ED3F1A" w:rsidRPr="00001690" w:rsidRDefault="00ED3F1A" w:rsidP="005C25D8">
            <w:pPr>
              <w:pStyle w:val="ListParagraph"/>
              <w:tabs>
                <w:tab w:val="left" w:pos="992"/>
              </w:tabs>
              <w:spacing w:line="235" w:lineRule="auto"/>
              <w:ind w:left="0"/>
              <w:jc w:val="both"/>
              <w:rPr>
                <w:rFonts w:ascii="Palatino Linotype" w:hAnsi="Palatino Linotype"/>
                <w:color w:val="000000"/>
                <w:sz w:val="23"/>
                <w:szCs w:val="23"/>
                <w:lang w:eastAsia="vi-VN"/>
              </w:rPr>
            </w:pPr>
            <w:r w:rsidRPr="00001690">
              <w:rPr>
                <w:rFonts w:ascii="Palatino Linotype" w:hAnsi="Palatino Linotype"/>
                <w:color w:val="000000"/>
                <w:sz w:val="23"/>
                <w:szCs w:val="23"/>
                <w:lang w:eastAsia="vi-VN"/>
              </w:rPr>
              <w:t>d)</w:t>
            </w:r>
          </w:p>
        </w:tc>
        <w:tc>
          <w:tcPr>
            <w:tcW w:w="5693" w:type="dxa"/>
            <w:shd w:val="clear" w:color="auto" w:fill="auto"/>
          </w:tcPr>
          <w:p w:rsidR="00ED3F1A" w:rsidRPr="00001690" w:rsidRDefault="00ED3F1A" w:rsidP="005C25D8">
            <w:pPr>
              <w:pStyle w:val="ListParagraph"/>
              <w:tabs>
                <w:tab w:val="left" w:pos="992"/>
              </w:tabs>
              <w:spacing w:line="235" w:lineRule="auto"/>
              <w:ind w:left="0"/>
              <w:jc w:val="both"/>
              <w:rPr>
                <w:rFonts w:ascii="Palatino Linotype" w:hAnsi="Palatino Linotype"/>
                <w:color w:val="000000"/>
                <w:sz w:val="23"/>
                <w:szCs w:val="23"/>
                <w:lang w:eastAsia="vi-VN"/>
              </w:rPr>
            </w:pPr>
            <w:r w:rsidRPr="00001690">
              <w:rPr>
                <w:rFonts w:ascii="Palatino Linotype" w:hAnsi="Palatino Linotype"/>
                <w:color w:val="000000"/>
                <w:position w:val="-24"/>
                <w:sz w:val="23"/>
                <w:szCs w:val="23"/>
                <w:lang w:eastAsia="vi-VN"/>
              </w:rPr>
              <w:object w:dxaOrig="1760" w:dyaOrig="620">
                <v:shape id="_x0000_i1111" type="#_x0000_t75" style="width:87.9pt;height:31pt" o:ole="">
                  <v:imagedata r:id="rId182" o:title=""/>
                </v:shape>
                <o:OLEObject Type="Embed" ProgID="Equation.DSMT4" ShapeID="_x0000_i1111" DrawAspect="Content" ObjectID="_1827903072" r:id="rId183"/>
              </w:object>
            </w:r>
          </w:p>
        </w:tc>
        <w:tc>
          <w:tcPr>
            <w:tcW w:w="1136" w:type="dxa"/>
            <w:shd w:val="clear" w:color="auto" w:fill="auto"/>
          </w:tcPr>
          <w:p w:rsidR="00ED3F1A" w:rsidRPr="00001690" w:rsidRDefault="00ED3F1A" w:rsidP="005C25D8">
            <w:pPr>
              <w:pStyle w:val="ListParagraph"/>
              <w:tabs>
                <w:tab w:val="left" w:pos="992"/>
              </w:tabs>
              <w:spacing w:line="235" w:lineRule="auto"/>
              <w:ind w:left="0"/>
              <w:jc w:val="both"/>
              <w:rPr>
                <w:rFonts w:ascii="Palatino Linotype" w:hAnsi="Palatino Linotype"/>
                <w:color w:val="000000"/>
                <w:sz w:val="23"/>
                <w:szCs w:val="23"/>
                <w:lang w:eastAsia="vi-VN"/>
              </w:rPr>
            </w:pPr>
            <w:r>
              <w:rPr>
                <w:rFonts w:ascii="Palatino Linotype" w:hAnsi="Palatino Linotype"/>
                <w:color w:val="000000"/>
                <w:sz w:val="23"/>
                <w:szCs w:val="23"/>
                <w:lang w:eastAsia="vi-VN"/>
              </w:rPr>
              <w:t>X</w:t>
            </w:r>
          </w:p>
        </w:tc>
        <w:tc>
          <w:tcPr>
            <w:tcW w:w="971" w:type="dxa"/>
            <w:shd w:val="clear" w:color="auto" w:fill="auto"/>
          </w:tcPr>
          <w:p w:rsidR="00ED3F1A" w:rsidRPr="00001690" w:rsidRDefault="00ED3F1A" w:rsidP="005C25D8">
            <w:pPr>
              <w:pStyle w:val="ListParagraph"/>
              <w:tabs>
                <w:tab w:val="left" w:pos="992"/>
              </w:tabs>
              <w:spacing w:line="235" w:lineRule="auto"/>
              <w:ind w:left="0"/>
              <w:jc w:val="both"/>
              <w:rPr>
                <w:rFonts w:ascii="Palatino Linotype" w:hAnsi="Palatino Linotype"/>
                <w:color w:val="000000"/>
                <w:sz w:val="23"/>
                <w:szCs w:val="23"/>
                <w:lang w:eastAsia="vi-VN"/>
              </w:rPr>
            </w:pPr>
          </w:p>
        </w:tc>
      </w:tr>
    </w:tbl>
    <w:p w:rsidR="00ED3F1A" w:rsidRPr="00C56F61" w:rsidRDefault="00ED3F1A" w:rsidP="00ED3F1A">
      <w:pPr>
        <w:rPr>
          <w:b/>
          <w:lang w:val="vi-VN"/>
        </w:rPr>
      </w:pPr>
      <w:r w:rsidRPr="00C56F61">
        <w:rPr>
          <w:b/>
          <w:bCs/>
        </w:rPr>
        <w:t>Câu 4.</w:t>
      </w:r>
      <w:r w:rsidRPr="00C56F61">
        <w:t xml:space="preserve"> </w:t>
      </w:r>
      <w:r w:rsidRPr="00C56F61">
        <w:rPr>
          <w:rFonts w:eastAsia="Calibri"/>
          <w:b/>
          <w:color w:val="0000FF"/>
          <w:lang w:val="vi-VN"/>
        </w:rPr>
        <w:t xml:space="preserve">[Mức độ: </w:t>
      </w:r>
      <w:r w:rsidRPr="00C56F61">
        <w:rPr>
          <w:rFonts w:eastAsia="Calibri"/>
          <w:b/>
          <w:color w:val="0000FF"/>
        </w:rPr>
        <w:t>3 Hiểu</w:t>
      </w:r>
      <w:r w:rsidRPr="00C56F61">
        <w:rPr>
          <w:rFonts w:eastAsia="Calibri"/>
          <w:b/>
          <w:color w:val="0000FF"/>
          <w:lang w:val="vi-VN"/>
        </w:rPr>
        <w:t xml:space="preserve"> - Năng lực toán học: </w:t>
      </w:r>
      <w:r w:rsidRPr="00C56F61">
        <w:t>GQ1.2</w:t>
      </w:r>
      <w:r w:rsidRPr="00C56F61">
        <w:rPr>
          <w:lang w:val="nl-NL"/>
        </w:rPr>
        <w:t xml:space="preserve">; </w:t>
      </w:r>
      <w:r w:rsidRPr="00C56F61">
        <w:t>TD1.1; TD2.1</w:t>
      </w:r>
      <w:r w:rsidRPr="00C56F61">
        <w:rPr>
          <w:lang w:val="nl-NL"/>
        </w:rPr>
        <w:t xml:space="preserve"> </w:t>
      </w:r>
      <w:r w:rsidRPr="00C56F61">
        <w:rPr>
          <w:rFonts w:eastAsia="Calibri"/>
          <w:b/>
          <w:color w:val="0000FF"/>
          <w:lang w:val="vi-VN"/>
        </w:rPr>
        <w:t xml:space="preserve">Mức độ: </w:t>
      </w:r>
      <w:r w:rsidRPr="00C56F61">
        <w:rPr>
          <w:rFonts w:eastAsia="Calibri"/>
          <w:b/>
          <w:color w:val="0000FF"/>
        </w:rPr>
        <w:t>1</w:t>
      </w:r>
      <w:r w:rsidRPr="00C56F61">
        <w:rPr>
          <w:rFonts w:eastAsia="Calibri"/>
          <w:b/>
          <w:color w:val="0000FF"/>
          <w:lang w:val="vi-VN"/>
        </w:rPr>
        <w:t>VD:</w:t>
      </w:r>
      <w:r w:rsidRPr="00C56F61">
        <w:rPr>
          <w:lang w:val="vi-VN"/>
        </w:rPr>
        <w:t xml:space="preserve"> </w:t>
      </w:r>
      <w:r w:rsidRPr="00C56F61">
        <w:t>GQ4.2</w:t>
      </w:r>
      <w:r w:rsidRPr="00C56F61">
        <w:rPr>
          <w:rFonts w:eastAsia="Calibri"/>
          <w:b/>
          <w:color w:val="0000FF"/>
          <w:lang w:val="vi-VN"/>
        </w:rPr>
        <w:t>]</w:t>
      </w:r>
    </w:p>
    <w:p w:rsidR="00ED3F1A" w:rsidRPr="00C56F61" w:rsidRDefault="00ED3F1A" w:rsidP="00ED3F1A">
      <w:pPr>
        <w:pStyle w:val="ListParagraph"/>
        <w:tabs>
          <w:tab w:val="left" w:pos="992"/>
        </w:tabs>
        <w:ind w:left="0"/>
      </w:pPr>
      <w:r w:rsidRPr="00C56F61">
        <w:t xml:space="preserve">Trong không gian </w:t>
      </w:r>
      <w:r w:rsidRPr="00C56F61">
        <w:rPr>
          <w:position w:val="-10"/>
        </w:rPr>
        <w:object w:dxaOrig="560" w:dyaOrig="320">
          <v:shape id="_x0000_i1112" type="#_x0000_t75" style="width:28.45pt;height:15.9pt" o:ole="">
            <v:imagedata r:id="rId184" o:title=""/>
          </v:shape>
          <o:OLEObject Type="Embed" ProgID="Equation.DSMT4" ShapeID="_x0000_i1112" DrawAspect="Content" ObjectID="_1827903073" r:id="rId185"/>
        </w:object>
      </w:r>
      <w:r w:rsidRPr="00C56F61">
        <w:t xml:space="preserve">, cho hình bình hành </w:t>
      </w:r>
      <w:r w:rsidRPr="00C56F61">
        <w:rPr>
          <w:position w:val="-6"/>
        </w:rPr>
        <w:object w:dxaOrig="720" w:dyaOrig="279">
          <v:shape id="_x0000_i1113" type="#_x0000_t75" style="width:36.85pt;height:14.25pt" o:ole="">
            <v:imagedata r:id="rId186" o:title=""/>
          </v:shape>
          <o:OLEObject Type="Embed" ProgID="Equation.DSMT4" ShapeID="_x0000_i1113" DrawAspect="Content" ObjectID="_1827903074" r:id="rId187"/>
        </w:object>
      </w:r>
      <w:r w:rsidRPr="00C56F61">
        <w:t xml:space="preserve"> có </w:t>
      </w:r>
      <w:r w:rsidRPr="00C56F61">
        <w:rPr>
          <w:position w:val="-10"/>
        </w:rPr>
        <w:object w:dxaOrig="2060" w:dyaOrig="320">
          <v:shape id="_x0000_i1114" type="#_x0000_t75" style="width:103pt;height:15.9pt" o:ole="">
            <v:imagedata r:id="rId188" o:title=""/>
          </v:shape>
          <o:OLEObject Type="Embed" ProgID="Equation.DSMT4" ShapeID="_x0000_i1114" DrawAspect="Content" ObjectID="_1827903075" r:id="rId189"/>
        </w:object>
      </w:r>
      <w:r w:rsidRPr="00C56F61">
        <w:t xml:space="preserve">, </w:t>
      </w:r>
      <w:r w:rsidRPr="00C56F61">
        <w:rPr>
          <w:position w:val="-10"/>
        </w:rPr>
        <w:object w:dxaOrig="960" w:dyaOrig="320">
          <v:shape id="_x0000_i1115" type="#_x0000_t75" style="width:48.55pt;height:15.9pt" o:ole="">
            <v:imagedata r:id="rId190" o:title=""/>
          </v:shape>
          <o:OLEObject Type="Embed" ProgID="Equation.DSMT4" ShapeID="_x0000_i1115" DrawAspect="Content" ObjectID="_1827903076" r:id="rId191"/>
        </w:object>
      </w:r>
      <w:r w:rsidRPr="00C56F61">
        <w:t xml:space="preserve"> và </w:t>
      </w:r>
      <w:r w:rsidRPr="00C56F61">
        <w:rPr>
          <w:position w:val="-14"/>
        </w:rPr>
        <w:object w:dxaOrig="1400" w:dyaOrig="400">
          <v:shape id="_x0000_i1116" type="#_x0000_t75" style="width:69.5pt;height:20.1pt" o:ole="">
            <v:imagedata r:id="rId192" o:title=""/>
          </v:shape>
          <o:OLEObject Type="Embed" ProgID="Equation.DSMT4" ShapeID="_x0000_i1116" DrawAspect="Content" ObjectID="_1827903077" r:id="rId193"/>
        </w:object>
      </w:r>
      <w:r w:rsidRPr="00C56F61">
        <w:t>. Xét tính đúng, sai của các mệnh đề sau:</w:t>
      </w:r>
    </w:p>
    <w:p w:rsidR="00ED3F1A" w:rsidRPr="00AD310C" w:rsidRDefault="00ED3F1A" w:rsidP="00ED3F1A">
      <w:r w:rsidRPr="00AD310C">
        <w:t xml:space="preserve">a) </w:t>
      </w:r>
      <w:r w:rsidRPr="00C56F61">
        <w:rPr>
          <w:position w:val="-10"/>
        </w:rPr>
        <w:object w:dxaOrig="1280" w:dyaOrig="380">
          <v:shape id="_x0000_i1117" type="#_x0000_t75" style="width:64.45pt;height:19.25pt" o:ole="">
            <v:imagedata r:id="rId194" o:title=""/>
          </v:shape>
          <o:OLEObject Type="Embed" ProgID="Equation.DSMT4" ShapeID="_x0000_i1117" DrawAspect="Content" ObjectID="_1827903078" r:id="rId195"/>
        </w:object>
      </w:r>
      <w:r w:rsidRPr="00AD310C">
        <w:t>.</w:t>
      </w:r>
    </w:p>
    <w:p w:rsidR="00ED3F1A" w:rsidRPr="00C56F61" w:rsidRDefault="00ED3F1A" w:rsidP="00ED3F1A">
      <w:pPr>
        <w:rPr>
          <w:color w:val="FF0000"/>
          <w:lang w:val="fr-FR"/>
        </w:rPr>
      </w:pPr>
      <w:r w:rsidRPr="00C56F61">
        <w:rPr>
          <w:color w:val="FF0000"/>
          <w:highlight w:val="yellow"/>
          <w:lang w:val="fr-FR"/>
        </w:rPr>
        <w:t>b)</w:t>
      </w:r>
      <w:r w:rsidRPr="00C56F61">
        <w:rPr>
          <w:color w:val="FF0000"/>
          <w:lang w:val="fr-FR"/>
        </w:rPr>
        <w:t xml:space="preserve"> </w:t>
      </w:r>
      <w:r w:rsidRPr="00C56F61">
        <w:rPr>
          <w:color w:val="FF0000"/>
          <w:position w:val="-14"/>
        </w:rPr>
        <w:object w:dxaOrig="2799" w:dyaOrig="420">
          <v:shape id="_x0000_i1118" type="#_x0000_t75" style="width:139.8pt;height:20.1pt" o:ole="">
            <v:imagedata r:id="rId196" o:title=""/>
          </v:shape>
          <o:OLEObject Type="Embed" ProgID="Equation.DSMT4" ShapeID="_x0000_i1118" DrawAspect="Content" ObjectID="_1827903079" r:id="rId197"/>
        </w:object>
      </w:r>
      <w:r w:rsidRPr="00C56F61">
        <w:rPr>
          <w:color w:val="FF0000"/>
          <w:lang w:val="fr-FR"/>
        </w:rPr>
        <w:t>.</w:t>
      </w:r>
    </w:p>
    <w:p w:rsidR="00ED3F1A" w:rsidRPr="00C56F61" w:rsidRDefault="00ED3F1A" w:rsidP="00ED3F1A">
      <w:pPr>
        <w:rPr>
          <w:color w:val="FF0000"/>
          <w:lang w:val="fr-FR"/>
        </w:rPr>
      </w:pPr>
      <w:r w:rsidRPr="00C56F61">
        <w:rPr>
          <w:color w:val="FF0000"/>
          <w:highlight w:val="yellow"/>
          <w:lang w:val="fr-FR"/>
        </w:rPr>
        <w:t>c)</w:t>
      </w:r>
      <w:r w:rsidRPr="00C56F61">
        <w:rPr>
          <w:color w:val="FF0000"/>
          <w:lang w:val="fr-FR"/>
        </w:rPr>
        <w:t xml:space="preserve"> </w:t>
      </w:r>
      <w:r w:rsidRPr="00C56F61">
        <w:rPr>
          <w:color w:val="FF0000"/>
          <w:position w:val="-6"/>
        </w:rPr>
        <w:object w:dxaOrig="980" w:dyaOrig="340">
          <v:shape id="_x0000_i1119" type="#_x0000_t75" style="width:48.55pt;height:18.4pt" o:ole="">
            <v:imagedata r:id="rId198" o:title=""/>
          </v:shape>
          <o:OLEObject Type="Embed" ProgID="Equation.DSMT4" ShapeID="_x0000_i1119" DrawAspect="Content" ObjectID="_1827903080" r:id="rId199"/>
        </w:object>
      </w:r>
      <w:r w:rsidRPr="00C56F61">
        <w:rPr>
          <w:color w:val="FF0000"/>
          <w:lang w:val="fr-FR"/>
        </w:rPr>
        <w:t>.</w:t>
      </w:r>
    </w:p>
    <w:p w:rsidR="00ED3F1A" w:rsidRPr="00C56F61" w:rsidRDefault="00ED3F1A" w:rsidP="00ED3F1A">
      <w:pPr>
        <w:rPr>
          <w:lang w:val="fr-FR"/>
        </w:rPr>
      </w:pPr>
      <w:r w:rsidRPr="00C56F61">
        <w:rPr>
          <w:lang w:val="fr-FR"/>
        </w:rPr>
        <w:t xml:space="preserve">d) Toạ độ điểm </w:t>
      </w:r>
      <w:r w:rsidRPr="00C56F61">
        <w:rPr>
          <w:position w:val="-4"/>
        </w:rPr>
        <w:object w:dxaOrig="260" w:dyaOrig="260">
          <v:shape id="_x0000_i1120" type="#_x0000_t75" style="width:12.55pt;height:12.55pt" o:ole="">
            <v:imagedata r:id="rId200" o:title=""/>
          </v:shape>
          <o:OLEObject Type="Embed" ProgID="Equation.DSMT4" ShapeID="_x0000_i1120" DrawAspect="Content" ObjectID="_1827903081" r:id="rId201"/>
        </w:object>
      </w:r>
      <w:r w:rsidRPr="00C56F61">
        <w:rPr>
          <w:lang w:val="fr-FR"/>
        </w:rPr>
        <w:t xml:space="preserve"> là </w:t>
      </w:r>
      <w:r w:rsidRPr="00C56F61">
        <w:rPr>
          <w:position w:val="-10"/>
        </w:rPr>
        <w:object w:dxaOrig="740" w:dyaOrig="320">
          <v:shape id="_x0000_i1121" type="#_x0000_t75" style="width:36.85pt;height:15.9pt" o:ole="">
            <v:imagedata r:id="rId202" o:title=""/>
          </v:shape>
          <o:OLEObject Type="Embed" ProgID="Equation.DSMT4" ShapeID="_x0000_i1121" DrawAspect="Content" ObjectID="_1827903082" r:id="rId203"/>
        </w:object>
      </w:r>
      <w:r w:rsidRPr="00C56F61">
        <w:rPr>
          <w:lang w:val="fr-FR"/>
        </w:rPr>
        <w:t>.</w:t>
      </w:r>
    </w:p>
    <w:p w:rsidR="00ED3F1A" w:rsidRPr="00C56F61" w:rsidRDefault="00ED3F1A" w:rsidP="00ED3F1A">
      <w:pPr>
        <w:rPr>
          <w:i/>
          <w:color w:val="FF0000"/>
          <w:lang w:val="vi-VN"/>
        </w:rPr>
      </w:pPr>
      <w:r w:rsidRPr="00C56F61">
        <w:rPr>
          <w:b/>
          <w:color w:val="FF0000"/>
          <w:lang w:val="vi-VN"/>
        </w:rPr>
        <w:t>PHẦN III. Câu trắc nghiệm trả lời ngắn.</w:t>
      </w:r>
      <w:r w:rsidRPr="00C56F61">
        <w:rPr>
          <w:color w:val="FF0000"/>
          <w:lang w:val="vi-VN"/>
        </w:rPr>
        <w:t xml:space="preserve"> </w:t>
      </w:r>
      <w:r w:rsidRPr="00C56F61">
        <w:rPr>
          <w:i/>
          <w:color w:val="FF0000"/>
          <w:lang w:val="vi-VN"/>
        </w:rPr>
        <w:t>Thí sinh trả lời từ câu 1 đến câu 6.</w:t>
      </w:r>
    </w:p>
    <w:p w:rsidR="00ED3F1A" w:rsidRPr="00C56F61" w:rsidRDefault="00ED3F1A" w:rsidP="00ED3F1A">
      <w:pPr>
        <w:tabs>
          <w:tab w:val="left" w:pos="992"/>
        </w:tabs>
        <w:contextualSpacing/>
        <w:jc w:val="both"/>
        <w:rPr>
          <w:rFonts w:eastAsia="Aptos"/>
          <w:lang w:val="vi-VN"/>
        </w:rPr>
      </w:pPr>
      <w:r w:rsidRPr="009414BF">
        <w:rPr>
          <w:rFonts w:eastAsia="Calibri"/>
          <w:b/>
          <w:color w:val="000000" w:themeColor="text1"/>
          <w:lang w:val="vi-VN"/>
        </w:rPr>
        <w:t xml:space="preserve">Câu 1. </w:t>
      </w:r>
      <w:r w:rsidRPr="00C56F61">
        <w:rPr>
          <w:b/>
          <w:color w:val="1A4DF2"/>
          <w:lang w:val="vi-VN"/>
        </w:rPr>
        <w:t xml:space="preserve">[Mức độ: Vận dụng - Năng lực toán học: </w:t>
      </w:r>
      <w:r w:rsidRPr="00C56F61">
        <w:rPr>
          <w:color w:val="1A4DF2"/>
          <w:lang w:val="vi-VN"/>
        </w:rPr>
        <w:t>MH3.1</w:t>
      </w:r>
      <w:r w:rsidRPr="00C56F61">
        <w:rPr>
          <w:b/>
          <w:color w:val="1A4DF2"/>
          <w:lang w:val="vi-VN"/>
        </w:rPr>
        <w:t>]</w:t>
      </w:r>
      <w:r w:rsidRPr="00C56F61">
        <w:rPr>
          <w:rFonts w:eastAsia="Aptos"/>
          <w:lang w:val="vi-VN"/>
        </w:rPr>
        <w:t xml:space="preserve"> </w:t>
      </w:r>
    </w:p>
    <w:p w:rsidR="00ED3F1A" w:rsidRPr="00C56F61" w:rsidRDefault="00ED3F1A" w:rsidP="00ED3F1A">
      <w:pPr>
        <w:tabs>
          <w:tab w:val="left" w:pos="992"/>
        </w:tabs>
        <w:contextualSpacing/>
        <w:jc w:val="both"/>
        <w:rPr>
          <w:rFonts w:eastAsia="Cambria"/>
          <w:bCs/>
          <w:lang w:val="nl-NL"/>
        </w:rPr>
      </w:pPr>
      <w:r w:rsidRPr="00C56F61">
        <w:rPr>
          <w:lang w:val="nl-NL"/>
        </w:rPr>
        <w:t xml:space="preserve">Một hộ làm nghề dệt vải lụa tơ tằm sản xuất mỗi ngày được </w:t>
      </w:r>
      <w:r w:rsidRPr="00C56F61">
        <w:rPr>
          <w:position w:val="-6"/>
        </w:rPr>
        <w:object w:dxaOrig="200" w:dyaOrig="220">
          <v:shape id="_x0000_i1122" type="#_x0000_t75" style="width:10.05pt;height:12.55pt" o:ole="">
            <v:imagedata r:id="rId204" o:title=""/>
          </v:shape>
          <o:OLEObject Type="Embed" ProgID="Equation.DSMT4" ShapeID="_x0000_i1122" DrawAspect="Content" ObjectID="_1827903083" r:id="rId205"/>
        </w:object>
      </w:r>
      <w:r w:rsidRPr="00C56F61">
        <w:rPr>
          <w:lang w:val="nl-NL"/>
        </w:rPr>
        <w:t xml:space="preserve"> mét vải lụa </w:t>
      </w:r>
      <w:r w:rsidRPr="00C56F61">
        <w:rPr>
          <w:position w:val="-10"/>
        </w:rPr>
        <w:object w:dxaOrig="1140" w:dyaOrig="320">
          <v:shape id="_x0000_i1123" type="#_x0000_t75" style="width:56.1pt;height:15.9pt" o:ole="">
            <v:imagedata r:id="rId206" o:title=""/>
          </v:shape>
          <o:OLEObject Type="Embed" ProgID="Equation.DSMT4" ShapeID="_x0000_i1123" DrawAspect="Content" ObjectID="_1827903084" r:id="rId207"/>
        </w:object>
      </w:r>
      <w:r w:rsidRPr="00C56F61">
        <w:rPr>
          <w:lang w:val="nl-NL"/>
        </w:rPr>
        <w:t xml:space="preserve">. Tổng chi phí sản xuất </w:t>
      </w:r>
      <w:r w:rsidRPr="00C56F61">
        <w:rPr>
          <w:position w:val="-6"/>
        </w:rPr>
        <w:object w:dxaOrig="200" w:dyaOrig="220">
          <v:shape id="_x0000_i1124" type="#_x0000_t75" style="width:10.05pt;height:12.55pt" o:ole="">
            <v:imagedata r:id="rId208" o:title=""/>
          </v:shape>
          <o:OLEObject Type="Embed" ProgID="Equation.DSMT4" ShapeID="_x0000_i1124" DrawAspect="Content" ObjectID="_1827903085" r:id="rId209"/>
        </w:object>
      </w:r>
      <w:r w:rsidRPr="00C56F61">
        <w:rPr>
          <w:lang w:val="nl-NL"/>
        </w:rPr>
        <w:t xml:space="preserve"> mét vải lụa (tính bằng nghìn đồng) cho bởi hàm chi phí:</w:t>
      </w:r>
    </w:p>
    <w:p w:rsidR="00ED3F1A" w:rsidRPr="00C56F61" w:rsidRDefault="00ED3F1A" w:rsidP="00ED3F1A">
      <w:pPr>
        <w:jc w:val="center"/>
      </w:pPr>
      <w:r w:rsidRPr="00C56F61">
        <w:rPr>
          <w:position w:val="-10"/>
        </w:rPr>
        <w:object w:dxaOrig="2740" w:dyaOrig="380">
          <v:shape id="_x0000_i1125" type="#_x0000_t75" style="width:137.3pt;height:19.25pt" o:ole="">
            <v:imagedata r:id="rId210" o:title=""/>
          </v:shape>
          <o:OLEObject Type="Embed" ProgID="Equation.DSMT4" ShapeID="_x0000_i1125" DrawAspect="Content" ObjectID="_1827903086" r:id="rId211"/>
        </w:object>
      </w:r>
    </w:p>
    <w:p w:rsidR="00ED3F1A" w:rsidRPr="00C56F61" w:rsidRDefault="00ED3F1A" w:rsidP="00ED3F1A">
      <w:pPr>
        <w:tabs>
          <w:tab w:val="left" w:pos="993"/>
        </w:tabs>
        <w:jc w:val="both"/>
      </w:pPr>
      <w:r w:rsidRPr="00C56F61">
        <w:t xml:space="preserve">Giả sử hộ làm nghề dệt này bán hết sản phẩm mỗi ngày với giá 220 nghìn đồng/mét. Gọi </w:t>
      </w:r>
      <w:r w:rsidRPr="00C56F61">
        <w:rPr>
          <w:position w:val="-12"/>
        </w:rPr>
        <w:object w:dxaOrig="560" w:dyaOrig="340">
          <v:shape id="_x0000_i1126" type="#_x0000_t75" style="width:28.45pt;height:17.6pt" o:ole="">
            <v:imagedata r:id="rId212" o:title=""/>
          </v:shape>
          <o:OLEObject Type="Embed" ProgID="Equation.DSMT4" ShapeID="_x0000_i1126" DrawAspect="Content" ObjectID="_1827903087" r:id="rId213"/>
        </w:object>
      </w:r>
      <w:r w:rsidRPr="00C56F61">
        <w:t xml:space="preserve">là số tiền bán được và </w:t>
      </w:r>
      <w:r w:rsidRPr="00C56F61">
        <w:rPr>
          <w:position w:val="-12"/>
        </w:rPr>
        <w:object w:dxaOrig="560" w:dyaOrig="340">
          <v:shape id="_x0000_i1127" type="#_x0000_t75" style="width:28.45pt;height:17.6pt" o:ole="">
            <v:imagedata r:id="rId214" o:title=""/>
          </v:shape>
          <o:OLEObject Type="Embed" ProgID="Equation.DSMT4" ShapeID="_x0000_i1127" DrawAspect="Content" ObjectID="_1827903088" r:id="rId215"/>
        </w:object>
      </w:r>
      <w:r w:rsidRPr="00C56F61">
        <w:t xml:space="preserve">là lợi nhuận thu được khi bán </w:t>
      </w:r>
      <w:r w:rsidRPr="00C56F61">
        <w:rPr>
          <w:position w:val="-12"/>
        </w:rPr>
        <w:object w:dxaOrig="240" w:dyaOrig="279">
          <v:shape id="_x0000_i1128" type="#_x0000_t75" style="width:12.55pt;height:14.25pt" o:ole="">
            <v:imagedata r:id="rId216" o:title=""/>
          </v:shape>
          <o:OLEObject Type="Embed" ProgID="Equation.DSMT4" ShapeID="_x0000_i1128" DrawAspect="Content" ObjectID="_1827903089" r:id="rId217"/>
        </w:object>
      </w:r>
      <w:r w:rsidRPr="00C56F61">
        <w:t xml:space="preserve"> mét vải lụa. Hộ làm nghề dệt này cần sản xuất và bán ra mỗi ngày bao nhiêu mét vải lụa để thu được lợi nhuận tối đa. Hãy tính lợi nhuận tối đa đó.</w:t>
      </w:r>
    </w:p>
    <w:p w:rsidR="00ED3F1A" w:rsidRPr="00C56F61" w:rsidRDefault="00ED3F1A" w:rsidP="00ED3F1A">
      <w:pPr>
        <w:tabs>
          <w:tab w:val="left" w:pos="993"/>
        </w:tabs>
        <w:ind w:left="993"/>
      </w:pPr>
      <w:r w:rsidRPr="00C56F61">
        <w:rPr>
          <w:color w:val="000000"/>
        </w:rPr>
        <w:t>Trả lời:…………………..</w:t>
      </w:r>
    </w:p>
    <w:p w:rsidR="00ED3F1A" w:rsidRPr="00C56F61" w:rsidRDefault="00ED3F1A" w:rsidP="00ED3F1A">
      <w:pPr>
        <w:ind w:left="992"/>
        <w:jc w:val="center"/>
        <w:rPr>
          <w:b/>
          <w:i/>
          <w:noProof/>
          <w:color w:val="C00000"/>
          <w:lang w:eastAsia="vi-VN"/>
        </w:rPr>
      </w:pPr>
      <w:r w:rsidRPr="00C56F61">
        <w:rPr>
          <w:noProof/>
          <w:color w:val="C00000"/>
          <w:lang w:eastAsia="vi-VN"/>
        </w:rPr>
        <w:sym w:font="Wingdings" w:char="F040"/>
      </w:r>
      <w:r w:rsidRPr="00C56F61">
        <w:rPr>
          <w:noProof/>
          <w:color w:val="C00000"/>
          <w:lang w:val="vi-VN" w:eastAsia="vi-VN"/>
        </w:rPr>
        <w:t xml:space="preserve"> </w:t>
      </w:r>
      <w:r w:rsidRPr="00C56F61">
        <w:rPr>
          <w:b/>
          <w:i/>
          <w:noProof/>
          <w:color w:val="C00000"/>
          <w:lang w:eastAsia="vi-VN"/>
        </w:rPr>
        <w:t>Lời giải</w:t>
      </w:r>
    </w:p>
    <w:p w:rsidR="00ED3F1A" w:rsidRPr="00C56F61" w:rsidRDefault="00ED3F1A" w:rsidP="00ED3F1A">
      <w:pPr>
        <w:tabs>
          <w:tab w:val="left" w:pos="993"/>
        </w:tabs>
        <w:ind w:left="993" w:hanging="3"/>
        <w:rPr>
          <w:b/>
          <w:i/>
          <w:color w:val="C00000"/>
        </w:rPr>
      </w:pPr>
      <w:r w:rsidRPr="00C56F61">
        <w:rPr>
          <w:b/>
          <w:i/>
          <w:color w:val="C00000"/>
        </w:rPr>
        <w:sym w:font="Wingdings" w:char="F0FC"/>
      </w:r>
      <w:r w:rsidRPr="00C56F61">
        <w:rPr>
          <w:b/>
          <w:i/>
          <w:color w:val="C00000"/>
          <w:lang w:val="vi-VN"/>
        </w:rPr>
        <w:t xml:space="preserve"> </w:t>
      </w:r>
      <w:r w:rsidRPr="00C56F61">
        <w:rPr>
          <w:b/>
          <w:i/>
          <w:color w:val="C00000"/>
        </w:rPr>
        <w:t>Trả lời: 1200</w:t>
      </w:r>
    </w:p>
    <w:p w:rsidR="00ED3F1A" w:rsidRPr="00C56F61" w:rsidRDefault="00ED3F1A" w:rsidP="00ED3F1A">
      <w:pPr>
        <w:tabs>
          <w:tab w:val="left" w:pos="993"/>
        </w:tabs>
        <w:ind w:left="993"/>
      </w:pPr>
      <w:r w:rsidRPr="00C56F61">
        <w:t xml:space="preserve">Khi bán </w:t>
      </w:r>
      <w:r w:rsidRPr="00C56F61">
        <w:rPr>
          <w:position w:val="-6"/>
        </w:rPr>
        <w:object w:dxaOrig="200" w:dyaOrig="220">
          <v:shape id="_x0000_i1129" type="#_x0000_t75" style="width:10.05pt;height:12.55pt" o:ole="">
            <v:imagedata r:id="rId218" o:title=""/>
          </v:shape>
          <o:OLEObject Type="Embed" ProgID="Equation.DSMT4" ShapeID="_x0000_i1129" DrawAspect="Content" ObjectID="_1827903090" r:id="rId219"/>
        </w:object>
      </w:r>
      <w:r w:rsidRPr="00C56F61">
        <w:t xml:space="preserve"> mét vải lụa:</w:t>
      </w:r>
    </w:p>
    <w:p w:rsidR="00ED3F1A" w:rsidRPr="00C56F61" w:rsidRDefault="00ED3F1A" w:rsidP="00ED3F1A">
      <w:pPr>
        <w:tabs>
          <w:tab w:val="left" w:pos="993"/>
        </w:tabs>
        <w:ind w:left="993"/>
      </w:pPr>
      <w:r w:rsidRPr="00C56F61">
        <w:t xml:space="preserve">- Số tiền thu được là: </w:t>
      </w:r>
      <w:r w:rsidRPr="00C56F61">
        <w:rPr>
          <w:position w:val="-10"/>
        </w:rPr>
        <w:object w:dxaOrig="1240" w:dyaOrig="320">
          <v:shape id="_x0000_i1130" type="#_x0000_t75" style="width:61.95pt;height:15.9pt" o:ole="">
            <v:imagedata r:id="rId220" o:title=""/>
          </v:shape>
          <o:OLEObject Type="Embed" ProgID="Equation.DSMT4" ShapeID="_x0000_i1130" DrawAspect="Content" ObjectID="_1827903091" r:id="rId221"/>
        </w:object>
      </w:r>
      <w:r w:rsidRPr="00C56F61">
        <w:t xml:space="preserve"> (nghìn đồng).</w:t>
      </w:r>
    </w:p>
    <w:p w:rsidR="00ED3F1A" w:rsidRPr="00C56F61" w:rsidRDefault="00ED3F1A" w:rsidP="00ED3F1A">
      <w:pPr>
        <w:tabs>
          <w:tab w:val="left" w:pos="993"/>
        </w:tabs>
        <w:ind w:left="993"/>
      </w:pPr>
      <w:r w:rsidRPr="00C56F61">
        <w:t xml:space="preserve">- Lợi nhuận thu được là: </w:t>
      </w:r>
      <w:r w:rsidRPr="00C56F61">
        <w:rPr>
          <w:position w:val="-10"/>
        </w:rPr>
        <w:object w:dxaOrig="4260" w:dyaOrig="380">
          <v:shape id="_x0000_i1131" type="#_x0000_t75" style="width:212.65pt;height:19.25pt" o:ole="">
            <v:imagedata r:id="rId222" o:title=""/>
          </v:shape>
          <o:OLEObject Type="Embed" ProgID="Equation.DSMT4" ShapeID="_x0000_i1131" DrawAspect="Content" ObjectID="_1827903092" r:id="rId223"/>
        </w:object>
      </w:r>
      <w:r w:rsidRPr="00C56F61">
        <w:t xml:space="preserve"> (nghìn đồng).</w:t>
      </w:r>
    </w:p>
    <w:p w:rsidR="00ED3F1A" w:rsidRPr="00C56F61" w:rsidRDefault="00ED3F1A" w:rsidP="00ED3F1A">
      <w:pPr>
        <w:tabs>
          <w:tab w:val="left" w:pos="993"/>
        </w:tabs>
        <w:ind w:left="993"/>
      </w:pPr>
      <w:r w:rsidRPr="00C56F61">
        <w:lastRenderedPageBreak/>
        <w:t xml:space="preserve">Hàm số </w:t>
      </w:r>
      <w:r w:rsidRPr="00C56F61">
        <w:rPr>
          <w:position w:val="-10"/>
        </w:rPr>
        <w:object w:dxaOrig="499" w:dyaOrig="320">
          <v:shape id="_x0000_i1132" type="#_x0000_t75" style="width:23.45pt;height:15.9pt" o:ole="">
            <v:imagedata r:id="rId224" o:title=""/>
          </v:shape>
          <o:OLEObject Type="Embed" ProgID="Equation.DSMT4" ShapeID="_x0000_i1132" DrawAspect="Content" ObjectID="_1827903093" r:id="rId225"/>
        </w:object>
      </w:r>
      <w:r w:rsidRPr="00C56F61">
        <w:t xml:space="preserve"> xác định trên </w:t>
      </w:r>
      <w:r w:rsidRPr="00C56F61">
        <w:rPr>
          <w:position w:val="-16"/>
        </w:rPr>
        <w:object w:dxaOrig="660" w:dyaOrig="440">
          <v:shape id="_x0000_i1133" type="#_x0000_t75" style="width:33.5pt;height:21.75pt" o:ole="">
            <v:imagedata r:id="rId226" o:title=""/>
          </v:shape>
          <o:OLEObject Type="Embed" ProgID="Equation.DSMT4" ShapeID="_x0000_i1133" DrawAspect="Content" ObjectID="_1827903094" r:id="rId227"/>
        </w:object>
      </w:r>
      <w:r w:rsidRPr="00C56F61">
        <w:t>.</w:t>
      </w:r>
    </w:p>
    <w:p w:rsidR="00ED3F1A" w:rsidRPr="00C56F61" w:rsidRDefault="00ED3F1A" w:rsidP="00ED3F1A">
      <w:pPr>
        <w:tabs>
          <w:tab w:val="left" w:pos="993"/>
        </w:tabs>
        <w:ind w:left="993"/>
      </w:pPr>
      <w:r w:rsidRPr="00C56F61">
        <w:t>- Sự biến thiên:</w:t>
      </w:r>
    </w:p>
    <w:p w:rsidR="00ED3F1A" w:rsidRPr="00C56F61" w:rsidRDefault="00ED3F1A" w:rsidP="00ED3F1A">
      <w:pPr>
        <w:tabs>
          <w:tab w:val="left" w:pos="993"/>
        </w:tabs>
        <w:ind w:left="993"/>
      </w:pPr>
      <w:r w:rsidRPr="00C56F61">
        <w:t>+ Chiều biến thiên:</w:t>
      </w:r>
    </w:p>
    <w:p w:rsidR="00ED3F1A" w:rsidRPr="00C56F61" w:rsidRDefault="00ED3F1A" w:rsidP="00ED3F1A">
      <w:pPr>
        <w:tabs>
          <w:tab w:val="left" w:pos="993"/>
        </w:tabs>
        <w:ind w:left="993"/>
      </w:pPr>
      <w:r w:rsidRPr="00C56F61">
        <w:t xml:space="preserve">- Đạo hàm </w:t>
      </w:r>
      <w:r w:rsidRPr="00C56F61">
        <w:rPr>
          <w:position w:val="-16"/>
        </w:rPr>
        <w:object w:dxaOrig="4300" w:dyaOrig="440">
          <v:shape id="_x0000_i1134" type="#_x0000_t75" style="width:214.35pt;height:21.75pt" o:ole="">
            <v:imagedata r:id="rId228" o:title=""/>
          </v:shape>
          <o:OLEObject Type="Embed" ProgID="Equation.DSMT4" ShapeID="_x0000_i1134" DrawAspect="Content" ObjectID="_1827903095" r:id="rId229"/>
        </w:object>
      </w:r>
      <w:r w:rsidRPr="00C56F61">
        <w:t xml:space="preserve"> hoặc </w:t>
      </w:r>
      <w:r w:rsidRPr="00C56F61">
        <w:rPr>
          <w:position w:val="-6"/>
        </w:rPr>
        <w:object w:dxaOrig="680" w:dyaOrig="279">
          <v:shape id="_x0000_i1135" type="#_x0000_t75" style="width:34.35pt;height:14.25pt" o:ole="">
            <v:imagedata r:id="rId230" o:title=""/>
          </v:shape>
          <o:OLEObject Type="Embed" ProgID="Equation.DSMT4" ShapeID="_x0000_i1135" DrawAspect="Content" ObjectID="_1827903096" r:id="rId231"/>
        </w:object>
      </w:r>
      <w:r w:rsidRPr="00C56F61">
        <w:t xml:space="preserve"> (loại).</w:t>
      </w:r>
    </w:p>
    <w:p w:rsidR="00ED3F1A" w:rsidRPr="00C56F61" w:rsidRDefault="00ED3F1A" w:rsidP="00ED3F1A">
      <w:pPr>
        <w:tabs>
          <w:tab w:val="left" w:pos="993"/>
        </w:tabs>
        <w:ind w:left="993"/>
      </w:pPr>
      <w:r w:rsidRPr="00C56F61">
        <w:t xml:space="preserve">- Trên khoảng </w:t>
      </w:r>
      <w:r w:rsidRPr="00C56F61">
        <w:rPr>
          <w:position w:val="-16"/>
        </w:rPr>
        <w:object w:dxaOrig="1600" w:dyaOrig="440">
          <v:shape id="_x0000_i1136" type="#_x0000_t75" style="width:79.55pt;height:21.75pt" o:ole="">
            <v:imagedata r:id="rId232" o:title=""/>
          </v:shape>
          <o:OLEObject Type="Embed" ProgID="Equation.DSMT4" ShapeID="_x0000_i1136" DrawAspect="Content" ObjectID="_1827903097" r:id="rId233"/>
        </w:object>
      </w:r>
      <w:r w:rsidRPr="00C56F61">
        <w:t xml:space="preserve"> nên hàm số </w:t>
      </w:r>
      <w:r w:rsidRPr="00C56F61">
        <w:rPr>
          <w:position w:val="-10"/>
        </w:rPr>
        <w:object w:dxaOrig="499" w:dyaOrig="320">
          <v:shape id="_x0000_i1137" type="#_x0000_t75" style="width:23.45pt;height:15.9pt" o:ole="">
            <v:imagedata r:id="rId224" o:title=""/>
          </v:shape>
          <o:OLEObject Type="Embed" ProgID="Equation.DSMT4" ShapeID="_x0000_i1137" DrawAspect="Content" ObjectID="_1827903098" r:id="rId234"/>
        </w:object>
      </w:r>
      <w:r w:rsidRPr="00C56F61">
        <w:t xml:space="preserve"> đồng biến trên khoảng này.</w:t>
      </w:r>
    </w:p>
    <w:p w:rsidR="00ED3F1A" w:rsidRPr="00C56F61" w:rsidRDefault="00ED3F1A" w:rsidP="00ED3F1A">
      <w:pPr>
        <w:tabs>
          <w:tab w:val="left" w:pos="993"/>
        </w:tabs>
        <w:ind w:left="993"/>
      </w:pPr>
      <w:r w:rsidRPr="00C56F61">
        <w:t xml:space="preserve">- Trên khoảng </w:t>
      </w:r>
      <w:r w:rsidRPr="00C56F61">
        <w:rPr>
          <w:position w:val="-16"/>
        </w:rPr>
        <w:object w:dxaOrig="1760" w:dyaOrig="440">
          <v:shape id="_x0000_i1138" type="#_x0000_t75" style="width:88.75pt;height:21.75pt" o:ole="">
            <v:imagedata r:id="rId235" o:title=""/>
          </v:shape>
          <o:OLEObject Type="Embed" ProgID="Equation.DSMT4" ShapeID="_x0000_i1138" DrawAspect="Content" ObjectID="_1827903099" r:id="rId236"/>
        </w:object>
      </w:r>
      <w:r w:rsidRPr="00C56F61">
        <w:t xml:space="preserve"> nên hàm số </w:t>
      </w:r>
      <w:r w:rsidRPr="00C56F61">
        <w:rPr>
          <w:position w:val="-10"/>
        </w:rPr>
        <w:object w:dxaOrig="499" w:dyaOrig="320">
          <v:shape id="_x0000_i1139" type="#_x0000_t75" style="width:23.45pt;height:15.9pt" o:ole="">
            <v:imagedata r:id="rId224" o:title=""/>
          </v:shape>
          <o:OLEObject Type="Embed" ProgID="Equation.DSMT4" ShapeID="_x0000_i1139" DrawAspect="Content" ObjectID="_1827903100" r:id="rId237"/>
        </w:object>
      </w:r>
      <w:r w:rsidRPr="00C56F61">
        <w:t xml:space="preserve"> nghịch biến trên khoảng này.</w:t>
      </w:r>
    </w:p>
    <w:p w:rsidR="00ED3F1A" w:rsidRPr="00C56F61" w:rsidRDefault="00ED3F1A" w:rsidP="00ED3F1A">
      <w:pPr>
        <w:tabs>
          <w:tab w:val="left" w:pos="993"/>
        </w:tabs>
        <w:ind w:left="993"/>
      </w:pPr>
      <w:r w:rsidRPr="00C56F61">
        <w:t xml:space="preserve">+ Cực trị: Hàm số </w:t>
      </w:r>
      <w:r w:rsidRPr="00C56F61">
        <w:rPr>
          <w:position w:val="-10"/>
        </w:rPr>
        <w:object w:dxaOrig="499" w:dyaOrig="320">
          <v:shape id="_x0000_i1140" type="#_x0000_t75" style="width:23.45pt;height:15.9pt" o:ole="">
            <v:imagedata r:id="rId238" o:title=""/>
          </v:shape>
          <o:OLEObject Type="Embed" ProgID="Equation.DSMT4" ShapeID="_x0000_i1140" DrawAspect="Content" ObjectID="_1827903101" r:id="rId239"/>
        </w:object>
      </w:r>
      <w:r w:rsidRPr="00C56F61">
        <w:t xml:space="preserve"> đạt cực đại tại </w:t>
      </w:r>
      <w:r w:rsidRPr="00C56F61">
        <w:rPr>
          <w:position w:val="-6"/>
        </w:rPr>
        <w:object w:dxaOrig="660" w:dyaOrig="279">
          <v:shape id="_x0000_i1141" type="#_x0000_t75" style="width:33.5pt;height:14.25pt" o:ole="">
            <v:imagedata r:id="rId240" o:title=""/>
          </v:shape>
          <o:OLEObject Type="Embed" ProgID="Equation.DSMT4" ShapeID="_x0000_i1141" DrawAspect="Content" ObjectID="_1827903102" r:id="rId241"/>
        </w:object>
      </w:r>
      <w:r w:rsidRPr="00C56F61">
        <w:t xml:space="preserve"> và </w:t>
      </w:r>
      <w:r w:rsidRPr="00C56F61">
        <w:rPr>
          <w:position w:val="-12"/>
        </w:rPr>
        <w:object w:dxaOrig="1880" w:dyaOrig="380">
          <v:shape id="_x0000_i1142" type="#_x0000_t75" style="width:93.75pt;height:19.25pt" o:ole="">
            <v:imagedata r:id="rId242" o:title=""/>
          </v:shape>
          <o:OLEObject Type="Embed" ProgID="Equation.DSMT4" ShapeID="_x0000_i1142" DrawAspect="Content" ObjectID="_1827903103" r:id="rId243"/>
        </w:object>
      </w:r>
      <w:r w:rsidRPr="00C56F61">
        <w:t>.</w:t>
      </w:r>
    </w:p>
    <w:p w:rsidR="00ED3F1A" w:rsidRPr="00C56F61" w:rsidRDefault="00ED3F1A" w:rsidP="00ED3F1A">
      <w:pPr>
        <w:tabs>
          <w:tab w:val="left" w:pos="993"/>
        </w:tabs>
        <w:ind w:left="993"/>
      </w:pPr>
      <w:r w:rsidRPr="00C56F61">
        <w:t>+ Bảng biến thiên:</w:t>
      </w:r>
    </w:p>
    <w:p w:rsidR="00ED3F1A" w:rsidRPr="00C56F61" w:rsidRDefault="00ED3F1A" w:rsidP="00ED3F1A">
      <w:pPr>
        <w:ind w:left="990"/>
        <w:jc w:val="center"/>
      </w:pPr>
      <w:r w:rsidRPr="00C56F61">
        <w:rPr>
          <w:noProof/>
        </w:rPr>
        <w:drawing>
          <wp:inline distT="0" distB="0" distL="0" distR="0" wp14:anchorId="0CAE4ED4" wp14:editId="1612C98D">
            <wp:extent cx="2956929" cy="1026611"/>
            <wp:effectExtent l="0" t="0" r="0"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1-removebg-preview.png"/>
                    <pic:cNvPicPr/>
                  </pic:nvPicPr>
                  <pic:blipFill rotWithShape="1">
                    <a:blip r:embed="rId244" cstate="print">
                      <a:extLst>
                        <a:ext uri="{28A0092B-C50C-407E-A947-70E740481C1C}">
                          <a14:useLocalDpi xmlns:a14="http://schemas.microsoft.com/office/drawing/2010/main" val="0"/>
                        </a:ext>
                      </a:extLst>
                    </a:blip>
                    <a:srcRect/>
                    <a:stretch/>
                  </pic:blipFill>
                  <pic:spPr bwMode="auto">
                    <a:xfrm>
                      <a:off x="0" y="0"/>
                      <a:ext cx="2971331" cy="1031611"/>
                    </a:xfrm>
                    <a:prstGeom prst="rect">
                      <a:avLst/>
                    </a:prstGeom>
                    <a:ln>
                      <a:noFill/>
                    </a:ln>
                    <a:extLst>
                      <a:ext uri="{53640926-AAD7-44D8-BBD7-CCE9431645EC}">
                        <a14:shadowObscured xmlns:a14="http://schemas.microsoft.com/office/drawing/2010/main"/>
                      </a:ext>
                    </a:extLst>
                  </pic:spPr>
                </pic:pic>
              </a:graphicData>
            </a:graphic>
          </wp:inline>
        </w:drawing>
      </w:r>
    </w:p>
    <w:p w:rsidR="00ED3F1A" w:rsidRPr="00C56F61" w:rsidRDefault="00ED3F1A" w:rsidP="00ED3F1A">
      <w:pPr>
        <w:tabs>
          <w:tab w:val="left" w:pos="993"/>
        </w:tabs>
        <w:ind w:left="993"/>
      </w:pPr>
      <w:r w:rsidRPr="00C56F61">
        <w:t xml:space="preserve">Từ bảng biến thiên, ta nhận thấy khi </w:t>
      </w:r>
      <w:r w:rsidRPr="00C56F61">
        <w:rPr>
          <w:position w:val="-6"/>
        </w:rPr>
        <w:object w:dxaOrig="660" w:dyaOrig="279">
          <v:shape id="_x0000_i1143" type="#_x0000_t75" style="width:33.5pt;height:14.25pt" o:ole="">
            <v:imagedata r:id="rId245" o:title=""/>
          </v:shape>
          <o:OLEObject Type="Embed" ProgID="Equation.DSMT4" ShapeID="_x0000_i1143" DrawAspect="Content" ObjectID="_1827903104" r:id="rId246"/>
        </w:object>
      </w:r>
      <w:r w:rsidRPr="00C56F61">
        <w:t xml:space="preserve"> thì hàm số đạt giá trị lớn nhất là 1200 . Như vậy, hộ làm nghề dệt cần sản xuất và bán ra mỗi ngày 10 mét vải lụa để thu được lợi nhuận tối đa. Lợi nhuận tối đa này là 1200 nghìn đồng.</w:t>
      </w:r>
    </w:p>
    <w:p w:rsidR="00ED3F1A" w:rsidRPr="00C56F61" w:rsidRDefault="00ED3F1A" w:rsidP="00ED3F1A">
      <w:r w:rsidRPr="00C56F61">
        <w:rPr>
          <w:b/>
          <w:bCs/>
        </w:rPr>
        <w:t>Câu 2.</w:t>
      </w:r>
      <w:r w:rsidRPr="00C56F61">
        <w:t xml:space="preserve"> </w:t>
      </w:r>
      <w:r w:rsidRPr="00C56F61">
        <w:rPr>
          <w:b/>
          <w:color w:val="1A4DF2"/>
        </w:rPr>
        <w:t xml:space="preserve">[Mức độ: </w:t>
      </w:r>
      <w:r>
        <w:rPr>
          <w:b/>
          <w:color w:val="1A4DF2"/>
        </w:rPr>
        <w:t>Biết</w:t>
      </w:r>
      <w:r w:rsidRPr="00C56F61">
        <w:rPr>
          <w:b/>
          <w:color w:val="1A4DF2"/>
        </w:rPr>
        <w:t xml:space="preserve"> - Năng lực toán học:</w:t>
      </w:r>
      <w:r w:rsidRPr="00C56F61">
        <w:t xml:space="preserve"> GQ1.2</w:t>
      </w:r>
      <w:r w:rsidRPr="00C56F61">
        <w:rPr>
          <w:b/>
          <w:color w:val="1A4DF2"/>
        </w:rPr>
        <w:t>]</w:t>
      </w:r>
      <w:r w:rsidRPr="00C56F61">
        <w:t xml:space="preserve"> </w:t>
      </w:r>
    </w:p>
    <w:p w:rsidR="00ED3F1A" w:rsidRPr="00C56F61" w:rsidRDefault="00ED3F1A" w:rsidP="00ED3F1A">
      <w:r w:rsidRPr="00C56F61">
        <w:t xml:space="preserve">Trong không gian với hệ toạ độ </w:t>
      </w:r>
      <w:r w:rsidRPr="00C56F61">
        <w:rPr>
          <w:position w:val="-10"/>
        </w:rPr>
        <w:object w:dxaOrig="580" w:dyaOrig="320">
          <v:shape id="_x0000_i1144" type="#_x0000_t75" style="width:28.45pt;height:16.75pt" o:ole="">
            <v:imagedata r:id="rId247" o:title=""/>
          </v:shape>
          <o:OLEObject Type="Embed" ProgID="Equation.DSMT4" ShapeID="_x0000_i1144" DrawAspect="Content" ObjectID="_1827903105" r:id="rId248"/>
        </w:object>
      </w:r>
      <w:r w:rsidRPr="00C56F61">
        <w:t>, cho</w:t>
      </w:r>
      <w:r>
        <w:t xml:space="preserve"> hai</w:t>
      </w:r>
      <w:r w:rsidRPr="00C56F61">
        <w:t xml:space="preserve"> véctơ </w:t>
      </w:r>
      <w:r w:rsidRPr="00C56F61">
        <w:rPr>
          <w:position w:val="-14"/>
        </w:rPr>
        <w:object w:dxaOrig="1100" w:dyaOrig="420">
          <v:shape id="_x0000_i1145" type="#_x0000_t75" style="width:54.4pt;height:20.95pt" o:ole="">
            <v:imagedata r:id="rId249" o:title=""/>
          </v:shape>
          <o:OLEObject Type="Embed" ProgID="Equation.DSMT4" ShapeID="_x0000_i1145" DrawAspect="Content" ObjectID="_1827903106" r:id="rId250"/>
        </w:object>
      </w:r>
      <w:r w:rsidRPr="00C56F61">
        <w:t xml:space="preserve">và </w:t>
      </w:r>
      <w:r w:rsidRPr="00C56F61">
        <w:rPr>
          <w:position w:val="-14"/>
        </w:rPr>
        <w:object w:dxaOrig="1100" w:dyaOrig="420">
          <v:shape id="_x0000_i1146" type="#_x0000_t75" style="width:54.4pt;height:20.95pt" o:ole="">
            <v:imagedata r:id="rId251" o:title=""/>
          </v:shape>
          <o:OLEObject Type="Embed" ProgID="Equation.DSMT4" ShapeID="_x0000_i1146" DrawAspect="Content" ObjectID="_1827903107" r:id="rId252"/>
        </w:object>
      </w:r>
      <w:r>
        <w:t>. Tính t</w:t>
      </w:r>
      <w:r w:rsidRPr="00C56F61">
        <w:t xml:space="preserve">ích vô hướng </w:t>
      </w:r>
      <w:r>
        <w:t xml:space="preserve">của hai véctơ </w:t>
      </w:r>
      <w:r w:rsidRPr="00C56F61">
        <w:rPr>
          <w:position w:val="-6"/>
        </w:rPr>
        <w:object w:dxaOrig="200" w:dyaOrig="340">
          <v:shape id="_x0000_i1147" type="#_x0000_t75" style="width:10.05pt;height:17.6pt" o:ole="">
            <v:imagedata r:id="rId253" o:title=""/>
          </v:shape>
          <o:OLEObject Type="Embed" ProgID="Equation.DSMT4" ShapeID="_x0000_i1147" DrawAspect="Content" ObjectID="_1827903108" r:id="rId254"/>
        </w:object>
      </w:r>
      <w:r>
        <w:t xml:space="preserve"> và </w:t>
      </w:r>
      <w:r w:rsidRPr="00DC3658">
        <w:rPr>
          <w:position w:val="-6"/>
        </w:rPr>
        <w:object w:dxaOrig="180" w:dyaOrig="340">
          <v:shape id="_x0000_i1148" type="#_x0000_t75" style="width:9.2pt;height:17.6pt" o:ole="">
            <v:imagedata r:id="rId255" o:title=""/>
          </v:shape>
          <o:OLEObject Type="Embed" ProgID="Equation.DSMT4" ShapeID="_x0000_i1148" DrawAspect="Content" ObjectID="_1827903109" r:id="rId256"/>
        </w:object>
      </w:r>
    </w:p>
    <w:p w:rsidR="00ED3F1A" w:rsidRPr="00C56F61" w:rsidRDefault="00ED3F1A" w:rsidP="00ED3F1A">
      <w:r w:rsidRPr="00C56F61">
        <w:rPr>
          <w:b/>
          <w:bCs/>
        </w:rPr>
        <w:t xml:space="preserve">Câu 3. </w:t>
      </w:r>
      <w:r w:rsidRPr="00C56F61">
        <w:rPr>
          <w:b/>
          <w:color w:val="1A4DF2"/>
        </w:rPr>
        <w:t>[Mức độ: Vận dụng - Năng lực toán học:</w:t>
      </w:r>
      <w:r w:rsidRPr="00C56F61">
        <w:t xml:space="preserve"> MH1.1</w:t>
      </w:r>
      <w:r w:rsidRPr="00C56F61">
        <w:rPr>
          <w:b/>
          <w:color w:val="1A4DF2"/>
        </w:rPr>
        <w:t>]</w:t>
      </w:r>
    </w:p>
    <w:p w:rsidR="00ED3F1A" w:rsidRPr="00C56F61" w:rsidRDefault="00ED3F1A" w:rsidP="00ED3F1A">
      <w:pPr>
        <w:pStyle w:val="ListParagraph"/>
        <w:tabs>
          <w:tab w:val="left" w:pos="992"/>
        </w:tabs>
        <w:ind w:left="0"/>
      </w:pPr>
      <w:r w:rsidRPr="00C56F61">
        <w:t xml:space="preserve">Một máy bay đang cất cánh từ phi trường. Với hệ toạ độ </w:t>
      </w:r>
      <w:r w:rsidRPr="00C56F61">
        <w:rPr>
          <w:position w:val="-10"/>
        </w:rPr>
        <w:object w:dxaOrig="560" w:dyaOrig="320">
          <v:shape id="_x0000_i1149" type="#_x0000_t75" style="width:28.45pt;height:16.75pt" o:ole="">
            <v:imagedata r:id="rId257" o:title=""/>
          </v:shape>
          <o:OLEObject Type="Embed" ProgID="Equation.DSMT4" ShapeID="_x0000_i1149" DrawAspect="Content" ObjectID="_1827903110" r:id="rId258"/>
        </w:object>
      </w:r>
      <w:r w:rsidRPr="00C56F61">
        <w:t xml:space="preserve"> được thiết lập như hình vẽ, cho biết </w:t>
      </w:r>
      <w:r w:rsidRPr="00C56F61">
        <w:rPr>
          <w:position w:val="-4"/>
        </w:rPr>
        <w:object w:dxaOrig="320" w:dyaOrig="260">
          <v:shape id="_x0000_i1150" type="#_x0000_t75" style="width:16.75pt;height:12.55pt" o:ole="">
            <v:imagedata r:id="rId259" o:title=""/>
          </v:shape>
          <o:OLEObject Type="Embed" ProgID="Equation.DSMT4" ShapeID="_x0000_i1150" DrawAspect="Content" ObjectID="_1827903111" r:id="rId260"/>
        </w:object>
      </w:r>
      <w:r w:rsidRPr="00C56F61">
        <w:t xml:space="preserve"> là vị trí của máy bay, </w:t>
      </w:r>
      <w:r w:rsidRPr="00C56F61">
        <w:rPr>
          <w:position w:val="-10"/>
        </w:rPr>
        <w:object w:dxaOrig="3240" w:dyaOrig="400">
          <v:shape id="_x0000_i1151" type="#_x0000_t75" style="width:162.4pt;height:20.1pt" o:ole="">
            <v:imagedata r:id="rId261" o:title=""/>
          </v:shape>
          <o:OLEObject Type="Embed" ProgID="Equation.DSMT4" ShapeID="_x0000_i1151" DrawAspect="Content" ObjectID="_1827903112" r:id="rId262"/>
        </w:object>
      </w:r>
      <w:r w:rsidRPr="00C56F61">
        <w:t xml:space="preserve">. Biết điểm </w:t>
      </w:r>
      <w:r w:rsidRPr="00C56F61">
        <w:rPr>
          <w:position w:val="-10"/>
        </w:rPr>
        <w:object w:dxaOrig="1020" w:dyaOrig="320">
          <v:shape id="_x0000_i1152" type="#_x0000_t75" style="width:51.9pt;height:16.75pt" o:ole="">
            <v:imagedata r:id="rId263" o:title=""/>
          </v:shape>
          <o:OLEObject Type="Embed" ProgID="Equation.DSMT4" ShapeID="_x0000_i1152" DrawAspect="Content" ObjectID="_1827903113" r:id="rId264"/>
        </w:object>
      </w:r>
      <w:r>
        <w:t xml:space="preserve">. Tính </w:t>
      </w:r>
      <w:r w:rsidRPr="00C56F61">
        <w:t xml:space="preserve">tổng </w:t>
      </w:r>
      <w:r w:rsidRPr="00C56F61">
        <w:rPr>
          <w:position w:val="-6"/>
        </w:rPr>
        <w:object w:dxaOrig="1480" w:dyaOrig="279">
          <v:shape id="_x0000_i1153" type="#_x0000_t75" style="width:74.5pt;height:14.25pt" o:ole="">
            <v:imagedata r:id="rId265" o:title=""/>
          </v:shape>
          <o:OLEObject Type="Embed" ProgID="Equation.DSMT4" ShapeID="_x0000_i1153" DrawAspect="Content" ObjectID="_1827903114" r:id="rId266"/>
        </w:object>
      </w:r>
      <w:r w:rsidRPr="00C56F61">
        <w:t xml:space="preserve"> (kết quả làm tròn kết quả đến hàng đơn vị)</w:t>
      </w:r>
    </w:p>
    <w:p w:rsidR="00ED3F1A" w:rsidRPr="00C56F61" w:rsidRDefault="00ED3F1A" w:rsidP="00ED3F1A">
      <w:pPr>
        <w:jc w:val="center"/>
      </w:pPr>
      <w:r w:rsidRPr="00C56F61">
        <w:rPr>
          <w:noProof/>
        </w:rPr>
        <w:drawing>
          <wp:inline distT="0" distB="0" distL="0" distR="0" wp14:anchorId="69CAD1FB" wp14:editId="24E66706">
            <wp:extent cx="2006221" cy="143011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7"/>
                    <a:stretch>
                      <a:fillRect/>
                    </a:stretch>
                  </pic:blipFill>
                  <pic:spPr>
                    <a:xfrm>
                      <a:off x="0" y="0"/>
                      <a:ext cx="2008309" cy="1431599"/>
                    </a:xfrm>
                    <a:prstGeom prst="rect">
                      <a:avLst/>
                    </a:prstGeom>
                  </pic:spPr>
                </pic:pic>
              </a:graphicData>
            </a:graphic>
          </wp:inline>
        </w:drawing>
      </w:r>
    </w:p>
    <w:p w:rsidR="00ED3F1A" w:rsidRPr="00C56F61" w:rsidRDefault="00ED3F1A" w:rsidP="00ED3F1A">
      <w:pPr>
        <w:jc w:val="center"/>
        <w:rPr>
          <w:b/>
          <w:bCs/>
          <w:sz w:val="26"/>
        </w:rPr>
      </w:pPr>
      <w:r w:rsidRPr="00C56F61">
        <w:rPr>
          <w:b/>
          <w:bCs/>
          <w:sz w:val="26"/>
        </w:rPr>
        <w:t>Lời giải</w:t>
      </w:r>
    </w:p>
    <w:p w:rsidR="00ED3F1A" w:rsidRPr="00C56F61" w:rsidRDefault="00ED3F1A" w:rsidP="00ED3F1A">
      <w:pPr>
        <w:rPr>
          <w:sz w:val="26"/>
        </w:rPr>
      </w:pPr>
      <w:r w:rsidRPr="00C56F61">
        <w:rPr>
          <w:sz w:val="26"/>
        </w:rPr>
        <w:t xml:space="preserve">Xét </w:t>
      </w:r>
      <w:r w:rsidRPr="00C56F61">
        <w:rPr>
          <w:position w:val="-6"/>
        </w:rPr>
        <w:object w:dxaOrig="780" w:dyaOrig="279">
          <v:shape id="_x0000_i1154" type="#_x0000_t75" style="width:38.5pt;height:14.25pt" o:ole="">
            <v:imagedata r:id="rId268" o:title=""/>
          </v:shape>
          <o:OLEObject Type="Embed" ProgID="Equation.DSMT4" ShapeID="_x0000_i1154" DrawAspect="Content" ObjectID="_1827903115" r:id="rId269"/>
        </w:object>
      </w:r>
      <w:r w:rsidRPr="00C56F61">
        <w:rPr>
          <w:sz w:val="26"/>
        </w:rPr>
        <w:t xml:space="preserve"> vuông tại </w:t>
      </w:r>
      <w:r w:rsidRPr="00C56F61">
        <w:rPr>
          <w:position w:val="-6"/>
        </w:rPr>
        <w:object w:dxaOrig="279" w:dyaOrig="279">
          <v:shape id="_x0000_i1155" type="#_x0000_t75" style="width:14.25pt;height:14.25pt" o:ole="">
            <v:imagedata r:id="rId270" o:title=""/>
          </v:shape>
          <o:OLEObject Type="Embed" ProgID="Equation.DSMT4" ShapeID="_x0000_i1155" DrawAspect="Content" ObjectID="_1827903116" r:id="rId271"/>
        </w:object>
      </w:r>
      <w:r w:rsidRPr="00C56F61">
        <w:rPr>
          <w:sz w:val="26"/>
        </w:rPr>
        <w:t xml:space="preserve"> có </w:t>
      </w:r>
      <w:r w:rsidRPr="00C56F61">
        <w:rPr>
          <w:position w:val="-24"/>
        </w:rPr>
        <w:object w:dxaOrig="1680" w:dyaOrig="620">
          <v:shape id="_x0000_i1156" type="#_x0000_t75" style="width:84.55pt;height:31pt" o:ole="">
            <v:imagedata r:id="rId272" o:title=""/>
          </v:shape>
          <o:OLEObject Type="Embed" ProgID="Equation.DSMT4" ShapeID="_x0000_i1156" DrawAspect="Content" ObjectID="_1827903117" r:id="rId273"/>
        </w:object>
      </w:r>
      <w:r w:rsidRPr="00C56F61">
        <w:rPr>
          <w:sz w:val="26"/>
        </w:rPr>
        <w:t xml:space="preserve"> </w:t>
      </w:r>
      <w:r w:rsidRPr="00C56F61">
        <w:rPr>
          <w:position w:val="-10"/>
        </w:rPr>
        <w:object w:dxaOrig="4400" w:dyaOrig="400">
          <v:shape id="_x0000_i1157" type="#_x0000_t75" style="width:219.35pt;height:20.1pt" o:ole="">
            <v:imagedata r:id="rId274" o:title=""/>
          </v:shape>
          <o:OLEObject Type="Embed" ProgID="Equation.DSMT4" ShapeID="_x0000_i1157" DrawAspect="Content" ObjectID="_1827903118" r:id="rId275"/>
        </w:object>
      </w:r>
      <w:r w:rsidRPr="00C56F61">
        <w:rPr>
          <w:sz w:val="26"/>
        </w:rPr>
        <w:t>.</w:t>
      </w:r>
    </w:p>
    <w:p w:rsidR="00ED3F1A" w:rsidRPr="00C56F61" w:rsidRDefault="00ED3F1A" w:rsidP="00ED3F1A">
      <w:r w:rsidRPr="00C56F61">
        <w:rPr>
          <w:sz w:val="26"/>
        </w:rPr>
        <w:t xml:space="preserve">+) Xét </w:t>
      </w:r>
      <w:r w:rsidRPr="00C56F61">
        <w:rPr>
          <w:position w:val="-6"/>
        </w:rPr>
        <w:object w:dxaOrig="720" w:dyaOrig="279">
          <v:shape id="_x0000_i1158" type="#_x0000_t75" style="width:36pt;height:14.25pt" o:ole="">
            <v:imagedata r:id="rId276" o:title=""/>
          </v:shape>
          <o:OLEObject Type="Embed" ProgID="Equation.DSMT4" ShapeID="_x0000_i1158" DrawAspect="Content" ObjectID="_1827903119" r:id="rId277"/>
        </w:object>
      </w:r>
      <w:r w:rsidRPr="00C56F61">
        <w:rPr>
          <w:sz w:val="26"/>
        </w:rPr>
        <w:t xml:space="preserve"> vuông tại </w:t>
      </w:r>
      <w:r w:rsidRPr="00C56F61">
        <w:rPr>
          <w:position w:val="-4"/>
        </w:rPr>
        <w:object w:dxaOrig="240" w:dyaOrig="260">
          <v:shape id="_x0000_i1159" type="#_x0000_t75" style="width:12.55pt;height:12.55pt" o:ole="">
            <v:imagedata r:id="rId278" o:title=""/>
          </v:shape>
          <o:OLEObject Type="Embed" ProgID="Equation.DSMT4" ShapeID="_x0000_i1159" DrawAspect="Content" ObjectID="_1827903120" r:id="rId279"/>
        </w:object>
      </w:r>
      <w:r w:rsidRPr="00C56F61">
        <w:rPr>
          <w:sz w:val="26"/>
        </w:rPr>
        <w:t xml:space="preserve">, có </w:t>
      </w:r>
      <w:r w:rsidRPr="00C56F61">
        <w:rPr>
          <w:position w:val="-24"/>
        </w:rPr>
        <w:object w:dxaOrig="1579" w:dyaOrig="620">
          <v:shape id="_x0000_i1160" type="#_x0000_t75" style="width:78.7pt;height:31pt" o:ole="">
            <v:imagedata r:id="rId280" o:title=""/>
          </v:shape>
          <o:OLEObject Type="Embed" ProgID="Equation.DSMT4" ShapeID="_x0000_i1160" DrawAspect="Content" ObjectID="_1827903121" r:id="rId281"/>
        </w:object>
      </w:r>
    </w:p>
    <w:p w:rsidR="00ED3F1A" w:rsidRPr="00C56F61" w:rsidRDefault="00ED3F1A" w:rsidP="00ED3F1A">
      <w:pPr>
        <w:rPr>
          <w:sz w:val="26"/>
        </w:rPr>
      </w:pPr>
      <w:r w:rsidRPr="00C56F61">
        <w:rPr>
          <w:position w:val="-10"/>
        </w:rPr>
        <w:object w:dxaOrig="4480" w:dyaOrig="400">
          <v:shape id="_x0000_i1161" type="#_x0000_t75" style="width:224.35pt;height:20.1pt" o:ole="">
            <v:imagedata r:id="rId282" o:title=""/>
          </v:shape>
          <o:OLEObject Type="Embed" ProgID="Equation.DSMT4" ShapeID="_x0000_i1161" DrawAspect="Content" ObjectID="_1827903122" r:id="rId283"/>
        </w:object>
      </w:r>
      <w:r w:rsidRPr="00C56F61">
        <w:rPr>
          <w:sz w:val="26"/>
        </w:rPr>
        <w:t>.</w:t>
      </w:r>
    </w:p>
    <w:p w:rsidR="00ED3F1A" w:rsidRPr="00C56F61" w:rsidRDefault="00ED3F1A" w:rsidP="00ED3F1A">
      <w:pPr>
        <w:rPr>
          <w:sz w:val="26"/>
        </w:rPr>
      </w:pPr>
      <w:r w:rsidRPr="00C56F61">
        <w:rPr>
          <w:sz w:val="26"/>
        </w:rPr>
        <w:t xml:space="preserve">+) Xét </w:t>
      </w:r>
      <w:r w:rsidRPr="00C56F61">
        <w:rPr>
          <w:position w:val="-6"/>
        </w:rPr>
        <w:object w:dxaOrig="700" w:dyaOrig="279">
          <v:shape id="_x0000_i1162" type="#_x0000_t75" style="width:36pt;height:14.25pt" o:ole="">
            <v:imagedata r:id="rId284" o:title=""/>
          </v:shape>
          <o:OLEObject Type="Embed" ProgID="Equation.DSMT4" ShapeID="_x0000_i1162" DrawAspect="Content" ObjectID="_1827903123" r:id="rId285"/>
        </w:object>
      </w:r>
      <w:r w:rsidRPr="00C56F61">
        <w:rPr>
          <w:sz w:val="26"/>
        </w:rPr>
        <w:t xml:space="preserve"> vuông tại </w:t>
      </w:r>
      <w:r w:rsidRPr="00C56F61">
        <w:rPr>
          <w:position w:val="-4"/>
        </w:rPr>
        <w:object w:dxaOrig="240" w:dyaOrig="260">
          <v:shape id="_x0000_i1163" type="#_x0000_t75" style="width:12.55pt;height:12.55pt" o:ole="">
            <v:imagedata r:id="rId286" o:title=""/>
          </v:shape>
          <o:OLEObject Type="Embed" ProgID="Equation.DSMT4" ShapeID="_x0000_i1163" DrawAspect="Content" ObjectID="_1827903124" r:id="rId287"/>
        </w:object>
      </w:r>
      <w:r w:rsidRPr="00C56F61">
        <w:rPr>
          <w:sz w:val="26"/>
        </w:rPr>
        <w:t xml:space="preserve">, có </w:t>
      </w:r>
      <w:r w:rsidRPr="00C56F61">
        <w:rPr>
          <w:position w:val="-24"/>
        </w:rPr>
        <w:object w:dxaOrig="1560" w:dyaOrig="620">
          <v:shape id="_x0000_i1164" type="#_x0000_t75" style="width:77.85pt;height:31pt" o:ole="">
            <v:imagedata r:id="rId288" o:title=""/>
          </v:shape>
          <o:OLEObject Type="Embed" ProgID="Equation.DSMT4" ShapeID="_x0000_i1164" DrawAspect="Content" ObjectID="_1827903125" r:id="rId289"/>
        </w:object>
      </w:r>
      <w:r w:rsidRPr="00C56F61">
        <w:rPr>
          <w:position w:val="-10"/>
        </w:rPr>
        <w:object w:dxaOrig="4560" w:dyaOrig="400">
          <v:shape id="_x0000_i1165" type="#_x0000_t75" style="width:228.55pt;height:20.1pt" o:ole="">
            <v:imagedata r:id="rId290" o:title=""/>
          </v:shape>
          <o:OLEObject Type="Embed" ProgID="Equation.DSMT4" ShapeID="_x0000_i1165" DrawAspect="Content" ObjectID="_1827903126" r:id="rId291"/>
        </w:object>
      </w:r>
      <w:r w:rsidRPr="00C56F61">
        <w:rPr>
          <w:sz w:val="26"/>
        </w:rPr>
        <w:t>.</w:t>
      </w:r>
    </w:p>
    <w:p w:rsidR="00ED3F1A" w:rsidRPr="00C56F61" w:rsidRDefault="00ED3F1A" w:rsidP="00ED3F1A">
      <w:pPr>
        <w:rPr>
          <w:sz w:val="26"/>
        </w:rPr>
      </w:pPr>
      <w:r w:rsidRPr="00C56F61">
        <w:rPr>
          <w:sz w:val="26"/>
        </w:rPr>
        <w:lastRenderedPageBreak/>
        <w:t xml:space="preserve">+) Xét </w:t>
      </w:r>
      <w:r w:rsidRPr="00C56F61">
        <w:rPr>
          <w:position w:val="-6"/>
        </w:rPr>
        <w:object w:dxaOrig="800" w:dyaOrig="279">
          <v:shape id="_x0000_i1166" type="#_x0000_t75" style="width:40.2pt;height:14.25pt" o:ole="">
            <v:imagedata r:id="rId292" o:title=""/>
          </v:shape>
          <o:OLEObject Type="Embed" ProgID="Equation.DSMT4" ShapeID="_x0000_i1166" DrawAspect="Content" ObjectID="_1827903127" r:id="rId293"/>
        </w:object>
      </w:r>
      <w:r w:rsidRPr="00C56F61">
        <w:rPr>
          <w:sz w:val="26"/>
        </w:rPr>
        <w:t xml:space="preserve"> vuông tại </w:t>
      </w:r>
      <w:r w:rsidRPr="00C56F61">
        <w:rPr>
          <w:position w:val="-6"/>
        </w:rPr>
        <w:object w:dxaOrig="240" w:dyaOrig="279">
          <v:shape id="_x0000_i1167" type="#_x0000_t75" style="width:12.55pt;height:14.25pt" o:ole="">
            <v:imagedata r:id="rId294" o:title=""/>
          </v:shape>
          <o:OLEObject Type="Embed" ProgID="Equation.DSMT4" ShapeID="_x0000_i1167" DrawAspect="Content" ObjectID="_1827903128" r:id="rId295"/>
        </w:object>
      </w:r>
      <w:r w:rsidRPr="00C56F61">
        <w:rPr>
          <w:sz w:val="26"/>
        </w:rPr>
        <w:t xml:space="preserve">, có </w:t>
      </w:r>
      <w:r w:rsidRPr="00C56F61">
        <w:rPr>
          <w:position w:val="-24"/>
        </w:rPr>
        <w:object w:dxaOrig="1660" w:dyaOrig="620">
          <v:shape id="_x0000_i1168" type="#_x0000_t75" style="width:83.7pt;height:31pt" o:ole="">
            <v:imagedata r:id="rId296" o:title=""/>
          </v:shape>
          <o:OLEObject Type="Embed" ProgID="Equation.DSMT4" ShapeID="_x0000_i1168" DrawAspect="Content" ObjectID="_1827903129" r:id="rId297"/>
        </w:object>
      </w:r>
      <w:r w:rsidRPr="00C56F61">
        <w:rPr>
          <w:sz w:val="26"/>
        </w:rPr>
        <w:t xml:space="preserve"> </w:t>
      </w:r>
      <w:r w:rsidRPr="00C56F61">
        <w:rPr>
          <w:position w:val="-10"/>
        </w:rPr>
        <w:object w:dxaOrig="4260" w:dyaOrig="400">
          <v:shape id="_x0000_i1169" type="#_x0000_t75" style="width:212.65pt;height:20.1pt" o:ole="">
            <v:imagedata r:id="rId298" o:title=""/>
          </v:shape>
          <o:OLEObject Type="Embed" ProgID="Equation.DSMT4" ShapeID="_x0000_i1169" DrawAspect="Content" ObjectID="_1827903130" r:id="rId299"/>
        </w:object>
      </w:r>
      <w:r w:rsidRPr="00C56F61">
        <w:rPr>
          <w:sz w:val="26"/>
        </w:rPr>
        <w:t xml:space="preserve">. vì </w:t>
      </w:r>
      <w:r w:rsidRPr="00C56F61">
        <w:rPr>
          <w:position w:val="-6"/>
        </w:rPr>
        <w:object w:dxaOrig="380" w:dyaOrig="340">
          <v:shape id="_x0000_i1170" type="#_x0000_t75" style="width:18.4pt;height:17.6pt" o:ole="">
            <v:imagedata r:id="rId300" o:title=""/>
          </v:shape>
          <o:OLEObject Type="Embed" ProgID="Equation.DSMT4" ShapeID="_x0000_i1170" DrawAspect="Content" ObjectID="_1827903131" r:id="rId301"/>
        </w:object>
      </w:r>
      <w:r w:rsidRPr="00C56F61">
        <w:rPr>
          <w:sz w:val="26"/>
        </w:rPr>
        <w:t xml:space="preserve"> và </w:t>
      </w:r>
      <w:r w:rsidRPr="00C56F61">
        <w:rPr>
          <w:position w:val="-6"/>
        </w:rPr>
        <w:object w:dxaOrig="180" w:dyaOrig="340">
          <v:shape id="_x0000_i1171" type="#_x0000_t75" style="width:9.2pt;height:17.6pt" o:ole="">
            <v:imagedata r:id="rId302" o:title=""/>
          </v:shape>
          <o:OLEObject Type="Embed" ProgID="Equation.DSMT4" ShapeID="_x0000_i1171" DrawAspect="Content" ObjectID="_1827903132" r:id="rId303"/>
        </w:object>
      </w:r>
      <w:r w:rsidRPr="00C56F61">
        <w:rPr>
          <w:sz w:val="26"/>
        </w:rPr>
        <w:t xml:space="preserve"> cùng hướng và </w:t>
      </w:r>
      <w:r w:rsidRPr="00C56F61">
        <w:rPr>
          <w:position w:val="-10"/>
        </w:rPr>
        <w:object w:dxaOrig="1060" w:dyaOrig="320">
          <v:shape id="_x0000_i1172" type="#_x0000_t75" style="width:53.6pt;height:16.75pt" o:ole="">
            <v:imagedata r:id="rId304" o:title=""/>
          </v:shape>
          <o:OLEObject Type="Embed" ProgID="Equation.DSMT4" ShapeID="_x0000_i1172" DrawAspect="Content" ObjectID="_1827903133" r:id="rId305"/>
        </w:object>
      </w:r>
      <w:r w:rsidRPr="00C56F61">
        <w:rPr>
          <w:sz w:val="26"/>
        </w:rPr>
        <w:t xml:space="preserve"> nên </w:t>
      </w:r>
      <w:r w:rsidRPr="00C56F61">
        <w:rPr>
          <w:position w:val="-10"/>
        </w:rPr>
        <w:object w:dxaOrig="1180" w:dyaOrig="380">
          <v:shape id="_x0000_i1173" type="#_x0000_t75" style="width:59.45pt;height:18.4pt" o:ole="">
            <v:imagedata r:id="rId306" o:title=""/>
          </v:shape>
          <o:OLEObject Type="Embed" ProgID="Equation.DSMT4" ShapeID="_x0000_i1173" DrawAspect="Content" ObjectID="_1827903134" r:id="rId307"/>
        </w:object>
      </w:r>
      <w:r w:rsidRPr="00C56F61">
        <w:rPr>
          <w:sz w:val="26"/>
        </w:rPr>
        <w:t xml:space="preserve">. vì </w:t>
      </w:r>
      <w:r w:rsidRPr="00C56F61">
        <w:rPr>
          <w:position w:val="-6"/>
        </w:rPr>
        <w:object w:dxaOrig="400" w:dyaOrig="340">
          <v:shape id="_x0000_i1174" type="#_x0000_t75" style="width:20.1pt;height:17.6pt" o:ole="">
            <v:imagedata r:id="rId308" o:title=""/>
          </v:shape>
          <o:OLEObject Type="Embed" ProgID="Equation.DSMT4" ShapeID="_x0000_i1174" DrawAspect="Content" ObjectID="_1827903135" r:id="rId309"/>
        </w:object>
      </w:r>
      <w:r w:rsidRPr="00C56F61">
        <w:rPr>
          <w:sz w:val="26"/>
        </w:rPr>
        <w:t xml:space="preserve"> và </w:t>
      </w:r>
      <w:r w:rsidRPr="00C56F61">
        <w:rPr>
          <w:position w:val="-10"/>
        </w:rPr>
        <w:object w:dxaOrig="200" w:dyaOrig="380">
          <v:shape id="_x0000_i1175" type="#_x0000_t75" style="width:10.05pt;height:18.4pt" o:ole="">
            <v:imagedata r:id="rId310" o:title=""/>
          </v:shape>
          <o:OLEObject Type="Embed" ProgID="Equation.DSMT4" ShapeID="_x0000_i1175" DrawAspect="Content" ObjectID="_1827903136" r:id="rId311"/>
        </w:object>
      </w:r>
      <w:r w:rsidRPr="00C56F61">
        <w:rPr>
          <w:sz w:val="26"/>
        </w:rPr>
        <w:t xml:space="preserve"> cùng hướng và </w:t>
      </w:r>
      <w:r w:rsidRPr="00C56F61">
        <w:rPr>
          <w:position w:val="-10"/>
        </w:rPr>
        <w:object w:dxaOrig="1180" w:dyaOrig="320">
          <v:shape id="_x0000_i1176" type="#_x0000_t75" style="width:59.45pt;height:16.75pt" o:ole="">
            <v:imagedata r:id="rId312" o:title=""/>
          </v:shape>
          <o:OLEObject Type="Embed" ProgID="Equation.DSMT4" ShapeID="_x0000_i1176" DrawAspect="Content" ObjectID="_1827903137" r:id="rId313"/>
        </w:object>
      </w:r>
      <w:r w:rsidRPr="00C56F61">
        <w:rPr>
          <w:sz w:val="26"/>
        </w:rPr>
        <w:t xml:space="preserve"> nên </w:t>
      </w:r>
      <w:r w:rsidRPr="00C56F61">
        <w:rPr>
          <w:position w:val="-10"/>
        </w:rPr>
        <w:object w:dxaOrig="1320" w:dyaOrig="380">
          <v:shape id="_x0000_i1177" type="#_x0000_t75" style="width:66.15pt;height:18.4pt" o:ole="">
            <v:imagedata r:id="rId314" o:title=""/>
          </v:shape>
          <o:OLEObject Type="Embed" ProgID="Equation.DSMT4" ShapeID="_x0000_i1177" DrawAspect="Content" ObjectID="_1827903138" r:id="rId315"/>
        </w:object>
      </w:r>
      <w:r w:rsidRPr="00C56F61">
        <w:rPr>
          <w:sz w:val="26"/>
        </w:rPr>
        <w:t xml:space="preserve">. Vì </w:t>
      </w:r>
      <w:r w:rsidRPr="00C56F61">
        <w:rPr>
          <w:position w:val="-6"/>
        </w:rPr>
        <w:object w:dxaOrig="420" w:dyaOrig="340">
          <v:shape id="_x0000_i1178" type="#_x0000_t75" style="width:20.95pt;height:17.6pt" o:ole="">
            <v:imagedata r:id="rId316" o:title=""/>
          </v:shape>
          <o:OLEObject Type="Embed" ProgID="Equation.DSMT4" ShapeID="_x0000_i1178" DrawAspect="Content" ObjectID="_1827903139" r:id="rId317"/>
        </w:object>
      </w:r>
      <w:r w:rsidRPr="00C56F61">
        <w:rPr>
          <w:sz w:val="26"/>
        </w:rPr>
        <w:t xml:space="preserve"> và </w:t>
      </w:r>
      <w:r w:rsidRPr="00C56F61">
        <w:rPr>
          <w:position w:val="-6"/>
        </w:rPr>
        <w:object w:dxaOrig="220" w:dyaOrig="340">
          <v:shape id="_x0000_i1179" type="#_x0000_t75" style="width:11.7pt;height:17.6pt" o:ole="">
            <v:imagedata r:id="rId318" o:title=""/>
          </v:shape>
          <o:OLEObject Type="Embed" ProgID="Equation.DSMT4" ShapeID="_x0000_i1179" DrawAspect="Content" ObjectID="_1827903140" r:id="rId319"/>
        </w:object>
      </w:r>
      <w:r w:rsidRPr="00C56F61">
        <w:rPr>
          <w:sz w:val="26"/>
        </w:rPr>
        <w:t xml:space="preserve"> cùng hướng và </w:t>
      </w:r>
      <w:r w:rsidRPr="00C56F61">
        <w:rPr>
          <w:position w:val="-10"/>
        </w:rPr>
        <w:object w:dxaOrig="1080" w:dyaOrig="320">
          <v:shape id="_x0000_i1180" type="#_x0000_t75" style="width:54.4pt;height:16.75pt" o:ole="">
            <v:imagedata r:id="rId320" o:title=""/>
          </v:shape>
          <o:OLEObject Type="Embed" ProgID="Equation.DSMT4" ShapeID="_x0000_i1180" DrawAspect="Content" ObjectID="_1827903141" r:id="rId321"/>
        </w:object>
      </w:r>
      <w:r w:rsidRPr="00C56F61">
        <w:rPr>
          <w:sz w:val="26"/>
        </w:rPr>
        <w:t xml:space="preserve"> nên </w:t>
      </w:r>
      <w:r w:rsidRPr="00C56F61">
        <w:rPr>
          <w:position w:val="-10"/>
        </w:rPr>
        <w:object w:dxaOrig="1219" w:dyaOrig="380">
          <v:shape id="_x0000_i1181" type="#_x0000_t75" style="width:60.3pt;height:18.4pt" o:ole="">
            <v:imagedata r:id="rId322" o:title=""/>
          </v:shape>
          <o:OLEObject Type="Embed" ProgID="Equation.DSMT4" ShapeID="_x0000_i1181" DrawAspect="Content" ObjectID="_1827903142" r:id="rId323"/>
        </w:object>
      </w:r>
      <w:r w:rsidRPr="00C56F61">
        <w:rPr>
          <w:sz w:val="26"/>
        </w:rPr>
        <w:t>. Áp dụng quy tắc hình hộp, ta có:</w:t>
      </w:r>
    </w:p>
    <w:p w:rsidR="00ED3F1A" w:rsidRPr="00C56F61" w:rsidRDefault="00ED3F1A" w:rsidP="00ED3F1A">
      <w:r w:rsidRPr="00C56F61">
        <w:rPr>
          <w:position w:val="-46"/>
        </w:rPr>
        <w:object w:dxaOrig="4599" w:dyaOrig="1100">
          <v:shape id="_x0000_i1182" type="#_x0000_t75" style="width:229.4pt;height:54.4pt" o:ole="">
            <v:imagedata r:id="rId324" o:title=""/>
          </v:shape>
          <o:OLEObject Type="Embed" ProgID="Equation.DSMT4" ShapeID="_x0000_i1182" DrawAspect="Content" ObjectID="_1827903143" r:id="rId325"/>
        </w:object>
      </w:r>
    </w:p>
    <w:p w:rsidR="00ED3F1A" w:rsidRPr="00C56F61" w:rsidRDefault="00ED3F1A" w:rsidP="00ED3F1A">
      <w:pPr>
        <w:pStyle w:val="ListParagraph"/>
        <w:tabs>
          <w:tab w:val="left" w:pos="992"/>
        </w:tabs>
        <w:ind w:left="0"/>
      </w:pPr>
      <w:r w:rsidRPr="00C56F61">
        <w:rPr>
          <w:rStyle w:val="markedcontent"/>
          <w:rFonts w:eastAsiaTheme="majorEastAsia"/>
          <w:b/>
          <w:shd w:val="clear" w:color="auto" w:fill="FFFFFF"/>
        </w:rPr>
        <w:t xml:space="preserve">Câu 4. </w:t>
      </w:r>
      <w:r w:rsidRPr="00C56F61">
        <w:rPr>
          <w:b/>
          <w:color w:val="1A4DF2"/>
        </w:rPr>
        <w:t>[Mức độ: Vận dụng - Năng lực toán học</w:t>
      </w:r>
      <w:r w:rsidRPr="00C56F61">
        <w:t xml:space="preserve"> MH3.3</w:t>
      </w:r>
      <w:r w:rsidRPr="00C56F61">
        <w:rPr>
          <w:b/>
          <w:color w:val="1A4DF2"/>
        </w:rPr>
        <w:t>]</w:t>
      </w:r>
    </w:p>
    <w:p w:rsidR="00ED3F1A" w:rsidRPr="00C56F61" w:rsidRDefault="00ED3F1A" w:rsidP="00ED3F1A">
      <w:pPr>
        <w:pStyle w:val="Default"/>
      </w:pPr>
      <w:r w:rsidRPr="00C56F61">
        <w:t xml:space="preserve">Người ta ghi lại tiền lãi (đơn vị: triệu đồng) của một số nhà đầu tư (với số tiền đầu tư như nhau), khi đầu tư vào hai lĩnh vực A, B cho kết quả như sau: </w:t>
      </w:r>
    </w:p>
    <w:tbl>
      <w:tblPr>
        <w:tblStyle w:val="TableGrid"/>
        <w:tblW w:w="0" w:type="auto"/>
        <w:jc w:val="center"/>
        <w:tblLook w:val="04A0" w:firstRow="1" w:lastRow="0" w:firstColumn="1" w:lastColumn="0" w:noHBand="0" w:noVBand="1"/>
      </w:tblPr>
      <w:tblGrid>
        <w:gridCol w:w="1848"/>
        <w:gridCol w:w="1061"/>
        <w:gridCol w:w="1454"/>
        <w:gridCol w:w="1454"/>
        <w:gridCol w:w="1454"/>
        <w:gridCol w:w="1454"/>
      </w:tblGrid>
      <w:tr w:rsidR="00ED3F1A" w:rsidRPr="00C56F61" w:rsidTr="005C25D8">
        <w:trPr>
          <w:trHeight w:val="229"/>
          <w:jc w:val="center"/>
        </w:trPr>
        <w:tc>
          <w:tcPr>
            <w:tcW w:w="1848" w:type="dxa"/>
          </w:tcPr>
          <w:p w:rsidR="00ED3F1A" w:rsidRPr="00C56F61" w:rsidRDefault="00ED3F1A" w:rsidP="005C25D8">
            <w:pPr>
              <w:pStyle w:val="Default"/>
            </w:pPr>
            <w:r w:rsidRPr="00C56F61">
              <w:t>Tiền lãi</w:t>
            </w:r>
          </w:p>
        </w:tc>
        <w:tc>
          <w:tcPr>
            <w:tcW w:w="1061" w:type="dxa"/>
          </w:tcPr>
          <w:p w:rsidR="00ED3F1A" w:rsidRPr="00C56F61" w:rsidRDefault="00ED3F1A" w:rsidP="005C25D8">
            <w:pPr>
              <w:pStyle w:val="Default"/>
              <w:jc w:val="center"/>
            </w:pPr>
            <w:r w:rsidRPr="00C56F61">
              <w:t>[5; 10)</w:t>
            </w:r>
          </w:p>
        </w:tc>
        <w:tc>
          <w:tcPr>
            <w:tcW w:w="1454" w:type="dxa"/>
          </w:tcPr>
          <w:p w:rsidR="00ED3F1A" w:rsidRPr="00C56F61" w:rsidRDefault="00ED3F1A" w:rsidP="005C25D8">
            <w:pPr>
              <w:pStyle w:val="Default"/>
              <w:jc w:val="center"/>
            </w:pPr>
            <w:r w:rsidRPr="00C56F61">
              <w:t>[10; 15)</w:t>
            </w:r>
          </w:p>
        </w:tc>
        <w:tc>
          <w:tcPr>
            <w:tcW w:w="1454" w:type="dxa"/>
          </w:tcPr>
          <w:p w:rsidR="00ED3F1A" w:rsidRPr="00C56F61" w:rsidRDefault="00ED3F1A" w:rsidP="005C25D8">
            <w:pPr>
              <w:pStyle w:val="Default"/>
              <w:jc w:val="center"/>
            </w:pPr>
            <w:r w:rsidRPr="00C56F61">
              <w:t>[15; 20)</w:t>
            </w:r>
          </w:p>
        </w:tc>
        <w:tc>
          <w:tcPr>
            <w:tcW w:w="1454" w:type="dxa"/>
          </w:tcPr>
          <w:p w:rsidR="00ED3F1A" w:rsidRPr="00C56F61" w:rsidRDefault="00ED3F1A" w:rsidP="005C25D8">
            <w:pPr>
              <w:pStyle w:val="Default"/>
              <w:jc w:val="center"/>
            </w:pPr>
            <w:r w:rsidRPr="00C56F61">
              <w:t>[20; 25)</w:t>
            </w:r>
          </w:p>
        </w:tc>
        <w:tc>
          <w:tcPr>
            <w:tcW w:w="1454" w:type="dxa"/>
          </w:tcPr>
          <w:p w:rsidR="00ED3F1A" w:rsidRPr="00C56F61" w:rsidRDefault="00ED3F1A" w:rsidP="005C25D8">
            <w:pPr>
              <w:pStyle w:val="Default"/>
              <w:jc w:val="center"/>
            </w:pPr>
            <w:r w:rsidRPr="00C56F61">
              <w:t>[25; 30)</w:t>
            </w:r>
          </w:p>
        </w:tc>
      </w:tr>
      <w:tr w:rsidR="00ED3F1A" w:rsidRPr="00C56F61" w:rsidTr="005C25D8">
        <w:trPr>
          <w:trHeight w:val="472"/>
          <w:jc w:val="center"/>
        </w:trPr>
        <w:tc>
          <w:tcPr>
            <w:tcW w:w="1848" w:type="dxa"/>
          </w:tcPr>
          <w:p w:rsidR="00ED3F1A" w:rsidRPr="00C56F61" w:rsidRDefault="00ED3F1A" w:rsidP="005C25D8">
            <w:pPr>
              <w:pStyle w:val="Default"/>
            </w:pPr>
            <w:r w:rsidRPr="00C56F61">
              <w:t>Số nhà đầu tư vào lĩnh vực A</w:t>
            </w:r>
          </w:p>
        </w:tc>
        <w:tc>
          <w:tcPr>
            <w:tcW w:w="1061" w:type="dxa"/>
          </w:tcPr>
          <w:p w:rsidR="00ED3F1A" w:rsidRPr="00C56F61" w:rsidRDefault="00ED3F1A" w:rsidP="005C25D8">
            <w:pPr>
              <w:pStyle w:val="Default"/>
              <w:jc w:val="center"/>
            </w:pPr>
            <w:r w:rsidRPr="00C56F61">
              <w:t>2</w:t>
            </w:r>
          </w:p>
        </w:tc>
        <w:tc>
          <w:tcPr>
            <w:tcW w:w="1454" w:type="dxa"/>
          </w:tcPr>
          <w:p w:rsidR="00ED3F1A" w:rsidRPr="00C56F61" w:rsidRDefault="00ED3F1A" w:rsidP="005C25D8">
            <w:pPr>
              <w:pStyle w:val="Default"/>
              <w:jc w:val="center"/>
            </w:pPr>
            <w:r w:rsidRPr="00C56F61">
              <w:t>5</w:t>
            </w:r>
          </w:p>
        </w:tc>
        <w:tc>
          <w:tcPr>
            <w:tcW w:w="1454" w:type="dxa"/>
          </w:tcPr>
          <w:p w:rsidR="00ED3F1A" w:rsidRPr="00C56F61" w:rsidRDefault="00ED3F1A" w:rsidP="005C25D8">
            <w:pPr>
              <w:pStyle w:val="Default"/>
              <w:jc w:val="center"/>
            </w:pPr>
            <w:r w:rsidRPr="00C56F61">
              <w:t>8</w:t>
            </w:r>
          </w:p>
        </w:tc>
        <w:tc>
          <w:tcPr>
            <w:tcW w:w="1454" w:type="dxa"/>
          </w:tcPr>
          <w:p w:rsidR="00ED3F1A" w:rsidRPr="00C56F61" w:rsidRDefault="00ED3F1A" w:rsidP="005C25D8">
            <w:pPr>
              <w:pStyle w:val="Default"/>
              <w:jc w:val="center"/>
            </w:pPr>
            <w:r w:rsidRPr="00C56F61">
              <w:t>6</w:t>
            </w:r>
          </w:p>
        </w:tc>
        <w:tc>
          <w:tcPr>
            <w:tcW w:w="1454" w:type="dxa"/>
          </w:tcPr>
          <w:p w:rsidR="00ED3F1A" w:rsidRPr="00C56F61" w:rsidRDefault="00ED3F1A" w:rsidP="005C25D8">
            <w:pPr>
              <w:pStyle w:val="Default"/>
              <w:jc w:val="center"/>
            </w:pPr>
            <w:r w:rsidRPr="00C56F61">
              <w:t>4</w:t>
            </w:r>
          </w:p>
        </w:tc>
      </w:tr>
      <w:tr w:rsidR="00ED3F1A" w:rsidRPr="00C56F61" w:rsidTr="005C25D8">
        <w:trPr>
          <w:trHeight w:val="459"/>
          <w:jc w:val="center"/>
        </w:trPr>
        <w:tc>
          <w:tcPr>
            <w:tcW w:w="1848" w:type="dxa"/>
          </w:tcPr>
          <w:p w:rsidR="00ED3F1A" w:rsidRPr="00C56F61" w:rsidRDefault="00ED3F1A" w:rsidP="005C25D8">
            <w:pPr>
              <w:pStyle w:val="Default"/>
            </w:pPr>
            <w:r w:rsidRPr="00C56F61">
              <w:t>Số nhà đầu tư vào lĩnh vực B</w:t>
            </w:r>
          </w:p>
        </w:tc>
        <w:tc>
          <w:tcPr>
            <w:tcW w:w="1061" w:type="dxa"/>
          </w:tcPr>
          <w:p w:rsidR="00ED3F1A" w:rsidRPr="00C56F61" w:rsidRDefault="00ED3F1A" w:rsidP="005C25D8">
            <w:pPr>
              <w:pStyle w:val="Default"/>
              <w:jc w:val="center"/>
            </w:pPr>
            <w:r w:rsidRPr="00C56F61">
              <w:t>8</w:t>
            </w:r>
          </w:p>
        </w:tc>
        <w:tc>
          <w:tcPr>
            <w:tcW w:w="1454" w:type="dxa"/>
          </w:tcPr>
          <w:p w:rsidR="00ED3F1A" w:rsidRPr="00C56F61" w:rsidRDefault="00ED3F1A" w:rsidP="005C25D8">
            <w:pPr>
              <w:pStyle w:val="Default"/>
              <w:jc w:val="center"/>
            </w:pPr>
            <w:r w:rsidRPr="00C56F61">
              <w:t>4</w:t>
            </w:r>
          </w:p>
        </w:tc>
        <w:tc>
          <w:tcPr>
            <w:tcW w:w="1454" w:type="dxa"/>
          </w:tcPr>
          <w:p w:rsidR="00ED3F1A" w:rsidRPr="00C56F61" w:rsidRDefault="00ED3F1A" w:rsidP="005C25D8">
            <w:pPr>
              <w:pStyle w:val="Default"/>
              <w:jc w:val="center"/>
            </w:pPr>
            <w:r w:rsidRPr="00C56F61">
              <w:t>2</w:t>
            </w:r>
          </w:p>
        </w:tc>
        <w:tc>
          <w:tcPr>
            <w:tcW w:w="1454" w:type="dxa"/>
          </w:tcPr>
          <w:p w:rsidR="00ED3F1A" w:rsidRPr="00C56F61" w:rsidRDefault="00ED3F1A" w:rsidP="005C25D8">
            <w:pPr>
              <w:pStyle w:val="Default"/>
              <w:jc w:val="center"/>
            </w:pPr>
            <w:r w:rsidRPr="00C56F61">
              <w:t>5</w:t>
            </w:r>
          </w:p>
        </w:tc>
        <w:tc>
          <w:tcPr>
            <w:tcW w:w="1454" w:type="dxa"/>
          </w:tcPr>
          <w:p w:rsidR="00ED3F1A" w:rsidRPr="00C56F61" w:rsidRDefault="00ED3F1A" w:rsidP="005C25D8">
            <w:pPr>
              <w:pStyle w:val="Default"/>
              <w:jc w:val="center"/>
            </w:pPr>
            <w:r w:rsidRPr="00C56F61">
              <w:t>6</w:t>
            </w:r>
          </w:p>
        </w:tc>
      </w:tr>
    </w:tbl>
    <w:p w:rsidR="00ED3F1A" w:rsidRPr="00C56F61" w:rsidRDefault="00ED3F1A" w:rsidP="00ED3F1A">
      <w:pPr>
        <w:pStyle w:val="Default"/>
      </w:pPr>
    </w:p>
    <w:p w:rsidR="00ED3F1A" w:rsidRPr="00C56F61" w:rsidRDefault="00ED3F1A" w:rsidP="00ED3F1A">
      <w:pPr>
        <w:pStyle w:val="Default"/>
      </w:pPr>
      <w:r>
        <w:t>Tính tổng đ</w:t>
      </w:r>
      <w:r w:rsidRPr="00C56F61">
        <w:t xml:space="preserve">ộ lệch chuẩn cho các mẫu số liệu về tiền lãi của các nhà đầu tư ở hai lĩnh vực A và B (kết quả làm tròn hai chữ số thập phân) lần lượt là ……………….. </w:t>
      </w:r>
    </w:p>
    <w:p w:rsidR="00ED3F1A" w:rsidRPr="00C56F61" w:rsidRDefault="00ED3F1A" w:rsidP="00ED3F1A">
      <w:pPr>
        <w:pStyle w:val="Default"/>
        <w:rPr>
          <w:color w:val="FF0000"/>
        </w:rPr>
      </w:pPr>
      <w:r>
        <w:rPr>
          <w:b/>
          <w:bCs/>
          <w:color w:val="FF0000"/>
        </w:rPr>
        <w:t>Đáp án: 13,87</w:t>
      </w:r>
    </w:p>
    <w:p w:rsidR="00ED3F1A" w:rsidRPr="00C56F61" w:rsidRDefault="00ED3F1A" w:rsidP="00ED3F1A">
      <w:pPr>
        <w:pStyle w:val="ListParagraph"/>
        <w:tabs>
          <w:tab w:val="left" w:pos="992"/>
        </w:tabs>
        <w:ind w:left="0"/>
      </w:pPr>
      <w:r w:rsidRPr="00C56F61">
        <w:rPr>
          <w:rStyle w:val="markedcontent"/>
          <w:rFonts w:eastAsiaTheme="majorEastAsia"/>
          <w:b/>
          <w:shd w:val="clear" w:color="auto" w:fill="FFFFFF"/>
        </w:rPr>
        <w:t xml:space="preserve">Câu 5. </w:t>
      </w:r>
      <w:r w:rsidRPr="00C56F61">
        <w:rPr>
          <w:b/>
          <w:color w:val="1A4DF2"/>
        </w:rPr>
        <w:t xml:space="preserve">[Mức độ: Vận dụng - Năng lực toán học: </w:t>
      </w:r>
      <w:r>
        <w:rPr>
          <w:rFonts w:eastAsia="Aptos"/>
        </w:rPr>
        <w:t>GQ</w:t>
      </w:r>
      <w:r w:rsidRPr="00C56F61">
        <w:rPr>
          <w:rFonts w:eastAsia="Aptos"/>
        </w:rPr>
        <w:t>3.1</w:t>
      </w:r>
      <w:r w:rsidRPr="00C56F61">
        <w:t xml:space="preserve"> </w:t>
      </w:r>
      <w:r w:rsidRPr="00C56F61">
        <w:rPr>
          <w:b/>
          <w:color w:val="1A4DF2"/>
        </w:rPr>
        <w:t>]</w:t>
      </w:r>
    </w:p>
    <w:p w:rsidR="00ED3F1A" w:rsidRPr="00C56F61" w:rsidRDefault="00ED3F1A" w:rsidP="00ED3F1A">
      <w:pPr>
        <w:shd w:val="clear" w:color="auto" w:fill="FFFFFF"/>
        <w:tabs>
          <w:tab w:val="left" w:pos="360"/>
          <w:tab w:val="left" w:pos="2880"/>
          <w:tab w:val="left" w:pos="5400"/>
          <w:tab w:val="left" w:pos="7920"/>
        </w:tabs>
        <w:jc w:val="both"/>
        <w:rPr>
          <w:shd w:val="clear" w:color="auto" w:fill="FFFFFF"/>
        </w:rPr>
      </w:pPr>
      <w:r w:rsidRPr="00C56F61">
        <w:rPr>
          <w:shd w:val="clear" w:color="auto" w:fill="FFFFFF"/>
        </w:rPr>
        <w:t>Một trang sách có dạng hình chữ nhật với diện tích là 384 cm</w:t>
      </w:r>
      <w:r w:rsidRPr="00C56F61">
        <w:rPr>
          <w:shd w:val="clear" w:color="auto" w:fill="FFFFFF"/>
          <w:vertAlign w:val="superscript"/>
        </w:rPr>
        <w:t>2</w:t>
      </w:r>
      <w:r w:rsidRPr="00C56F61">
        <w:rPr>
          <w:shd w:val="clear" w:color="auto" w:fill="FFFFFF"/>
        </w:rPr>
        <w:t>. Sau khi để lề trên và lề dưới đều là 3 cm, để lề trái và lề phải đều là 2 cm. Phần còn lại của trang sách được in chữ. Kích thước tối ưu của trang sách là bao nhiêu để phần in chữ trên trang sách có diện tích lớn nhất?</w:t>
      </w:r>
    </w:p>
    <w:p w:rsidR="00ED3F1A" w:rsidRPr="00C56F61" w:rsidRDefault="00ED3F1A" w:rsidP="00ED3F1A">
      <w:pPr>
        <w:pStyle w:val="msolistparagraph0"/>
        <w:tabs>
          <w:tab w:val="left" w:pos="360"/>
          <w:tab w:val="left" w:pos="992"/>
          <w:tab w:val="left" w:pos="2880"/>
          <w:tab w:val="left" w:pos="5400"/>
          <w:tab w:val="left" w:pos="7920"/>
        </w:tabs>
        <w:ind w:left="0"/>
        <w:jc w:val="both"/>
        <w:rPr>
          <w:szCs w:val="24"/>
        </w:rPr>
      </w:pPr>
      <w:r w:rsidRPr="00C56F61">
        <w:rPr>
          <w:b/>
          <w:szCs w:val="24"/>
        </w:rPr>
        <w:t>Trả lời</w:t>
      </w:r>
      <w:r w:rsidRPr="00C56F61">
        <w:rPr>
          <w:szCs w:val="24"/>
        </w:rPr>
        <w:t>: ………………..</w:t>
      </w:r>
    </w:p>
    <w:p w:rsidR="00ED3F1A" w:rsidRPr="00C56F61" w:rsidRDefault="00ED3F1A" w:rsidP="00ED3F1A">
      <w:pPr>
        <w:ind w:left="992"/>
        <w:jc w:val="center"/>
        <w:rPr>
          <w:b/>
          <w:i/>
          <w:noProof/>
          <w:color w:val="C00000"/>
          <w:lang w:eastAsia="vi-VN"/>
        </w:rPr>
      </w:pPr>
      <w:r w:rsidRPr="00C56F61">
        <w:rPr>
          <w:noProof/>
          <w:color w:val="C00000"/>
          <w:lang w:eastAsia="vi-VN"/>
        </w:rPr>
        <w:sym w:font="Wingdings" w:char="F040"/>
      </w:r>
      <w:r w:rsidRPr="00C56F61">
        <w:rPr>
          <w:noProof/>
          <w:color w:val="C00000"/>
          <w:lang w:val="vi-VN" w:eastAsia="vi-VN"/>
        </w:rPr>
        <w:t xml:space="preserve"> </w:t>
      </w:r>
      <w:r w:rsidRPr="00C56F61">
        <w:rPr>
          <w:b/>
          <w:i/>
          <w:noProof/>
          <w:color w:val="C00000"/>
          <w:lang w:eastAsia="vi-VN"/>
        </w:rPr>
        <w:t>Lời giải</w:t>
      </w:r>
    </w:p>
    <w:p w:rsidR="00ED3F1A" w:rsidRPr="00C56F61" w:rsidRDefault="00ED3F1A" w:rsidP="00ED3F1A">
      <w:pPr>
        <w:tabs>
          <w:tab w:val="left" w:pos="993"/>
        </w:tabs>
        <w:ind w:left="993" w:hanging="3"/>
        <w:rPr>
          <w:b/>
          <w:color w:val="0000FF"/>
        </w:rPr>
      </w:pPr>
      <w:r w:rsidRPr="00C56F61">
        <w:rPr>
          <w:b/>
          <w:i/>
          <w:color w:val="C00000"/>
        </w:rPr>
        <w:sym w:font="Wingdings" w:char="F0FC"/>
      </w:r>
      <w:r w:rsidRPr="00C56F61">
        <w:rPr>
          <w:b/>
          <w:i/>
          <w:color w:val="C00000"/>
          <w:lang w:val="vi-VN"/>
        </w:rPr>
        <w:t xml:space="preserve"> </w:t>
      </w:r>
      <w:r w:rsidRPr="00C56F61">
        <w:rPr>
          <w:b/>
          <w:i/>
          <w:color w:val="C00000"/>
        </w:rPr>
        <w:t xml:space="preserve">Trả lời: </w:t>
      </w:r>
      <w:r w:rsidRPr="00C56F61">
        <w:t>16x24 (cm)</w:t>
      </w:r>
    </w:p>
    <w:p w:rsidR="00ED3F1A" w:rsidRPr="00C56F61" w:rsidRDefault="00ED3F1A" w:rsidP="00ED3F1A">
      <w:pPr>
        <w:tabs>
          <w:tab w:val="left" w:pos="360"/>
          <w:tab w:val="left" w:pos="2880"/>
          <w:tab w:val="left" w:pos="5400"/>
          <w:tab w:val="left" w:pos="7920"/>
        </w:tabs>
        <w:jc w:val="center"/>
        <w:rPr>
          <w:color w:val="0000FF"/>
        </w:rPr>
      </w:pPr>
    </w:p>
    <w:p w:rsidR="00ED3F1A" w:rsidRPr="00C56F61" w:rsidRDefault="00ED3F1A" w:rsidP="00ED3F1A">
      <w:pPr>
        <w:shd w:val="clear" w:color="auto" w:fill="FFFFFF"/>
        <w:tabs>
          <w:tab w:val="left" w:pos="360"/>
          <w:tab w:val="left" w:pos="2880"/>
          <w:tab w:val="left" w:pos="5400"/>
          <w:tab w:val="left" w:pos="7920"/>
        </w:tabs>
        <w:jc w:val="both"/>
        <w:rPr>
          <w:lang w:val="fr-FR"/>
        </w:rPr>
      </w:pPr>
      <w:r w:rsidRPr="00C56F61">
        <w:rPr>
          <w:lang w:val="fr-FR"/>
        </w:rPr>
        <w:t xml:space="preserve">Gọi </w:t>
      </w:r>
      <w:r w:rsidRPr="00C56F61">
        <w:rPr>
          <w:position w:val="-6"/>
        </w:rPr>
        <w:object w:dxaOrig="200" w:dyaOrig="220">
          <v:shape id="_x0000_i1183" type="#_x0000_t75" style="width:10.05pt;height:11.7pt" o:ole="">
            <v:imagedata r:id="rId326" o:title=""/>
          </v:shape>
          <o:OLEObject Type="Embed" ProgID="Equation.DSMT4" ShapeID="_x0000_i1183" DrawAspect="Content" ObjectID="_1827903144" r:id="rId327"/>
        </w:object>
      </w:r>
      <w:r w:rsidRPr="00C56F61">
        <w:rPr>
          <w:lang w:val="fr-FR"/>
        </w:rPr>
        <w:t xml:space="preserve"> (cm) là chiều rộng của trang sách.</w:t>
      </w:r>
    </w:p>
    <w:p w:rsidR="00ED3F1A" w:rsidRPr="00C56F61" w:rsidRDefault="00ED3F1A" w:rsidP="00ED3F1A">
      <w:pPr>
        <w:shd w:val="clear" w:color="auto" w:fill="FFFFFF"/>
        <w:tabs>
          <w:tab w:val="left" w:pos="360"/>
          <w:tab w:val="left" w:pos="2880"/>
          <w:tab w:val="left" w:pos="5400"/>
          <w:tab w:val="left" w:pos="7920"/>
        </w:tabs>
        <w:jc w:val="both"/>
        <w:rPr>
          <w:lang w:val="fr-FR"/>
        </w:rPr>
      </w:pPr>
      <w:r w:rsidRPr="00C56F61">
        <w:rPr>
          <w:lang w:val="fr-FR"/>
        </w:rPr>
        <w:t>Khi đó, chiều dài của trang sách là  </w:t>
      </w:r>
      <w:r w:rsidRPr="00C56F61">
        <w:rPr>
          <w:position w:val="-24"/>
        </w:rPr>
        <w:object w:dxaOrig="460" w:dyaOrig="620">
          <v:shape id="_x0000_i1184" type="#_x0000_t75" style="width:23.45pt;height:31pt" o:ole="">
            <v:imagedata r:id="rId328" o:title=""/>
          </v:shape>
          <o:OLEObject Type="Embed" ProgID="Equation.DSMT4" ShapeID="_x0000_i1184" DrawAspect="Content" ObjectID="_1827903145" r:id="rId329"/>
        </w:object>
      </w:r>
      <w:r w:rsidRPr="00C56F61">
        <w:rPr>
          <w:lang w:val="fr-FR"/>
        </w:rPr>
        <w:t> (cm).</w:t>
      </w:r>
    </w:p>
    <w:p w:rsidR="00ED3F1A" w:rsidRPr="00C56F61" w:rsidRDefault="00ED3F1A" w:rsidP="00ED3F1A">
      <w:pPr>
        <w:shd w:val="clear" w:color="auto" w:fill="FFFFFF"/>
        <w:tabs>
          <w:tab w:val="left" w:pos="360"/>
          <w:tab w:val="left" w:pos="2880"/>
          <w:tab w:val="left" w:pos="5400"/>
          <w:tab w:val="left" w:pos="7920"/>
        </w:tabs>
        <w:jc w:val="both"/>
        <w:rPr>
          <w:lang w:val="fr-FR"/>
        </w:rPr>
      </w:pPr>
      <w:r w:rsidRPr="00C56F61">
        <w:rPr>
          <w:lang w:val="fr-FR"/>
        </w:rPr>
        <w:t xml:space="preserve">Sau khi để lề thì phần in chữ có dạng hình chữ nhật có chiều rộng là </w:t>
      </w:r>
      <w:r w:rsidRPr="00C56F61">
        <w:rPr>
          <w:position w:val="-6"/>
        </w:rPr>
        <w:object w:dxaOrig="520" w:dyaOrig="279">
          <v:shape id="_x0000_i1185" type="#_x0000_t75" style="width:25.95pt;height:14.25pt" o:ole="">
            <v:imagedata r:id="rId330" o:title=""/>
          </v:shape>
          <o:OLEObject Type="Embed" ProgID="Equation.DSMT4" ShapeID="_x0000_i1185" DrawAspect="Content" ObjectID="_1827903146" r:id="rId331"/>
        </w:object>
      </w:r>
      <w:r w:rsidRPr="00C56F61">
        <w:rPr>
          <w:lang w:val="fr-FR"/>
        </w:rPr>
        <w:t xml:space="preserve"> (cm) và chiều dài là  </w:t>
      </w:r>
      <w:r w:rsidRPr="00C56F61">
        <w:rPr>
          <w:position w:val="-24"/>
        </w:rPr>
        <w:object w:dxaOrig="800" w:dyaOrig="620">
          <v:shape id="_x0000_i1186" type="#_x0000_t75" style="width:39.35pt;height:31pt" o:ole="">
            <v:imagedata r:id="rId332" o:title=""/>
          </v:shape>
          <o:OLEObject Type="Embed" ProgID="Equation.DSMT4" ShapeID="_x0000_i1186" DrawAspect="Content" ObjectID="_1827903147" r:id="rId333"/>
        </w:object>
      </w:r>
      <w:r w:rsidRPr="00C56F61">
        <w:rPr>
          <w:lang w:val="fr-FR"/>
        </w:rPr>
        <w:t xml:space="preserve"> (cm).</w:t>
      </w:r>
    </w:p>
    <w:p w:rsidR="00ED3F1A" w:rsidRPr="00C56F61" w:rsidRDefault="00ED3F1A" w:rsidP="00ED3F1A">
      <w:pPr>
        <w:shd w:val="clear" w:color="auto" w:fill="FFFFFF"/>
        <w:tabs>
          <w:tab w:val="left" w:pos="360"/>
          <w:tab w:val="left" w:pos="2880"/>
          <w:tab w:val="left" w:pos="5400"/>
          <w:tab w:val="left" w:pos="7920"/>
        </w:tabs>
        <w:jc w:val="both"/>
        <w:rPr>
          <w:lang w:val="fr-FR"/>
        </w:rPr>
      </w:pPr>
      <w:r w:rsidRPr="00C56F61">
        <w:rPr>
          <w:lang w:val="fr-FR"/>
        </w:rPr>
        <w:t xml:space="preserve">Rõ ràng, </w:t>
      </w:r>
      <w:r w:rsidRPr="00C56F61">
        <w:rPr>
          <w:position w:val="-6"/>
        </w:rPr>
        <w:object w:dxaOrig="200" w:dyaOrig="220">
          <v:shape id="_x0000_i1187" type="#_x0000_t75" style="width:10.05pt;height:11.7pt" o:ole="">
            <v:imagedata r:id="rId326" o:title=""/>
          </v:shape>
          <o:OLEObject Type="Embed" ProgID="Equation.DSMT4" ShapeID="_x0000_i1187" DrawAspect="Content" ObjectID="_1827903148" r:id="rId334"/>
        </w:object>
      </w:r>
      <w:r w:rsidRPr="00C56F61">
        <w:rPr>
          <w:lang w:val="fr-FR"/>
        </w:rPr>
        <w:t xml:space="preserve"> phải thỏa mãn điều kiện </w:t>
      </w:r>
      <w:r w:rsidRPr="00C56F61">
        <w:rPr>
          <w:position w:val="-14"/>
        </w:rPr>
        <w:object w:dxaOrig="1060" w:dyaOrig="400">
          <v:shape id="_x0000_i1188" type="#_x0000_t75" style="width:53.6pt;height:20.1pt" o:ole="">
            <v:imagedata r:id="rId335" o:title=""/>
          </v:shape>
          <o:OLEObject Type="Embed" ProgID="Equation.DSMT4" ShapeID="_x0000_i1188" DrawAspect="Content" ObjectID="_1827903149" r:id="rId336"/>
        </w:object>
      </w:r>
      <w:r w:rsidRPr="00C56F61">
        <w:rPr>
          <w:lang w:val="fr-FR"/>
        </w:rPr>
        <w:t>.</w:t>
      </w:r>
    </w:p>
    <w:p w:rsidR="00ED3F1A" w:rsidRPr="00C56F61" w:rsidRDefault="00ED3F1A" w:rsidP="00ED3F1A">
      <w:pPr>
        <w:shd w:val="clear" w:color="auto" w:fill="FFFFFF"/>
        <w:tabs>
          <w:tab w:val="left" w:pos="360"/>
          <w:tab w:val="left" w:pos="2880"/>
          <w:tab w:val="left" w:pos="5400"/>
          <w:tab w:val="left" w:pos="7920"/>
        </w:tabs>
        <w:jc w:val="both"/>
      </w:pPr>
      <w:r w:rsidRPr="00C56F61">
        <w:t>Diện tích phần in chữ trên trang sách là</w:t>
      </w:r>
    </w:p>
    <w:p w:rsidR="00ED3F1A" w:rsidRPr="00C56F61" w:rsidRDefault="00ED3F1A" w:rsidP="00ED3F1A">
      <w:pPr>
        <w:shd w:val="clear" w:color="auto" w:fill="FFFFFF"/>
        <w:tabs>
          <w:tab w:val="left" w:pos="360"/>
          <w:tab w:val="left" w:pos="2880"/>
          <w:tab w:val="left" w:pos="5400"/>
          <w:tab w:val="left" w:pos="7920"/>
        </w:tabs>
        <w:jc w:val="both"/>
      </w:pPr>
      <w:r w:rsidRPr="00C56F61">
        <w:rPr>
          <w:position w:val="-28"/>
        </w:rPr>
        <w:object w:dxaOrig="5120" w:dyaOrig="700">
          <v:shape id="_x0000_i1189" type="#_x0000_t75" style="width:255.35pt;height:35.15pt" o:ole="">
            <v:imagedata r:id="rId337" o:title=""/>
          </v:shape>
          <o:OLEObject Type="Embed" ProgID="Equation.DSMT4" ShapeID="_x0000_i1189" DrawAspect="Content" ObjectID="_1827903150" r:id="rId338"/>
        </w:object>
      </w:r>
    </w:p>
    <w:p w:rsidR="00ED3F1A" w:rsidRPr="00C56F61" w:rsidRDefault="00ED3F1A" w:rsidP="00ED3F1A">
      <w:pPr>
        <w:shd w:val="clear" w:color="auto" w:fill="FFFFFF"/>
        <w:tabs>
          <w:tab w:val="left" w:pos="360"/>
          <w:tab w:val="left" w:pos="2880"/>
          <w:tab w:val="left" w:pos="5400"/>
          <w:tab w:val="left" w:pos="7920"/>
        </w:tabs>
        <w:jc w:val="both"/>
      </w:pPr>
      <w:r w:rsidRPr="00C56F61">
        <w:t xml:space="preserve">Xét hàm số </w:t>
      </w:r>
      <w:r w:rsidRPr="00C56F61">
        <w:rPr>
          <w:position w:val="-24"/>
        </w:rPr>
        <w:object w:dxaOrig="2680" w:dyaOrig="660">
          <v:shape id="_x0000_i1190" type="#_x0000_t75" style="width:133.95pt;height:33.5pt" o:ole="">
            <v:imagedata r:id="rId339" o:title=""/>
          </v:shape>
          <o:OLEObject Type="Embed" ProgID="Equation.DSMT4" ShapeID="_x0000_i1190" DrawAspect="Content" ObjectID="_1827903151" r:id="rId340"/>
        </w:object>
      </w:r>
      <w:r w:rsidRPr="00C56F61">
        <w:t xml:space="preserve"> với </w:t>
      </w:r>
      <w:r w:rsidRPr="00C56F61">
        <w:rPr>
          <w:position w:val="-14"/>
        </w:rPr>
        <w:object w:dxaOrig="1060" w:dyaOrig="400">
          <v:shape id="_x0000_i1191" type="#_x0000_t75" style="width:53.6pt;height:20.1pt" o:ole="">
            <v:imagedata r:id="rId335" o:title=""/>
          </v:shape>
          <o:OLEObject Type="Embed" ProgID="Equation.DSMT4" ShapeID="_x0000_i1191" DrawAspect="Content" ObjectID="_1827903152" r:id="rId341"/>
        </w:object>
      </w:r>
      <w:r w:rsidRPr="00C56F61">
        <w:t>.</w:t>
      </w:r>
    </w:p>
    <w:p w:rsidR="00ED3F1A" w:rsidRPr="00C56F61" w:rsidRDefault="00ED3F1A" w:rsidP="00ED3F1A">
      <w:pPr>
        <w:shd w:val="clear" w:color="auto" w:fill="FFFFFF"/>
        <w:tabs>
          <w:tab w:val="left" w:pos="360"/>
          <w:tab w:val="left" w:pos="2880"/>
          <w:tab w:val="left" w:pos="5400"/>
          <w:tab w:val="left" w:pos="7920"/>
        </w:tabs>
        <w:jc w:val="both"/>
      </w:pPr>
      <w:r w:rsidRPr="00C56F61">
        <w:rPr>
          <w:position w:val="-24"/>
        </w:rPr>
        <w:object w:dxaOrig="2079" w:dyaOrig="660">
          <v:shape id="_x0000_i1192" type="#_x0000_t75" style="width:104.65pt;height:33.5pt" o:ole="">
            <v:imagedata r:id="rId342" o:title=""/>
          </v:shape>
          <o:OLEObject Type="Embed" ProgID="Equation.DSMT4" ShapeID="_x0000_i1192" DrawAspect="Content" ObjectID="_1827903153" r:id="rId343"/>
        </w:object>
      </w:r>
    </w:p>
    <w:p w:rsidR="00ED3F1A" w:rsidRPr="00C56F61" w:rsidRDefault="00ED3F1A" w:rsidP="00ED3F1A">
      <w:pPr>
        <w:shd w:val="clear" w:color="auto" w:fill="FFFFFF"/>
        <w:tabs>
          <w:tab w:val="left" w:pos="360"/>
          <w:tab w:val="left" w:pos="2880"/>
          <w:tab w:val="left" w:pos="5400"/>
          <w:tab w:val="left" w:pos="7920"/>
        </w:tabs>
        <w:jc w:val="both"/>
      </w:pPr>
      <w:r w:rsidRPr="00C56F61">
        <w:rPr>
          <w:position w:val="-96"/>
        </w:rPr>
        <w:object w:dxaOrig="2880" w:dyaOrig="1900">
          <v:shape id="_x0000_i1193" type="#_x0000_t75" style="width:2in;height:95.45pt" o:ole="">
            <v:imagedata r:id="rId344" o:title=""/>
          </v:shape>
          <o:OLEObject Type="Embed" ProgID="Equation.DSMT4" ShapeID="_x0000_i1193" DrawAspect="Content" ObjectID="_1827903154" r:id="rId345"/>
        </w:object>
      </w:r>
    </w:p>
    <w:p w:rsidR="00ED3F1A" w:rsidRPr="00C56F61" w:rsidRDefault="00ED3F1A" w:rsidP="00ED3F1A">
      <w:pPr>
        <w:shd w:val="clear" w:color="auto" w:fill="FFFFFF"/>
        <w:tabs>
          <w:tab w:val="left" w:pos="360"/>
          <w:tab w:val="left" w:pos="2880"/>
          <w:tab w:val="left" w:pos="5400"/>
          <w:tab w:val="left" w:pos="7920"/>
        </w:tabs>
        <w:jc w:val="both"/>
      </w:pPr>
      <w:r w:rsidRPr="00C56F61">
        <w:t xml:space="preserve">Bảng biến thiên của hàm số </w:t>
      </w:r>
      <w:r w:rsidRPr="00C56F61">
        <w:rPr>
          <w:position w:val="-14"/>
        </w:rPr>
        <w:object w:dxaOrig="560" w:dyaOrig="400">
          <v:shape id="_x0000_i1194" type="#_x0000_t75" style="width:28.45pt;height:20.1pt" o:ole="">
            <v:imagedata r:id="rId346" o:title=""/>
          </v:shape>
          <o:OLEObject Type="Embed" ProgID="Equation.DSMT4" ShapeID="_x0000_i1194" DrawAspect="Content" ObjectID="_1827903155" r:id="rId347"/>
        </w:object>
      </w:r>
      <w:r w:rsidRPr="00C56F61">
        <w:t xml:space="preserve"> như sau:</w:t>
      </w:r>
    </w:p>
    <w:p w:rsidR="00ED3F1A" w:rsidRPr="00C56F61" w:rsidRDefault="00ED3F1A" w:rsidP="00ED3F1A">
      <w:pPr>
        <w:shd w:val="clear" w:color="auto" w:fill="FFFFFF"/>
        <w:tabs>
          <w:tab w:val="left" w:pos="360"/>
          <w:tab w:val="left" w:pos="2880"/>
          <w:tab w:val="left" w:pos="5400"/>
          <w:tab w:val="left" w:pos="7920"/>
        </w:tabs>
        <w:jc w:val="center"/>
      </w:pPr>
      <w:r>
        <w:rPr>
          <w:noProof/>
          <w14:ligatures w14:val="standardContextual"/>
        </w:rPr>
        <w:drawing>
          <wp:inline distT="0" distB="0" distL="0" distR="0" wp14:anchorId="360B06AE" wp14:editId="600C0F36">
            <wp:extent cx="5166360" cy="2112010"/>
            <wp:effectExtent l="0" t="0" r="0" b="254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54"/>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5166360" cy="2112010"/>
                    </a:xfrm>
                    <a:prstGeom prst="rect">
                      <a:avLst/>
                    </a:prstGeom>
                    <a:noFill/>
                    <a:ln>
                      <a:noFill/>
                    </a:ln>
                  </pic:spPr>
                </pic:pic>
              </a:graphicData>
            </a:graphic>
          </wp:inline>
        </w:drawing>
      </w:r>
    </w:p>
    <w:p w:rsidR="00ED3F1A" w:rsidRPr="00C56F61" w:rsidRDefault="00ED3F1A" w:rsidP="00ED3F1A">
      <w:pPr>
        <w:shd w:val="clear" w:color="auto" w:fill="FFFFFF"/>
        <w:tabs>
          <w:tab w:val="left" w:pos="360"/>
          <w:tab w:val="left" w:pos="2880"/>
          <w:tab w:val="left" w:pos="5400"/>
          <w:tab w:val="left" w:pos="7920"/>
        </w:tabs>
        <w:jc w:val="both"/>
      </w:pPr>
      <w:r w:rsidRPr="00C56F61">
        <w:t xml:space="preserve">Căn cứ vào bảng biến thiên, ta thấy: Trên khoảng </w:t>
      </w:r>
      <w:r w:rsidRPr="00C56F61">
        <w:rPr>
          <w:position w:val="-14"/>
        </w:rPr>
        <w:object w:dxaOrig="700" w:dyaOrig="400">
          <v:shape id="_x0000_i1195" type="#_x0000_t75" style="width:35.15pt;height:20.1pt" o:ole="">
            <v:imagedata r:id="rId349" o:title=""/>
          </v:shape>
          <o:OLEObject Type="Embed" ProgID="Equation.DSMT4" ShapeID="_x0000_i1195" DrawAspect="Content" ObjectID="_1827903156" r:id="rId350"/>
        </w:object>
      </w:r>
      <w:r w:rsidRPr="00C56F61">
        <w:t xml:space="preserve">, hàm số </w:t>
      </w:r>
      <w:r w:rsidRPr="00C56F61">
        <w:rPr>
          <w:position w:val="-14"/>
        </w:rPr>
        <w:object w:dxaOrig="560" w:dyaOrig="400">
          <v:shape id="_x0000_i1196" type="#_x0000_t75" style="width:28.45pt;height:20.1pt" o:ole="">
            <v:imagedata r:id="rId351" o:title=""/>
          </v:shape>
          <o:OLEObject Type="Embed" ProgID="Equation.DSMT4" ShapeID="_x0000_i1196" DrawAspect="Content" ObjectID="_1827903157" r:id="rId352"/>
        </w:object>
      </w:r>
      <w:r w:rsidRPr="00C56F61">
        <w:t xml:space="preserve"> đạt giá trị lớn nhất bằng 216 tại </w:t>
      </w:r>
      <w:r w:rsidRPr="00C56F61">
        <w:rPr>
          <w:position w:val="-6"/>
        </w:rPr>
        <w:object w:dxaOrig="660" w:dyaOrig="279">
          <v:shape id="_x0000_i1197" type="#_x0000_t75" style="width:33.5pt;height:14.25pt" o:ole="">
            <v:imagedata r:id="rId353" o:title=""/>
          </v:shape>
          <o:OLEObject Type="Embed" ProgID="Equation.DSMT4" ShapeID="_x0000_i1197" DrawAspect="Content" ObjectID="_1827903158" r:id="rId354"/>
        </w:object>
      </w:r>
      <w:r w:rsidRPr="00C56F61">
        <w:t>. Khi đó,  </w:t>
      </w:r>
      <w:r w:rsidRPr="00C56F61">
        <w:rPr>
          <w:position w:val="-24"/>
        </w:rPr>
        <w:object w:dxaOrig="1579" w:dyaOrig="620">
          <v:shape id="_x0000_i1198" type="#_x0000_t75" style="width:78.7pt;height:31pt" o:ole="">
            <v:imagedata r:id="rId355" o:title=""/>
          </v:shape>
          <o:OLEObject Type="Embed" ProgID="Equation.DSMT4" ShapeID="_x0000_i1198" DrawAspect="Content" ObjectID="_1827903159" r:id="rId356"/>
        </w:object>
      </w:r>
    </w:p>
    <w:p w:rsidR="00ED3F1A" w:rsidRPr="00C56F61" w:rsidRDefault="00ED3F1A" w:rsidP="00ED3F1A">
      <w:pPr>
        <w:shd w:val="clear" w:color="auto" w:fill="FFFFFF"/>
        <w:tabs>
          <w:tab w:val="left" w:pos="360"/>
          <w:tab w:val="left" w:pos="2880"/>
          <w:tab w:val="left" w:pos="5400"/>
          <w:tab w:val="left" w:pos="7920"/>
        </w:tabs>
        <w:jc w:val="both"/>
        <w:rPr>
          <w:shd w:val="clear" w:color="auto" w:fill="FFFFFF"/>
        </w:rPr>
      </w:pPr>
      <w:r w:rsidRPr="00C56F61">
        <w:rPr>
          <w:shd w:val="clear" w:color="auto" w:fill="FFFFFF"/>
        </w:rPr>
        <w:t>Vậy kích thước tối ưu của trang sách là 16 × 24 (cm) thì in chữ trên trang sách có diện tích lớn nhất.</w:t>
      </w:r>
    </w:p>
    <w:p w:rsidR="00ED3F1A" w:rsidRPr="00C56F61" w:rsidRDefault="00ED3F1A" w:rsidP="00ED3F1A">
      <w:pPr>
        <w:jc w:val="both"/>
        <w:rPr>
          <w:lang w:val="nl-NL"/>
        </w:rPr>
      </w:pPr>
    </w:p>
    <w:p w:rsidR="00ED3F1A" w:rsidRPr="00C56F61" w:rsidRDefault="00ED3F1A" w:rsidP="00ED3F1A">
      <w:pPr>
        <w:pStyle w:val="ListParagraph"/>
        <w:tabs>
          <w:tab w:val="left" w:pos="992"/>
        </w:tabs>
        <w:ind w:left="0"/>
        <w:rPr>
          <w:lang w:val="nl-NL"/>
        </w:rPr>
      </w:pPr>
      <w:r w:rsidRPr="00C56F61">
        <w:rPr>
          <w:rStyle w:val="markedcontent"/>
          <w:rFonts w:eastAsiaTheme="majorEastAsia"/>
          <w:b/>
          <w:shd w:val="clear" w:color="auto" w:fill="FFFFFF"/>
          <w:lang w:val="nl-NL"/>
        </w:rPr>
        <w:t xml:space="preserve">Câu 6. </w:t>
      </w:r>
      <w:r w:rsidRPr="00C56F61">
        <w:rPr>
          <w:b/>
          <w:color w:val="1A4DF2"/>
          <w:lang w:val="nl-NL"/>
        </w:rPr>
        <w:t xml:space="preserve">[Mức độ: Vận dụng - Năng lực toán học: </w:t>
      </w:r>
      <w:r w:rsidRPr="00C56F61">
        <w:rPr>
          <w:rFonts w:eastAsia="Aptos"/>
          <w:lang w:val="nl-NL"/>
        </w:rPr>
        <w:t>QG3.1</w:t>
      </w:r>
      <w:r w:rsidRPr="00C56F61">
        <w:rPr>
          <w:b/>
          <w:color w:val="1A4DF2"/>
          <w:lang w:val="nl-NL"/>
        </w:rPr>
        <w:t>]</w:t>
      </w:r>
    </w:p>
    <w:p w:rsidR="00ED3F1A" w:rsidRPr="00C56F61" w:rsidRDefault="00ED3F1A" w:rsidP="00ED3F1A">
      <w:pPr>
        <w:contextualSpacing/>
        <w:jc w:val="both"/>
        <w:rPr>
          <w:lang w:val="nl-NL"/>
        </w:rPr>
      </w:pPr>
      <w:r w:rsidRPr="00C56F61">
        <w:rPr>
          <w:lang w:val="nl-NL"/>
        </w:rPr>
        <w:t xml:space="preserve">Anh Nam có một mảnh đất rộng và muốn dành ra một khu đất hình chữ nhật có diện tích </w:t>
      </w:r>
      <w:r w:rsidRPr="00C56F61">
        <w:rPr>
          <w:position w:val="-6"/>
        </w:rPr>
        <w:object w:dxaOrig="720" w:dyaOrig="320">
          <v:shape id="_x0000_i1199" type="#_x0000_t75" style="width:36.85pt;height:15.9pt" o:ole="">
            <v:imagedata r:id="rId357" o:title=""/>
          </v:shape>
          <o:OLEObject Type="Embed" ProgID="Equation.DSMT4" ShapeID="_x0000_i1199" DrawAspect="Content" ObjectID="_1827903160" r:id="rId358"/>
        </w:object>
      </w:r>
      <w:r w:rsidRPr="00C56F61">
        <w:rPr>
          <w:lang w:val="nl-NL"/>
        </w:rPr>
        <w:t xml:space="preserve"> để trồng vài loại cây mới. Anh dự kiến rào quanh ba cạnh của khu đất hình chữ nhật này bằng lưới thép, cạnh còn lại (chiều dài) sẽ tận dụng bức tường có sẵn (</w:t>
      </w:r>
      <w:r w:rsidRPr="00C56F61">
        <w:rPr>
          <w:i/>
          <w:lang w:val="nl-NL"/>
        </w:rPr>
        <w:t>xem hình vẽ minh hoạ bên dưới</w:t>
      </w:r>
      <w:r w:rsidRPr="00C56F61">
        <w:rPr>
          <w:lang w:val="nl-NL"/>
        </w:rPr>
        <w:t>). Do điều kiện địa lí, chiều rộng khu đất không vượt quá 15 m, hỏi chiều rộng của khu đất này bằng bao nhiêu để tổng chiều dài lưới thép cần dùng là ngắn nhất (nghĩa là chi phí rào lưới thép thấp nhất)?</w:t>
      </w:r>
    </w:p>
    <w:p w:rsidR="00ED3F1A" w:rsidRPr="00C56F61" w:rsidRDefault="00ED3F1A" w:rsidP="00ED3F1A">
      <w:pPr>
        <w:tabs>
          <w:tab w:val="left" w:pos="992"/>
          <w:tab w:val="left" w:pos="3402"/>
          <w:tab w:val="left" w:pos="5669"/>
          <w:tab w:val="left" w:pos="7937"/>
        </w:tabs>
        <w:ind w:left="992"/>
        <w:jc w:val="center"/>
      </w:pPr>
      <w:r w:rsidRPr="00C56F61">
        <w:rPr>
          <w:noProof/>
        </w:rPr>
        <w:drawing>
          <wp:inline distT="0" distB="0" distL="0" distR="0" wp14:anchorId="49B067D4" wp14:editId="0F8C085C">
            <wp:extent cx="3166132" cy="16668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9"/>
                    <a:stretch>
                      <a:fillRect/>
                    </a:stretch>
                  </pic:blipFill>
                  <pic:spPr>
                    <a:xfrm>
                      <a:off x="0" y="0"/>
                      <a:ext cx="3238535" cy="1704993"/>
                    </a:xfrm>
                    <a:prstGeom prst="rect">
                      <a:avLst/>
                    </a:prstGeom>
                  </pic:spPr>
                </pic:pic>
              </a:graphicData>
            </a:graphic>
          </wp:inline>
        </w:drawing>
      </w:r>
    </w:p>
    <w:p w:rsidR="00ED3F1A" w:rsidRPr="00C56F61" w:rsidRDefault="00ED3F1A" w:rsidP="00ED3F1A">
      <w:pPr>
        <w:tabs>
          <w:tab w:val="left" w:pos="992"/>
          <w:tab w:val="left" w:pos="3402"/>
          <w:tab w:val="left" w:pos="5669"/>
          <w:tab w:val="left" w:pos="7937"/>
        </w:tabs>
        <w:jc w:val="both"/>
      </w:pPr>
      <w:r w:rsidRPr="00C56F61">
        <w:rPr>
          <w:b/>
          <w:bCs/>
        </w:rPr>
        <w:t>Trả lời</w:t>
      </w:r>
      <w:r w:rsidRPr="00C56F61">
        <w:t>:……………………</w:t>
      </w:r>
    </w:p>
    <w:p w:rsidR="00ED3F1A" w:rsidRPr="00C56F61" w:rsidRDefault="00ED3F1A" w:rsidP="00ED3F1A">
      <w:pPr>
        <w:ind w:left="992"/>
        <w:jc w:val="center"/>
        <w:rPr>
          <w:b/>
          <w:i/>
          <w:noProof/>
          <w:color w:val="C00000"/>
          <w:lang w:eastAsia="vi-VN"/>
        </w:rPr>
      </w:pPr>
      <w:r w:rsidRPr="00C56F61">
        <w:rPr>
          <w:noProof/>
          <w:color w:val="C00000"/>
          <w:lang w:eastAsia="vi-VN"/>
        </w:rPr>
        <w:sym w:font="Wingdings" w:char="F040"/>
      </w:r>
      <w:r w:rsidRPr="00C56F61">
        <w:rPr>
          <w:noProof/>
          <w:color w:val="C00000"/>
          <w:lang w:val="vi-VN" w:eastAsia="vi-VN"/>
        </w:rPr>
        <w:t xml:space="preserve"> </w:t>
      </w:r>
      <w:r w:rsidRPr="00C56F61">
        <w:rPr>
          <w:b/>
          <w:i/>
          <w:noProof/>
          <w:color w:val="C00000"/>
          <w:lang w:eastAsia="vi-VN"/>
        </w:rPr>
        <w:t>Lời giải</w:t>
      </w:r>
    </w:p>
    <w:p w:rsidR="00ED3F1A" w:rsidRPr="00C56F61" w:rsidRDefault="00ED3F1A" w:rsidP="00ED3F1A">
      <w:pPr>
        <w:tabs>
          <w:tab w:val="left" w:pos="993"/>
        </w:tabs>
        <w:ind w:left="993" w:hanging="3"/>
        <w:rPr>
          <w:b/>
          <w:color w:val="0000FF"/>
        </w:rPr>
      </w:pPr>
      <w:r w:rsidRPr="00C56F61">
        <w:rPr>
          <w:b/>
          <w:i/>
          <w:color w:val="C00000"/>
        </w:rPr>
        <w:sym w:font="Wingdings" w:char="F0FC"/>
      </w:r>
      <w:r w:rsidRPr="00C56F61">
        <w:rPr>
          <w:b/>
          <w:i/>
          <w:color w:val="C00000"/>
          <w:lang w:val="vi-VN"/>
        </w:rPr>
        <w:t xml:space="preserve"> </w:t>
      </w:r>
      <w:r w:rsidRPr="00C56F61">
        <w:rPr>
          <w:b/>
          <w:i/>
          <w:color w:val="C00000"/>
        </w:rPr>
        <w:t xml:space="preserve">Trả lời: </w:t>
      </w:r>
      <w:r w:rsidRPr="00C56F61">
        <w:t>10 (m)</w:t>
      </w:r>
    </w:p>
    <w:p w:rsidR="00ED3F1A" w:rsidRPr="00C56F61" w:rsidRDefault="00ED3F1A" w:rsidP="00ED3F1A">
      <w:pPr>
        <w:tabs>
          <w:tab w:val="left" w:pos="992"/>
          <w:tab w:val="left" w:pos="3402"/>
          <w:tab w:val="left" w:pos="5669"/>
          <w:tab w:val="left" w:pos="7937"/>
        </w:tabs>
        <w:jc w:val="both"/>
      </w:pPr>
      <w:r w:rsidRPr="00C56F61">
        <w:t xml:space="preserve">Gọi </w:t>
      </w:r>
      <w:r w:rsidRPr="00C56F61">
        <w:rPr>
          <w:position w:val="-10"/>
        </w:rPr>
        <w:object w:dxaOrig="540" w:dyaOrig="320">
          <v:shape id="_x0000_i1200" type="#_x0000_t75" style="width:27.65pt;height:15.9pt" o:ole="">
            <v:imagedata r:id="rId360" o:title=""/>
          </v:shape>
          <o:OLEObject Type="Embed" ProgID="Equation.DSMT4" ShapeID="_x0000_i1200" DrawAspect="Content" ObjectID="_1827903161" r:id="rId361"/>
        </w:object>
      </w:r>
      <w:r w:rsidRPr="00C56F61">
        <w:t xml:space="preserve"> là chiều rộng của khu đất hình chữ nhật cần rào.</w:t>
      </w:r>
    </w:p>
    <w:p w:rsidR="00ED3F1A" w:rsidRPr="00C56F61" w:rsidRDefault="00ED3F1A" w:rsidP="00ED3F1A">
      <w:pPr>
        <w:tabs>
          <w:tab w:val="left" w:pos="992"/>
          <w:tab w:val="left" w:pos="3402"/>
          <w:tab w:val="left" w:pos="5669"/>
          <w:tab w:val="left" w:pos="7937"/>
        </w:tabs>
        <w:jc w:val="both"/>
        <w:rPr>
          <w:lang w:val="fr-FR"/>
        </w:rPr>
      </w:pPr>
      <w:r w:rsidRPr="00C56F61">
        <w:rPr>
          <w:lang w:val="fr-FR"/>
        </w:rPr>
        <w:t xml:space="preserve">Theo đề bài, ta có </w:t>
      </w:r>
      <w:r w:rsidRPr="00C56F61">
        <w:rPr>
          <w:position w:val="-6"/>
        </w:rPr>
        <w:object w:dxaOrig="999" w:dyaOrig="279">
          <v:shape id="_x0000_i1201" type="#_x0000_t75" style="width:50.25pt;height:14.25pt" o:ole="">
            <v:imagedata r:id="rId362" o:title=""/>
          </v:shape>
          <o:OLEObject Type="Embed" ProgID="Equation.DSMT4" ShapeID="_x0000_i1201" DrawAspect="Content" ObjectID="_1827903162" r:id="rId363"/>
        </w:object>
      </w:r>
      <w:r w:rsidRPr="00C56F61">
        <w:rPr>
          <w:lang w:val="fr-FR"/>
        </w:rPr>
        <w:t>.</w:t>
      </w:r>
    </w:p>
    <w:p w:rsidR="00ED3F1A" w:rsidRPr="00C56F61" w:rsidRDefault="00ED3F1A" w:rsidP="00ED3F1A">
      <w:pPr>
        <w:tabs>
          <w:tab w:val="left" w:pos="992"/>
          <w:tab w:val="left" w:pos="3402"/>
          <w:tab w:val="left" w:pos="5669"/>
          <w:tab w:val="left" w:pos="7937"/>
        </w:tabs>
        <w:jc w:val="both"/>
        <w:rPr>
          <w:lang w:val="fr-FR"/>
        </w:rPr>
      </w:pPr>
      <w:r w:rsidRPr="00C56F61">
        <w:rPr>
          <w:lang w:val="fr-FR"/>
        </w:rPr>
        <w:lastRenderedPageBreak/>
        <w:t xml:space="preserve">Diện tích khu đất này là </w:t>
      </w:r>
      <w:r w:rsidRPr="00C56F61">
        <w:rPr>
          <w:position w:val="-16"/>
        </w:rPr>
        <w:object w:dxaOrig="940" w:dyaOrig="440">
          <v:shape id="_x0000_i1202" type="#_x0000_t75" style="width:46.9pt;height:21.75pt" o:ole="">
            <v:imagedata r:id="rId364" o:title=""/>
          </v:shape>
          <o:OLEObject Type="Embed" ProgID="Equation.DSMT4" ShapeID="_x0000_i1202" DrawAspect="Content" ObjectID="_1827903163" r:id="rId365"/>
        </w:object>
      </w:r>
      <w:r w:rsidRPr="00C56F61">
        <w:rPr>
          <w:lang w:val="fr-FR"/>
        </w:rPr>
        <w:t xml:space="preserve"> nên chiều dài của khu đất là </w:t>
      </w:r>
      <w:r w:rsidRPr="00C56F61">
        <w:rPr>
          <w:position w:val="-24"/>
        </w:rPr>
        <w:object w:dxaOrig="859" w:dyaOrig="620">
          <v:shape id="_x0000_i1203" type="#_x0000_t75" style="width:42.7pt;height:31.8pt" o:ole="">
            <v:imagedata r:id="rId366" o:title=""/>
          </v:shape>
          <o:OLEObject Type="Embed" ProgID="Equation.DSMT4" ShapeID="_x0000_i1203" DrawAspect="Content" ObjectID="_1827903164" r:id="rId367"/>
        </w:object>
      </w:r>
      <w:r w:rsidRPr="00C56F61">
        <w:rPr>
          <w:lang w:val="fr-FR"/>
        </w:rPr>
        <w:t>.</w:t>
      </w:r>
    </w:p>
    <w:p w:rsidR="00ED3F1A" w:rsidRPr="00C56F61" w:rsidRDefault="00ED3F1A" w:rsidP="00ED3F1A">
      <w:pPr>
        <w:tabs>
          <w:tab w:val="left" w:pos="992"/>
          <w:tab w:val="left" w:pos="3402"/>
          <w:tab w:val="left" w:pos="5669"/>
          <w:tab w:val="left" w:pos="7937"/>
        </w:tabs>
        <w:jc w:val="both"/>
        <w:rPr>
          <w:lang w:val="fr-FR"/>
        </w:rPr>
      </w:pPr>
      <w:r w:rsidRPr="00C56F61">
        <w:rPr>
          <w:lang w:val="fr-FR"/>
        </w:rPr>
        <w:t>Tổng chiều dà</w:t>
      </w:r>
      <w:bookmarkStart w:id="1" w:name="_GoBack"/>
      <w:bookmarkEnd w:id="1"/>
      <w:r w:rsidRPr="00C56F61">
        <w:rPr>
          <w:lang w:val="fr-FR"/>
        </w:rPr>
        <w:t xml:space="preserve">i lưới thép rào quanh khu đất là </w:t>
      </w:r>
      <w:r w:rsidRPr="00C56F61">
        <w:rPr>
          <w:position w:val="-24"/>
        </w:rPr>
        <w:object w:dxaOrig="2000" w:dyaOrig="620">
          <v:shape id="_x0000_i1204" type="#_x0000_t75" style="width:100.45pt;height:31.8pt" o:ole="">
            <v:imagedata r:id="rId368" o:title=""/>
          </v:shape>
          <o:OLEObject Type="Embed" ProgID="Equation.DSMT4" ShapeID="_x0000_i1204" DrawAspect="Content" ObjectID="_1827903165" r:id="rId369"/>
        </w:object>
      </w:r>
      <w:r w:rsidRPr="00C56F61">
        <w:rPr>
          <w:lang w:val="fr-FR"/>
        </w:rPr>
        <w:t>.</w:t>
      </w:r>
    </w:p>
    <w:p w:rsidR="00ED3F1A" w:rsidRPr="00C56F61" w:rsidRDefault="00ED3F1A" w:rsidP="00ED3F1A">
      <w:pPr>
        <w:tabs>
          <w:tab w:val="left" w:pos="992"/>
          <w:tab w:val="left" w:pos="3402"/>
          <w:tab w:val="left" w:pos="5669"/>
          <w:tab w:val="left" w:pos="7937"/>
        </w:tabs>
        <w:jc w:val="both"/>
        <w:rPr>
          <w:lang w:val="fr-FR"/>
        </w:rPr>
      </w:pPr>
      <w:r w:rsidRPr="00C56F61">
        <w:rPr>
          <w:lang w:val="fr-FR"/>
        </w:rPr>
        <w:t xml:space="preserve">Xét hàm số: </w:t>
      </w:r>
      <w:r w:rsidRPr="00C56F61">
        <w:rPr>
          <w:position w:val="-24"/>
        </w:rPr>
        <w:object w:dxaOrig="1620" w:dyaOrig="620">
          <v:shape id="_x0000_i1205" type="#_x0000_t75" style="width:79.55pt;height:31.8pt" o:ole="">
            <v:imagedata r:id="rId370" o:title=""/>
          </v:shape>
          <o:OLEObject Type="Embed" ProgID="Equation.DSMT4" ShapeID="_x0000_i1205" DrawAspect="Content" ObjectID="_1827903166" r:id="rId371"/>
        </w:object>
      </w:r>
      <w:r w:rsidRPr="00C56F61">
        <w:rPr>
          <w:lang w:val="fr-FR"/>
        </w:rPr>
        <w:t xml:space="preserve">, với </w:t>
      </w:r>
      <w:r w:rsidRPr="00C56F61">
        <w:rPr>
          <w:position w:val="-10"/>
        </w:rPr>
        <w:object w:dxaOrig="999" w:dyaOrig="320">
          <v:shape id="_x0000_i1206" type="#_x0000_t75" style="width:50.25pt;height:15.9pt" o:ole="">
            <v:imagedata r:id="rId372" o:title=""/>
          </v:shape>
          <o:OLEObject Type="Embed" ProgID="Equation.DSMT4" ShapeID="_x0000_i1206" DrawAspect="Content" ObjectID="_1827903167" r:id="rId373"/>
        </w:object>
      </w:r>
      <w:r w:rsidRPr="00C56F61">
        <w:rPr>
          <w:lang w:val="fr-FR"/>
        </w:rPr>
        <w:t>.</w:t>
      </w:r>
    </w:p>
    <w:p w:rsidR="00ED3F1A" w:rsidRPr="00C56F61" w:rsidRDefault="00ED3F1A" w:rsidP="00ED3F1A">
      <w:pPr>
        <w:tabs>
          <w:tab w:val="left" w:pos="992"/>
          <w:tab w:val="left" w:pos="3402"/>
          <w:tab w:val="left" w:pos="5669"/>
          <w:tab w:val="left" w:pos="7937"/>
        </w:tabs>
        <w:jc w:val="both"/>
        <w:rPr>
          <w:lang w:val="fr-FR"/>
        </w:rPr>
      </w:pPr>
      <w:r w:rsidRPr="00C56F61">
        <w:rPr>
          <w:lang w:val="fr-FR"/>
        </w:rPr>
        <w:t xml:space="preserve">Ta có: </w:t>
      </w:r>
      <w:r w:rsidRPr="00C56F61">
        <w:rPr>
          <w:position w:val="-24"/>
        </w:rPr>
        <w:object w:dxaOrig="2820" w:dyaOrig="660">
          <v:shape id="_x0000_i1207" type="#_x0000_t75" style="width:141.5pt;height:33.5pt" o:ole="">
            <v:imagedata r:id="rId374" o:title=""/>
          </v:shape>
          <o:OLEObject Type="Embed" ProgID="Equation.DSMT4" ShapeID="_x0000_i1207" DrawAspect="Content" ObjectID="_1827903168" r:id="rId375"/>
        </w:object>
      </w:r>
      <w:r w:rsidRPr="00C56F61">
        <w:rPr>
          <w:lang w:val="fr-FR"/>
        </w:rPr>
        <w:t>;</w:t>
      </w:r>
    </w:p>
    <w:p w:rsidR="00ED3F1A" w:rsidRPr="00C56F61" w:rsidRDefault="00ED3F1A" w:rsidP="00ED3F1A">
      <w:pPr>
        <w:tabs>
          <w:tab w:val="left" w:pos="992"/>
          <w:tab w:val="left" w:pos="3402"/>
          <w:tab w:val="left" w:pos="5669"/>
          <w:tab w:val="left" w:pos="7937"/>
        </w:tabs>
        <w:jc w:val="both"/>
      </w:pPr>
      <w:r w:rsidRPr="00C56F61">
        <w:rPr>
          <w:position w:val="-14"/>
        </w:rPr>
        <w:object w:dxaOrig="3000" w:dyaOrig="400">
          <v:shape id="_x0000_i1208" type="#_x0000_t75" style="width:149pt;height:20.1pt" o:ole="">
            <v:imagedata r:id="rId376" o:title=""/>
          </v:shape>
          <o:OLEObject Type="Embed" ProgID="Equation.DSMT4" ShapeID="_x0000_i1208" DrawAspect="Content" ObjectID="_1827903169" r:id="rId377"/>
        </w:object>
      </w:r>
    </w:p>
    <w:p w:rsidR="00ED3F1A" w:rsidRPr="00C56F61" w:rsidRDefault="00ED3F1A" w:rsidP="00ED3F1A">
      <w:pPr>
        <w:tabs>
          <w:tab w:val="left" w:pos="992"/>
          <w:tab w:val="left" w:pos="3402"/>
          <w:tab w:val="left" w:pos="5669"/>
          <w:tab w:val="left" w:pos="7937"/>
        </w:tabs>
        <w:jc w:val="both"/>
      </w:pPr>
      <w:r w:rsidRPr="00C56F61">
        <w:t xml:space="preserve">Ta có: </w:t>
      </w:r>
      <w:r w:rsidRPr="00C56F61">
        <w:rPr>
          <w:position w:val="-28"/>
        </w:rPr>
        <w:object w:dxaOrig="3200" w:dyaOrig="680">
          <v:shape id="_x0000_i1209" type="#_x0000_t75" style="width:160.75pt;height:34.35pt" o:ole="">
            <v:imagedata r:id="rId378" o:title=""/>
          </v:shape>
          <o:OLEObject Type="Embed" ProgID="Equation.DSMT4" ShapeID="_x0000_i1209" DrawAspect="Content" ObjectID="_1827903170" r:id="rId379"/>
        </w:object>
      </w:r>
      <w:r w:rsidRPr="00C56F61">
        <w:t>;</w:t>
      </w:r>
    </w:p>
    <w:p w:rsidR="00ED3F1A" w:rsidRPr="00C56F61" w:rsidRDefault="00ED3F1A" w:rsidP="00ED3F1A">
      <w:pPr>
        <w:tabs>
          <w:tab w:val="left" w:pos="992"/>
          <w:tab w:val="left" w:pos="3402"/>
          <w:tab w:val="left" w:pos="5669"/>
          <w:tab w:val="left" w:pos="7937"/>
        </w:tabs>
        <w:jc w:val="both"/>
      </w:pPr>
      <w:r w:rsidRPr="00C56F61">
        <w:rPr>
          <w:position w:val="-24"/>
        </w:rPr>
        <w:object w:dxaOrig="2460" w:dyaOrig="620">
          <v:shape id="_x0000_i1210" type="#_x0000_t75" style="width:123.05pt;height:31pt" o:ole="">
            <v:imagedata r:id="rId380" o:title=""/>
          </v:shape>
          <o:OLEObject Type="Embed" ProgID="Equation.DSMT4" ShapeID="_x0000_i1210" DrawAspect="Content" ObjectID="_1827903171" r:id="rId381"/>
        </w:object>
      </w:r>
    </w:p>
    <w:p w:rsidR="00ED3F1A" w:rsidRPr="00C56F61" w:rsidRDefault="00ED3F1A" w:rsidP="00ED3F1A">
      <w:pPr>
        <w:tabs>
          <w:tab w:val="left" w:pos="992"/>
          <w:tab w:val="left" w:pos="3402"/>
          <w:tab w:val="left" w:pos="5669"/>
          <w:tab w:val="left" w:pos="7937"/>
        </w:tabs>
        <w:jc w:val="both"/>
      </w:pPr>
      <w:r w:rsidRPr="00C56F61">
        <w:t>Bảng biến thiên:</w:t>
      </w:r>
    </w:p>
    <w:p w:rsidR="00ED3F1A" w:rsidRPr="00C56F61" w:rsidRDefault="00ED3F1A" w:rsidP="00ED3F1A">
      <w:pPr>
        <w:tabs>
          <w:tab w:val="left" w:pos="992"/>
          <w:tab w:val="left" w:pos="3402"/>
          <w:tab w:val="left" w:pos="5669"/>
          <w:tab w:val="left" w:pos="7937"/>
        </w:tabs>
        <w:ind w:left="992"/>
        <w:jc w:val="both"/>
      </w:pPr>
      <w:r w:rsidRPr="00C56F61">
        <w:rPr>
          <w:noProof/>
        </w:rPr>
        <w:drawing>
          <wp:inline distT="0" distB="0" distL="0" distR="0" wp14:anchorId="0A296AD2" wp14:editId="71F3B302">
            <wp:extent cx="2776538" cy="1042964"/>
            <wp:effectExtent l="0" t="0" r="5080" b="508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2"/>
                    <a:stretch>
                      <a:fillRect/>
                    </a:stretch>
                  </pic:blipFill>
                  <pic:spPr>
                    <a:xfrm>
                      <a:off x="0" y="0"/>
                      <a:ext cx="2782814" cy="1045322"/>
                    </a:xfrm>
                    <a:prstGeom prst="rect">
                      <a:avLst/>
                    </a:prstGeom>
                  </pic:spPr>
                </pic:pic>
              </a:graphicData>
            </a:graphic>
          </wp:inline>
        </w:drawing>
      </w:r>
    </w:p>
    <w:p w:rsidR="00ED3F1A" w:rsidRPr="00C56F61" w:rsidRDefault="00ED3F1A" w:rsidP="00ED3F1A">
      <w:pPr>
        <w:tabs>
          <w:tab w:val="left" w:pos="992"/>
          <w:tab w:val="left" w:pos="3402"/>
          <w:tab w:val="left" w:pos="5669"/>
          <w:tab w:val="left" w:pos="7937"/>
        </w:tabs>
        <w:jc w:val="both"/>
      </w:pPr>
      <w:r w:rsidRPr="00C56F61">
        <w:t xml:space="preserve">Dựa vào bảng biến thiên, chiều dài lưới thép ngắn nhất là </w:t>
      </w:r>
      <w:r w:rsidRPr="00C56F61">
        <w:rPr>
          <w:position w:val="-6"/>
        </w:rPr>
        <w:object w:dxaOrig="520" w:dyaOrig="279">
          <v:shape id="_x0000_i1211" type="#_x0000_t75" style="width:25.1pt;height:14.25pt" o:ole="">
            <v:imagedata r:id="rId383" o:title=""/>
          </v:shape>
          <o:OLEObject Type="Embed" ProgID="Equation.DSMT4" ShapeID="_x0000_i1211" DrawAspect="Content" ObjectID="_1827903172" r:id="rId384"/>
        </w:object>
      </w:r>
      <w:r w:rsidRPr="00C56F61">
        <w:t xml:space="preserve"> khi chiều rộng khu đất này là </w:t>
      </w:r>
      <w:r w:rsidRPr="00C56F61">
        <w:rPr>
          <w:position w:val="-10"/>
        </w:rPr>
        <w:object w:dxaOrig="999" w:dyaOrig="320">
          <v:shape id="_x0000_i1212" type="#_x0000_t75" style="width:50.25pt;height:15.9pt" o:ole="">
            <v:imagedata r:id="rId385" o:title=""/>
          </v:shape>
          <o:OLEObject Type="Embed" ProgID="Equation.DSMT4" ShapeID="_x0000_i1212" DrawAspect="Content" ObjectID="_1827903173" r:id="rId386"/>
        </w:object>
      </w:r>
      <w:r w:rsidRPr="00C56F61">
        <w:t xml:space="preserve"> (và chiều dài là </w:t>
      </w:r>
      <w:r w:rsidRPr="00C56F61">
        <w:rPr>
          <w:position w:val="-24"/>
        </w:rPr>
        <w:object w:dxaOrig="1320" w:dyaOrig="620">
          <v:shape id="_x0000_i1213" type="#_x0000_t75" style="width:65.3pt;height:31.8pt" o:ole="">
            <v:imagedata r:id="rId387" o:title=""/>
          </v:shape>
          <o:OLEObject Type="Embed" ProgID="Equation.DSMT4" ShapeID="_x0000_i1213" DrawAspect="Content" ObjectID="_1827903174" r:id="rId388"/>
        </w:object>
      </w:r>
      <w:r w:rsidRPr="00C56F61">
        <w:t>).</w:t>
      </w:r>
    </w:p>
    <w:p w:rsidR="00EA0390" w:rsidRDefault="00EA0390"/>
    <w:sectPr w:rsidR="00EA0390" w:rsidSect="00ED3F1A">
      <w:pgSz w:w="11907" w:h="16839"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w:altName w:val="Arial"/>
    <w:charset w:val="00"/>
    <w:family w:val="swiss"/>
    <w:pitch w:val="variable"/>
    <w:sig w:usb0="00000001"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B6091"/>
    <w:multiLevelType w:val="hybridMultilevel"/>
    <w:tmpl w:val="BCBE4740"/>
    <w:lvl w:ilvl="0" w:tplc="CBAC40AE">
      <w:numFmt w:val="bullet"/>
      <w:lvlText w:val="–"/>
      <w:lvlJc w:val="left"/>
      <w:pPr>
        <w:ind w:left="110" w:hanging="212"/>
      </w:pPr>
      <w:rPr>
        <w:rFonts w:ascii="Times New Roman" w:eastAsia="Times New Roman" w:hAnsi="Times New Roman" w:cs="Times New Roman" w:hint="default"/>
        <w:w w:val="100"/>
        <w:sz w:val="28"/>
        <w:szCs w:val="28"/>
        <w:lang w:val="en-US" w:eastAsia="en-US" w:bidi="ar-SA"/>
      </w:rPr>
    </w:lvl>
    <w:lvl w:ilvl="1" w:tplc="DA4AC0F4">
      <w:numFmt w:val="bullet"/>
      <w:lvlText w:val="•"/>
      <w:lvlJc w:val="left"/>
      <w:pPr>
        <w:ind w:left="869" w:hanging="212"/>
      </w:pPr>
      <w:rPr>
        <w:rFonts w:hint="default"/>
        <w:lang w:val="en-US" w:eastAsia="en-US" w:bidi="ar-SA"/>
      </w:rPr>
    </w:lvl>
    <w:lvl w:ilvl="2" w:tplc="F500B9BE">
      <w:numFmt w:val="bullet"/>
      <w:lvlText w:val="•"/>
      <w:lvlJc w:val="left"/>
      <w:pPr>
        <w:ind w:left="1618" w:hanging="212"/>
      </w:pPr>
      <w:rPr>
        <w:rFonts w:hint="default"/>
        <w:lang w:val="en-US" w:eastAsia="en-US" w:bidi="ar-SA"/>
      </w:rPr>
    </w:lvl>
    <w:lvl w:ilvl="3" w:tplc="66B24D66">
      <w:numFmt w:val="bullet"/>
      <w:lvlText w:val="•"/>
      <w:lvlJc w:val="left"/>
      <w:pPr>
        <w:ind w:left="2367" w:hanging="212"/>
      </w:pPr>
      <w:rPr>
        <w:rFonts w:hint="default"/>
        <w:lang w:val="en-US" w:eastAsia="en-US" w:bidi="ar-SA"/>
      </w:rPr>
    </w:lvl>
    <w:lvl w:ilvl="4" w:tplc="9C281E1E">
      <w:numFmt w:val="bullet"/>
      <w:lvlText w:val="•"/>
      <w:lvlJc w:val="left"/>
      <w:pPr>
        <w:ind w:left="3116" w:hanging="212"/>
      </w:pPr>
      <w:rPr>
        <w:rFonts w:hint="default"/>
        <w:lang w:val="en-US" w:eastAsia="en-US" w:bidi="ar-SA"/>
      </w:rPr>
    </w:lvl>
    <w:lvl w:ilvl="5" w:tplc="EEDE3EDA">
      <w:numFmt w:val="bullet"/>
      <w:lvlText w:val="•"/>
      <w:lvlJc w:val="left"/>
      <w:pPr>
        <w:ind w:left="3865" w:hanging="212"/>
      </w:pPr>
      <w:rPr>
        <w:rFonts w:hint="default"/>
        <w:lang w:val="en-US" w:eastAsia="en-US" w:bidi="ar-SA"/>
      </w:rPr>
    </w:lvl>
    <w:lvl w:ilvl="6" w:tplc="7E04DE98">
      <w:numFmt w:val="bullet"/>
      <w:lvlText w:val="•"/>
      <w:lvlJc w:val="left"/>
      <w:pPr>
        <w:ind w:left="4614" w:hanging="212"/>
      </w:pPr>
      <w:rPr>
        <w:rFonts w:hint="default"/>
        <w:lang w:val="en-US" w:eastAsia="en-US" w:bidi="ar-SA"/>
      </w:rPr>
    </w:lvl>
    <w:lvl w:ilvl="7" w:tplc="052A6234">
      <w:numFmt w:val="bullet"/>
      <w:lvlText w:val="•"/>
      <w:lvlJc w:val="left"/>
      <w:pPr>
        <w:ind w:left="5363" w:hanging="212"/>
      </w:pPr>
      <w:rPr>
        <w:rFonts w:hint="default"/>
        <w:lang w:val="en-US" w:eastAsia="en-US" w:bidi="ar-SA"/>
      </w:rPr>
    </w:lvl>
    <w:lvl w:ilvl="8" w:tplc="F28C6D68">
      <w:numFmt w:val="bullet"/>
      <w:lvlText w:val="•"/>
      <w:lvlJc w:val="left"/>
      <w:pPr>
        <w:ind w:left="6112" w:hanging="212"/>
      </w:pPr>
      <w:rPr>
        <w:rFonts w:hint="default"/>
        <w:lang w:val="en-US" w:eastAsia="en-US" w:bidi="ar-SA"/>
      </w:rPr>
    </w:lvl>
  </w:abstractNum>
  <w:abstractNum w:abstractNumId="1">
    <w:nsid w:val="0B5453DD"/>
    <w:multiLevelType w:val="hybridMultilevel"/>
    <w:tmpl w:val="2174D5D4"/>
    <w:lvl w:ilvl="0" w:tplc="FC12FC34">
      <w:start w:val="1"/>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133523"/>
    <w:multiLevelType w:val="hybridMultilevel"/>
    <w:tmpl w:val="C5282EF8"/>
    <w:lvl w:ilvl="0" w:tplc="299E11D8">
      <w:start w:val="1"/>
      <w:numFmt w:val="upperLetter"/>
      <w:lvlText w:val="%1."/>
      <w:lvlJc w:val="left"/>
      <w:pPr>
        <w:ind w:left="1352" w:hanging="360"/>
      </w:p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3">
    <w:nsid w:val="246A2428"/>
    <w:multiLevelType w:val="hybridMultilevel"/>
    <w:tmpl w:val="914451B8"/>
    <w:lvl w:ilvl="0" w:tplc="E5F466E2">
      <w:start w:val="1"/>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0175E3"/>
    <w:multiLevelType w:val="hybridMultilevel"/>
    <w:tmpl w:val="91A86E4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97D5E3F"/>
    <w:multiLevelType w:val="hybridMultilevel"/>
    <w:tmpl w:val="59C8A682"/>
    <w:lvl w:ilvl="0" w:tplc="B664CC1E">
      <w:start w:val="1"/>
      <w:numFmt w:val="upperLetter"/>
      <w:lvlText w:val="%1."/>
      <w:lvlJc w:val="left"/>
      <w:pPr>
        <w:ind w:left="1352" w:hanging="360"/>
      </w:pPr>
      <w:rPr>
        <w:rFonts w:hint="default"/>
        <w:b/>
        <w:color w:val="0000FF"/>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6">
    <w:nsid w:val="344165C8"/>
    <w:multiLevelType w:val="hybridMultilevel"/>
    <w:tmpl w:val="9AAEA686"/>
    <w:lvl w:ilvl="0" w:tplc="38489DF6">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511165C"/>
    <w:multiLevelType w:val="hybridMultilevel"/>
    <w:tmpl w:val="416AE5DE"/>
    <w:lvl w:ilvl="0" w:tplc="3AB0E350">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AF04F47"/>
    <w:multiLevelType w:val="hybridMultilevel"/>
    <w:tmpl w:val="83DE5942"/>
    <w:lvl w:ilvl="0" w:tplc="7C9CFA7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3C401646"/>
    <w:multiLevelType w:val="hybridMultilevel"/>
    <w:tmpl w:val="85F6C794"/>
    <w:lvl w:ilvl="0" w:tplc="0A74532E">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DCB6798"/>
    <w:multiLevelType w:val="hybridMultilevel"/>
    <w:tmpl w:val="0E4E40D4"/>
    <w:lvl w:ilvl="0" w:tplc="80363C9C">
      <w:numFmt w:val="bullet"/>
      <w:lvlText w:val="–"/>
      <w:lvlJc w:val="left"/>
      <w:pPr>
        <w:ind w:left="110" w:hanging="212"/>
      </w:pPr>
      <w:rPr>
        <w:rFonts w:ascii="Times New Roman" w:eastAsia="Times New Roman" w:hAnsi="Times New Roman" w:cs="Times New Roman" w:hint="default"/>
        <w:w w:val="100"/>
        <w:sz w:val="28"/>
        <w:szCs w:val="28"/>
        <w:lang w:val="en-US" w:eastAsia="en-US" w:bidi="ar-SA"/>
      </w:rPr>
    </w:lvl>
    <w:lvl w:ilvl="1" w:tplc="9F6EBF88">
      <w:numFmt w:val="bullet"/>
      <w:lvlText w:val="•"/>
      <w:lvlJc w:val="left"/>
      <w:pPr>
        <w:ind w:left="869" w:hanging="212"/>
      </w:pPr>
      <w:rPr>
        <w:rFonts w:hint="default"/>
        <w:lang w:val="en-US" w:eastAsia="en-US" w:bidi="ar-SA"/>
      </w:rPr>
    </w:lvl>
    <w:lvl w:ilvl="2" w:tplc="6896D496">
      <w:numFmt w:val="bullet"/>
      <w:lvlText w:val="•"/>
      <w:lvlJc w:val="left"/>
      <w:pPr>
        <w:ind w:left="1618" w:hanging="212"/>
      </w:pPr>
      <w:rPr>
        <w:rFonts w:hint="default"/>
        <w:lang w:val="en-US" w:eastAsia="en-US" w:bidi="ar-SA"/>
      </w:rPr>
    </w:lvl>
    <w:lvl w:ilvl="3" w:tplc="0C6291B8">
      <w:numFmt w:val="bullet"/>
      <w:lvlText w:val="•"/>
      <w:lvlJc w:val="left"/>
      <w:pPr>
        <w:ind w:left="2367" w:hanging="212"/>
      </w:pPr>
      <w:rPr>
        <w:rFonts w:hint="default"/>
        <w:lang w:val="en-US" w:eastAsia="en-US" w:bidi="ar-SA"/>
      </w:rPr>
    </w:lvl>
    <w:lvl w:ilvl="4" w:tplc="E38621F6">
      <w:numFmt w:val="bullet"/>
      <w:lvlText w:val="•"/>
      <w:lvlJc w:val="left"/>
      <w:pPr>
        <w:ind w:left="3116" w:hanging="212"/>
      </w:pPr>
      <w:rPr>
        <w:rFonts w:hint="default"/>
        <w:lang w:val="en-US" w:eastAsia="en-US" w:bidi="ar-SA"/>
      </w:rPr>
    </w:lvl>
    <w:lvl w:ilvl="5" w:tplc="5E402412">
      <w:numFmt w:val="bullet"/>
      <w:lvlText w:val="•"/>
      <w:lvlJc w:val="left"/>
      <w:pPr>
        <w:ind w:left="3865" w:hanging="212"/>
      </w:pPr>
      <w:rPr>
        <w:rFonts w:hint="default"/>
        <w:lang w:val="en-US" w:eastAsia="en-US" w:bidi="ar-SA"/>
      </w:rPr>
    </w:lvl>
    <w:lvl w:ilvl="6" w:tplc="23921F18">
      <w:numFmt w:val="bullet"/>
      <w:lvlText w:val="•"/>
      <w:lvlJc w:val="left"/>
      <w:pPr>
        <w:ind w:left="4614" w:hanging="212"/>
      </w:pPr>
      <w:rPr>
        <w:rFonts w:hint="default"/>
        <w:lang w:val="en-US" w:eastAsia="en-US" w:bidi="ar-SA"/>
      </w:rPr>
    </w:lvl>
    <w:lvl w:ilvl="7" w:tplc="5768996E">
      <w:numFmt w:val="bullet"/>
      <w:lvlText w:val="•"/>
      <w:lvlJc w:val="left"/>
      <w:pPr>
        <w:ind w:left="5363" w:hanging="212"/>
      </w:pPr>
      <w:rPr>
        <w:rFonts w:hint="default"/>
        <w:lang w:val="en-US" w:eastAsia="en-US" w:bidi="ar-SA"/>
      </w:rPr>
    </w:lvl>
    <w:lvl w:ilvl="8" w:tplc="BCDA7238">
      <w:numFmt w:val="bullet"/>
      <w:lvlText w:val="•"/>
      <w:lvlJc w:val="left"/>
      <w:pPr>
        <w:ind w:left="6112" w:hanging="212"/>
      </w:pPr>
      <w:rPr>
        <w:rFonts w:hint="default"/>
        <w:lang w:val="en-US" w:eastAsia="en-US" w:bidi="ar-SA"/>
      </w:rPr>
    </w:lvl>
  </w:abstractNum>
  <w:abstractNum w:abstractNumId="11">
    <w:nsid w:val="46A01E12"/>
    <w:multiLevelType w:val="hybridMultilevel"/>
    <w:tmpl w:val="A26694E6"/>
    <w:lvl w:ilvl="0" w:tplc="B0D0BB98">
      <w:start w:val="1"/>
      <w:numFmt w:val="upperLetter"/>
      <w:lvlText w:val="%1."/>
      <w:lvlJc w:val="left"/>
      <w:pPr>
        <w:ind w:left="1080" w:hanging="360"/>
      </w:pPr>
      <w:rPr>
        <w:rFonts w:ascii="Times New Roman" w:eastAsia="Arial"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475269BB"/>
    <w:multiLevelType w:val="hybridMultilevel"/>
    <w:tmpl w:val="6F34BF40"/>
    <w:lvl w:ilvl="0" w:tplc="E11206A6">
      <w:start w:val="1"/>
      <w:numFmt w:val="decimal"/>
      <w:lvlRestart w:val="0"/>
      <w:lvlText w:val="Câu %1:"/>
      <w:lvlJc w:val="left"/>
      <w:pPr>
        <w:ind w:left="992" w:hanging="992"/>
      </w:pPr>
      <w:rPr>
        <w:b/>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7640798"/>
    <w:multiLevelType w:val="hybridMultilevel"/>
    <w:tmpl w:val="85F6C794"/>
    <w:lvl w:ilvl="0" w:tplc="0A74532E">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80C47FA"/>
    <w:multiLevelType w:val="hybridMultilevel"/>
    <w:tmpl w:val="85F6C794"/>
    <w:lvl w:ilvl="0" w:tplc="0A74532E">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34D6BC1"/>
    <w:multiLevelType w:val="hybridMultilevel"/>
    <w:tmpl w:val="55AC04F6"/>
    <w:lvl w:ilvl="0" w:tplc="B5D4334C">
      <w:numFmt w:val="bullet"/>
      <w:lvlText w:val="–"/>
      <w:lvlJc w:val="left"/>
      <w:pPr>
        <w:ind w:left="110" w:hanging="212"/>
      </w:pPr>
      <w:rPr>
        <w:rFonts w:ascii="Times New Roman" w:eastAsia="Times New Roman" w:hAnsi="Times New Roman" w:cs="Times New Roman" w:hint="default"/>
        <w:w w:val="100"/>
        <w:sz w:val="28"/>
        <w:szCs w:val="28"/>
        <w:lang w:val="en-US" w:eastAsia="en-US" w:bidi="ar-SA"/>
      </w:rPr>
    </w:lvl>
    <w:lvl w:ilvl="1" w:tplc="471EA8AC">
      <w:numFmt w:val="bullet"/>
      <w:lvlText w:val="•"/>
      <w:lvlJc w:val="left"/>
      <w:pPr>
        <w:ind w:left="869" w:hanging="212"/>
      </w:pPr>
      <w:rPr>
        <w:rFonts w:hint="default"/>
        <w:lang w:val="en-US" w:eastAsia="en-US" w:bidi="ar-SA"/>
      </w:rPr>
    </w:lvl>
    <w:lvl w:ilvl="2" w:tplc="3AAAE76C">
      <w:numFmt w:val="bullet"/>
      <w:lvlText w:val="•"/>
      <w:lvlJc w:val="left"/>
      <w:pPr>
        <w:ind w:left="1618" w:hanging="212"/>
      </w:pPr>
      <w:rPr>
        <w:rFonts w:hint="default"/>
        <w:lang w:val="en-US" w:eastAsia="en-US" w:bidi="ar-SA"/>
      </w:rPr>
    </w:lvl>
    <w:lvl w:ilvl="3" w:tplc="AAB8F3F8">
      <w:numFmt w:val="bullet"/>
      <w:lvlText w:val="•"/>
      <w:lvlJc w:val="left"/>
      <w:pPr>
        <w:ind w:left="2367" w:hanging="212"/>
      </w:pPr>
      <w:rPr>
        <w:rFonts w:hint="default"/>
        <w:lang w:val="en-US" w:eastAsia="en-US" w:bidi="ar-SA"/>
      </w:rPr>
    </w:lvl>
    <w:lvl w:ilvl="4" w:tplc="2A6E48E0">
      <w:numFmt w:val="bullet"/>
      <w:lvlText w:val="•"/>
      <w:lvlJc w:val="left"/>
      <w:pPr>
        <w:ind w:left="3116" w:hanging="212"/>
      </w:pPr>
      <w:rPr>
        <w:rFonts w:hint="default"/>
        <w:lang w:val="en-US" w:eastAsia="en-US" w:bidi="ar-SA"/>
      </w:rPr>
    </w:lvl>
    <w:lvl w:ilvl="5" w:tplc="40E2976E">
      <w:numFmt w:val="bullet"/>
      <w:lvlText w:val="•"/>
      <w:lvlJc w:val="left"/>
      <w:pPr>
        <w:ind w:left="3865" w:hanging="212"/>
      </w:pPr>
      <w:rPr>
        <w:rFonts w:hint="default"/>
        <w:lang w:val="en-US" w:eastAsia="en-US" w:bidi="ar-SA"/>
      </w:rPr>
    </w:lvl>
    <w:lvl w:ilvl="6" w:tplc="F4F4D13C">
      <w:numFmt w:val="bullet"/>
      <w:lvlText w:val="•"/>
      <w:lvlJc w:val="left"/>
      <w:pPr>
        <w:ind w:left="4614" w:hanging="212"/>
      </w:pPr>
      <w:rPr>
        <w:rFonts w:hint="default"/>
        <w:lang w:val="en-US" w:eastAsia="en-US" w:bidi="ar-SA"/>
      </w:rPr>
    </w:lvl>
    <w:lvl w:ilvl="7" w:tplc="65ACE5DA">
      <w:numFmt w:val="bullet"/>
      <w:lvlText w:val="•"/>
      <w:lvlJc w:val="left"/>
      <w:pPr>
        <w:ind w:left="5363" w:hanging="212"/>
      </w:pPr>
      <w:rPr>
        <w:rFonts w:hint="default"/>
        <w:lang w:val="en-US" w:eastAsia="en-US" w:bidi="ar-SA"/>
      </w:rPr>
    </w:lvl>
    <w:lvl w:ilvl="8" w:tplc="58227088">
      <w:numFmt w:val="bullet"/>
      <w:lvlText w:val="•"/>
      <w:lvlJc w:val="left"/>
      <w:pPr>
        <w:ind w:left="6112" w:hanging="212"/>
      </w:pPr>
      <w:rPr>
        <w:rFonts w:hint="default"/>
        <w:lang w:val="en-US" w:eastAsia="en-US" w:bidi="ar-SA"/>
      </w:rPr>
    </w:lvl>
  </w:abstractNum>
  <w:abstractNum w:abstractNumId="16">
    <w:nsid w:val="646259BB"/>
    <w:multiLevelType w:val="hybridMultilevel"/>
    <w:tmpl w:val="362A3B68"/>
    <w:lvl w:ilvl="0" w:tplc="70EA531A">
      <w:numFmt w:val="bullet"/>
      <w:lvlText w:val="–"/>
      <w:lvlJc w:val="left"/>
      <w:pPr>
        <w:ind w:left="110" w:hanging="212"/>
      </w:pPr>
      <w:rPr>
        <w:rFonts w:ascii="Times New Roman" w:eastAsia="Times New Roman" w:hAnsi="Times New Roman" w:cs="Times New Roman" w:hint="default"/>
        <w:w w:val="100"/>
        <w:sz w:val="28"/>
        <w:szCs w:val="28"/>
        <w:lang w:val="en-US" w:eastAsia="en-US" w:bidi="ar-SA"/>
      </w:rPr>
    </w:lvl>
    <w:lvl w:ilvl="1" w:tplc="80AAA298">
      <w:numFmt w:val="bullet"/>
      <w:lvlText w:val="•"/>
      <w:lvlJc w:val="left"/>
      <w:pPr>
        <w:ind w:left="869" w:hanging="212"/>
      </w:pPr>
      <w:rPr>
        <w:rFonts w:hint="default"/>
        <w:lang w:val="en-US" w:eastAsia="en-US" w:bidi="ar-SA"/>
      </w:rPr>
    </w:lvl>
    <w:lvl w:ilvl="2" w:tplc="08A85778">
      <w:numFmt w:val="bullet"/>
      <w:lvlText w:val="•"/>
      <w:lvlJc w:val="left"/>
      <w:pPr>
        <w:ind w:left="1618" w:hanging="212"/>
      </w:pPr>
      <w:rPr>
        <w:rFonts w:hint="default"/>
        <w:lang w:val="en-US" w:eastAsia="en-US" w:bidi="ar-SA"/>
      </w:rPr>
    </w:lvl>
    <w:lvl w:ilvl="3" w:tplc="ED48ABA4">
      <w:numFmt w:val="bullet"/>
      <w:lvlText w:val="•"/>
      <w:lvlJc w:val="left"/>
      <w:pPr>
        <w:ind w:left="2367" w:hanging="212"/>
      </w:pPr>
      <w:rPr>
        <w:rFonts w:hint="default"/>
        <w:lang w:val="en-US" w:eastAsia="en-US" w:bidi="ar-SA"/>
      </w:rPr>
    </w:lvl>
    <w:lvl w:ilvl="4" w:tplc="1DE07C02">
      <w:numFmt w:val="bullet"/>
      <w:lvlText w:val="•"/>
      <w:lvlJc w:val="left"/>
      <w:pPr>
        <w:ind w:left="3116" w:hanging="212"/>
      </w:pPr>
      <w:rPr>
        <w:rFonts w:hint="default"/>
        <w:lang w:val="en-US" w:eastAsia="en-US" w:bidi="ar-SA"/>
      </w:rPr>
    </w:lvl>
    <w:lvl w:ilvl="5" w:tplc="F4F63974">
      <w:numFmt w:val="bullet"/>
      <w:lvlText w:val="•"/>
      <w:lvlJc w:val="left"/>
      <w:pPr>
        <w:ind w:left="3865" w:hanging="212"/>
      </w:pPr>
      <w:rPr>
        <w:rFonts w:hint="default"/>
        <w:lang w:val="en-US" w:eastAsia="en-US" w:bidi="ar-SA"/>
      </w:rPr>
    </w:lvl>
    <w:lvl w:ilvl="6" w:tplc="73C01072">
      <w:numFmt w:val="bullet"/>
      <w:lvlText w:val="•"/>
      <w:lvlJc w:val="left"/>
      <w:pPr>
        <w:ind w:left="4614" w:hanging="212"/>
      </w:pPr>
      <w:rPr>
        <w:rFonts w:hint="default"/>
        <w:lang w:val="en-US" w:eastAsia="en-US" w:bidi="ar-SA"/>
      </w:rPr>
    </w:lvl>
    <w:lvl w:ilvl="7" w:tplc="635AD2F0">
      <w:numFmt w:val="bullet"/>
      <w:lvlText w:val="•"/>
      <w:lvlJc w:val="left"/>
      <w:pPr>
        <w:ind w:left="5363" w:hanging="212"/>
      </w:pPr>
      <w:rPr>
        <w:rFonts w:hint="default"/>
        <w:lang w:val="en-US" w:eastAsia="en-US" w:bidi="ar-SA"/>
      </w:rPr>
    </w:lvl>
    <w:lvl w:ilvl="8" w:tplc="E37C8BFE">
      <w:numFmt w:val="bullet"/>
      <w:lvlText w:val="•"/>
      <w:lvlJc w:val="left"/>
      <w:pPr>
        <w:ind w:left="6112" w:hanging="212"/>
      </w:pPr>
      <w:rPr>
        <w:rFonts w:hint="default"/>
        <w:lang w:val="en-US" w:eastAsia="en-US" w:bidi="ar-SA"/>
      </w:rPr>
    </w:lvl>
  </w:abstractNum>
  <w:abstractNum w:abstractNumId="17">
    <w:nsid w:val="654304E8"/>
    <w:multiLevelType w:val="hybridMultilevel"/>
    <w:tmpl w:val="11AC46F2"/>
    <w:lvl w:ilvl="0" w:tplc="08F86B30">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C955AFD"/>
    <w:multiLevelType w:val="hybridMultilevel"/>
    <w:tmpl w:val="F4588AB8"/>
    <w:lvl w:ilvl="0" w:tplc="7A601416">
      <w:start w:val="1"/>
      <w:numFmt w:val="decimal"/>
      <w:lvlRestart w:val="0"/>
      <w:lvlText w:val="Câu %1."/>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FBA4DBB"/>
    <w:multiLevelType w:val="hybridMultilevel"/>
    <w:tmpl w:val="9A6220A8"/>
    <w:lvl w:ilvl="0" w:tplc="21C02EEC">
      <w:numFmt w:val="bullet"/>
      <w:lvlText w:val="–"/>
      <w:lvlJc w:val="left"/>
      <w:pPr>
        <w:ind w:left="110" w:hanging="212"/>
      </w:pPr>
      <w:rPr>
        <w:rFonts w:ascii="Times New Roman" w:eastAsia="Times New Roman" w:hAnsi="Times New Roman" w:cs="Times New Roman" w:hint="default"/>
        <w:w w:val="100"/>
        <w:sz w:val="28"/>
        <w:szCs w:val="28"/>
        <w:lang w:val="en-US" w:eastAsia="en-US" w:bidi="ar-SA"/>
      </w:rPr>
    </w:lvl>
    <w:lvl w:ilvl="1" w:tplc="6DF4B130">
      <w:numFmt w:val="bullet"/>
      <w:lvlText w:val="•"/>
      <w:lvlJc w:val="left"/>
      <w:pPr>
        <w:ind w:left="869" w:hanging="212"/>
      </w:pPr>
      <w:rPr>
        <w:rFonts w:hint="default"/>
        <w:lang w:val="en-US" w:eastAsia="en-US" w:bidi="ar-SA"/>
      </w:rPr>
    </w:lvl>
    <w:lvl w:ilvl="2" w:tplc="27F0AFCC">
      <w:numFmt w:val="bullet"/>
      <w:lvlText w:val="•"/>
      <w:lvlJc w:val="left"/>
      <w:pPr>
        <w:ind w:left="1618" w:hanging="212"/>
      </w:pPr>
      <w:rPr>
        <w:rFonts w:hint="default"/>
        <w:lang w:val="en-US" w:eastAsia="en-US" w:bidi="ar-SA"/>
      </w:rPr>
    </w:lvl>
    <w:lvl w:ilvl="3" w:tplc="92401A90">
      <w:numFmt w:val="bullet"/>
      <w:lvlText w:val="•"/>
      <w:lvlJc w:val="left"/>
      <w:pPr>
        <w:ind w:left="2367" w:hanging="212"/>
      </w:pPr>
      <w:rPr>
        <w:rFonts w:hint="default"/>
        <w:lang w:val="en-US" w:eastAsia="en-US" w:bidi="ar-SA"/>
      </w:rPr>
    </w:lvl>
    <w:lvl w:ilvl="4" w:tplc="865AC758">
      <w:numFmt w:val="bullet"/>
      <w:lvlText w:val="•"/>
      <w:lvlJc w:val="left"/>
      <w:pPr>
        <w:ind w:left="3116" w:hanging="212"/>
      </w:pPr>
      <w:rPr>
        <w:rFonts w:hint="default"/>
        <w:lang w:val="en-US" w:eastAsia="en-US" w:bidi="ar-SA"/>
      </w:rPr>
    </w:lvl>
    <w:lvl w:ilvl="5" w:tplc="3644576C">
      <w:numFmt w:val="bullet"/>
      <w:lvlText w:val="•"/>
      <w:lvlJc w:val="left"/>
      <w:pPr>
        <w:ind w:left="3865" w:hanging="212"/>
      </w:pPr>
      <w:rPr>
        <w:rFonts w:hint="default"/>
        <w:lang w:val="en-US" w:eastAsia="en-US" w:bidi="ar-SA"/>
      </w:rPr>
    </w:lvl>
    <w:lvl w:ilvl="6" w:tplc="6102F2A8">
      <w:numFmt w:val="bullet"/>
      <w:lvlText w:val="•"/>
      <w:lvlJc w:val="left"/>
      <w:pPr>
        <w:ind w:left="4614" w:hanging="212"/>
      </w:pPr>
      <w:rPr>
        <w:rFonts w:hint="default"/>
        <w:lang w:val="en-US" w:eastAsia="en-US" w:bidi="ar-SA"/>
      </w:rPr>
    </w:lvl>
    <w:lvl w:ilvl="7" w:tplc="D3A2A180">
      <w:numFmt w:val="bullet"/>
      <w:lvlText w:val="•"/>
      <w:lvlJc w:val="left"/>
      <w:pPr>
        <w:ind w:left="5363" w:hanging="212"/>
      </w:pPr>
      <w:rPr>
        <w:rFonts w:hint="default"/>
        <w:lang w:val="en-US" w:eastAsia="en-US" w:bidi="ar-SA"/>
      </w:rPr>
    </w:lvl>
    <w:lvl w:ilvl="8" w:tplc="58C6351C">
      <w:numFmt w:val="bullet"/>
      <w:lvlText w:val="•"/>
      <w:lvlJc w:val="left"/>
      <w:pPr>
        <w:ind w:left="6112" w:hanging="212"/>
      </w:pPr>
      <w:rPr>
        <w:rFonts w:hint="default"/>
        <w:lang w:val="en-US" w:eastAsia="en-US" w:bidi="ar-SA"/>
      </w:rPr>
    </w:lvl>
  </w:abstractNum>
  <w:num w:numId="1">
    <w:abstractNumId w:val="6"/>
  </w:num>
  <w:num w:numId="2">
    <w:abstractNumId w:val="5"/>
  </w:num>
  <w:num w:numId="3">
    <w:abstractNumId w:val="11"/>
  </w:num>
  <w:num w:numId="4">
    <w:abstractNumId w:val="8"/>
  </w:num>
  <w:num w:numId="5">
    <w:abstractNumId w:val="3"/>
  </w:num>
  <w:num w:numId="6">
    <w:abstractNumId w:val="1"/>
  </w:num>
  <w:num w:numId="7">
    <w:abstractNumId w:val="0"/>
  </w:num>
  <w:num w:numId="8">
    <w:abstractNumId w:val="19"/>
  </w:num>
  <w:num w:numId="9">
    <w:abstractNumId w:val="4"/>
  </w:num>
  <w:num w:numId="10">
    <w:abstractNumId w:val="7"/>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num>
  <w:num w:numId="13">
    <w:abstractNumId w:val="15"/>
  </w:num>
  <w:num w:numId="14">
    <w:abstractNumId w:val="16"/>
  </w:num>
  <w:num w:numId="15">
    <w:abstractNumId w:val="10"/>
  </w:num>
  <w:num w:numId="16">
    <w:abstractNumId w:val="12"/>
  </w:num>
  <w:num w:numId="17">
    <w:abstractNumId w:val="14"/>
  </w:num>
  <w:num w:numId="18">
    <w:abstractNumId w:val="9"/>
  </w:num>
  <w:num w:numId="19">
    <w:abstractNumId w:val="13"/>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F1A"/>
    <w:rsid w:val="004D1B29"/>
    <w:rsid w:val="00CB41CB"/>
    <w:rsid w:val="00EA0390"/>
    <w:rsid w:val="00ED3F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7F7AEE-5E1F-41D3-A07A-8F280DDAB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3F1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ED3F1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ED3F1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ED3F1A"/>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Heading4">
    <w:name w:val="heading 4"/>
    <w:basedOn w:val="Normal"/>
    <w:next w:val="Normal"/>
    <w:link w:val="Heading4Char"/>
    <w:uiPriority w:val="9"/>
    <w:semiHidden/>
    <w:unhideWhenUsed/>
    <w:qFormat/>
    <w:rsid w:val="00ED3F1A"/>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ED3F1A"/>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ED3F1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D3F1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D3F1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D3F1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F1A"/>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D3F1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D3F1A"/>
    <w:rPr>
      <w:rFonts w:eastAsiaTheme="majorEastAsia" w:cstheme="majorBidi"/>
      <w:color w:val="2E74B5" w:themeColor="accent1" w:themeShade="BF"/>
      <w:sz w:val="24"/>
      <w:szCs w:val="28"/>
    </w:rPr>
  </w:style>
  <w:style w:type="character" w:customStyle="1" w:styleId="Heading4Char">
    <w:name w:val="Heading 4 Char"/>
    <w:basedOn w:val="DefaultParagraphFont"/>
    <w:link w:val="Heading4"/>
    <w:uiPriority w:val="9"/>
    <w:semiHidden/>
    <w:rsid w:val="00ED3F1A"/>
    <w:rPr>
      <w:rFonts w:eastAsiaTheme="majorEastAsia" w:cstheme="majorBidi"/>
      <w:i/>
      <w:iCs/>
      <w:color w:val="2E74B5" w:themeColor="accent1" w:themeShade="BF"/>
      <w:sz w:val="24"/>
      <w:szCs w:val="24"/>
    </w:rPr>
  </w:style>
  <w:style w:type="character" w:customStyle="1" w:styleId="Heading5Char">
    <w:name w:val="Heading 5 Char"/>
    <w:basedOn w:val="DefaultParagraphFont"/>
    <w:link w:val="Heading5"/>
    <w:uiPriority w:val="9"/>
    <w:semiHidden/>
    <w:rsid w:val="00ED3F1A"/>
    <w:rPr>
      <w:rFonts w:eastAsiaTheme="majorEastAsia" w:cstheme="majorBidi"/>
      <w:color w:val="2E74B5" w:themeColor="accent1" w:themeShade="BF"/>
      <w:sz w:val="24"/>
      <w:szCs w:val="24"/>
    </w:rPr>
  </w:style>
  <w:style w:type="character" w:customStyle="1" w:styleId="Heading6Char">
    <w:name w:val="Heading 6 Char"/>
    <w:basedOn w:val="DefaultParagraphFont"/>
    <w:link w:val="Heading6"/>
    <w:uiPriority w:val="9"/>
    <w:semiHidden/>
    <w:rsid w:val="00ED3F1A"/>
    <w:rPr>
      <w:rFonts w:eastAsiaTheme="majorEastAsia" w:cstheme="majorBidi"/>
      <w:i/>
      <w:iCs/>
      <w:color w:val="595959" w:themeColor="text1" w:themeTint="A6"/>
      <w:sz w:val="24"/>
      <w:szCs w:val="24"/>
    </w:rPr>
  </w:style>
  <w:style w:type="character" w:customStyle="1" w:styleId="Heading7Char">
    <w:name w:val="Heading 7 Char"/>
    <w:basedOn w:val="DefaultParagraphFont"/>
    <w:link w:val="Heading7"/>
    <w:uiPriority w:val="9"/>
    <w:semiHidden/>
    <w:rsid w:val="00ED3F1A"/>
    <w:rPr>
      <w:rFonts w:eastAsiaTheme="majorEastAsia"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ED3F1A"/>
    <w:rPr>
      <w:rFonts w:eastAsiaTheme="majorEastAsia" w:cstheme="majorBidi"/>
      <w:i/>
      <w:iCs/>
      <w:color w:val="272727" w:themeColor="text1" w:themeTint="D8"/>
      <w:sz w:val="24"/>
      <w:szCs w:val="24"/>
    </w:rPr>
  </w:style>
  <w:style w:type="character" w:customStyle="1" w:styleId="Heading9Char">
    <w:name w:val="Heading 9 Char"/>
    <w:basedOn w:val="DefaultParagraphFont"/>
    <w:link w:val="Heading9"/>
    <w:uiPriority w:val="9"/>
    <w:semiHidden/>
    <w:rsid w:val="00ED3F1A"/>
    <w:rPr>
      <w:rFonts w:eastAsiaTheme="majorEastAsia" w:cstheme="majorBidi"/>
      <w:color w:val="272727" w:themeColor="text1" w:themeTint="D8"/>
      <w:sz w:val="24"/>
      <w:szCs w:val="24"/>
    </w:rPr>
  </w:style>
  <w:style w:type="paragraph" w:styleId="Title">
    <w:name w:val="Title"/>
    <w:basedOn w:val="Normal"/>
    <w:next w:val="Normal"/>
    <w:link w:val="TitleChar"/>
    <w:uiPriority w:val="10"/>
    <w:qFormat/>
    <w:rsid w:val="00ED3F1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3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3F1A"/>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ED3F1A"/>
    <w:rPr>
      <w:rFonts w:eastAsiaTheme="majorEastAsia" w:cstheme="majorBidi"/>
      <w:color w:val="595959" w:themeColor="text1" w:themeTint="A6"/>
      <w:spacing w:val="15"/>
      <w:sz w:val="24"/>
      <w:szCs w:val="28"/>
    </w:rPr>
  </w:style>
  <w:style w:type="paragraph" w:styleId="Quote">
    <w:name w:val="Quote"/>
    <w:basedOn w:val="Normal"/>
    <w:next w:val="Normal"/>
    <w:link w:val="QuoteChar"/>
    <w:uiPriority w:val="29"/>
    <w:qFormat/>
    <w:rsid w:val="00ED3F1A"/>
    <w:pPr>
      <w:spacing w:before="160"/>
      <w:jc w:val="center"/>
    </w:pPr>
    <w:rPr>
      <w:i/>
      <w:iCs/>
      <w:color w:val="404040" w:themeColor="text1" w:themeTint="BF"/>
    </w:rPr>
  </w:style>
  <w:style w:type="character" w:customStyle="1" w:styleId="QuoteChar">
    <w:name w:val="Quote Char"/>
    <w:basedOn w:val="DefaultParagraphFont"/>
    <w:link w:val="Quote"/>
    <w:uiPriority w:val="29"/>
    <w:rsid w:val="00ED3F1A"/>
    <w:rPr>
      <w:rFonts w:ascii="Times New Roman" w:eastAsia="Times New Roman" w:hAnsi="Times New Roman" w:cs="Times New Roman"/>
      <w:i/>
      <w:iCs/>
      <w:color w:val="404040" w:themeColor="text1" w:themeTint="BF"/>
      <w:sz w:val="24"/>
      <w:szCs w:val="24"/>
    </w:rPr>
  </w:style>
  <w:style w:type="paragraph" w:styleId="ListParagraph">
    <w:name w:val="List Paragraph"/>
    <w:aliases w:val="List Paragraph_FS,Câu dẫn,List Paragraph3,HPL01,chuẩn không cần chỉnh,List Paragraph1,Đoạn của Danh sách"/>
    <w:basedOn w:val="Normal"/>
    <w:link w:val="ListParagraphChar"/>
    <w:uiPriority w:val="34"/>
    <w:qFormat/>
    <w:rsid w:val="00ED3F1A"/>
    <w:pPr>
      <w:ind w:left="720"/>
      <w:contextualSpacing/>
    </w:pPr>
  </w:style>
  <w:style w:type="character" w:styleId="IntenseEmphasis">
    <w:name w:val="Intense Emphasis"/>
    <w:basedOn w:val="DefaultParagraphFont"/>
    <w:uiPriority w:val="21"/>
    <w:qFormat/>
    <w:rsid w:val="00ED3F1A"/>
    <w:rPr>
      <w:i/>
      <w:iCs/>
      <w:color w:val="2E74B5" w:themeColor="accent1" w:themeShade="BF"/>
    </w:rPr>
  </w:style>
  <w:style w:type="paragraph" w:styleId="IntenseQuote">
    <w:name w:val="Intense Quote"/>
    <w:basedOn w:val="Normal"/>
    <w:next w:val="Normal"/>
    <w:link w:val="IntenseQuoteChar"/>
    <w:uiPriority w:val="30"/>
    <w:qFormat/>
    <w:rsid w:val="00ED3F1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ED3F1A"/>
    <w:rPr>
      <w:rFonts w:ascii="Times New Roman" w:eastAsia="Times New Roman" w:hAnsi="Times New Roman" w:cs="Times New Roman"/>
      <w:i/>
      <w:iCs/>
      <w:color w:val="2E74B5" w:themeColor="accent1" w:themeShade="BF"/>
      <w:sz w:val="24"/>
      <w:szCs w:val="24"/>
    </w:rPr>
  </w:style>
  <w:style w:type="character" w:styleId="IntenseReference">
    <w:name w:val="Intense Reference"/>
    <w:basedOn w:val="DefaultParagraphFont"/>
    <w:uiPriority w:val="32"/>
    <w:qFormat/>
    <w:rsid w:val="00ED3F1A"/>
    <w:rPr>
      <w:b/>
      <w:bCs/>
      <w:smallCaps/>
      <w:color w:val="2E74B5" w:themeColor="accent1" w:themeShade="BF"/>
      <w:spacing w:val="5"/>
    </w:rPr>
  </w:style>
  <w:style w:type="character" w:styleId="PlaceholderText">
    <w:name w:val="Placeholder Text"/>
    <w:basedOn w:val="DefaultParagraphFont"/>
    <w:uiPriority w:val="99"/>
    <w:semiHidden/>
    <w:rsid w:val="00ED3F1A"/>
    <w:rPr>
      <w:color w:val="666666"/>
    </w:rPr>
  </w:style>
  <w:style w:type="paragraph" w:customStyle="1" w:styleId="oncaDanhsch">
    <w:name w:val="Đoạn của Danh sách"/>
    <w:basedOn w:val="Normal"/>
    <w:uiPriority w:val="34"/>
    <w:qFormat/>
    <w:rsid w:val="00ED3F1A"/>
    <w:pPr>
      <w:spacing w:after="200" w:line="276" w:lineRule="auto"/>
      <w:ind w:left="720"/>
      <w:contextualSpacing/>
    </w:pPr>
    <w:rPr>
      <w:rFonts w:eastAsia="Calibri"/>
      <w:sz w:val="28"/>
      <w:szCs w:val="22"/>
    </w:rPr>
  </w:style>
  <w:style w:type="paragraph" w:customStyle="1" w:styleId="Normal0">
    <w:name w:val="Normal_0"/>
    <w:qFormat/>
    <w:rsid w:val="00ED3F1A"/>
    <w:pPr>
      <w:widowControl w:val="0"/>
      <w:spacing w:after="0" w:line="240" w:lineRule="auto"/>
    </w:pPr>
    <w:rPr>
      <w:rFonts w:ascii="Times New Roman" w:eastAsia="Times New Roman" w:hAnsi="Times New Roman" w:cs="Times New Roman"/>
      <w:sz w:val="28"/>
      <w:szCs w:val="24"/>
    </w:rPr>
  </w:style>
  <w:style w:type="table" w:styleId="TableGrid">
    <w:name w:val="Table Grid"/>
    <w:aliases w:val="tham khao,Bảng TK"/>
    <w:basedOn w:val="TableNormal"/>
    <w:uiPriority w:val="39"/>
    <w:qFormat/>
    <w:rsid w:val="00ED3F1A"/>
    <w:pPr>
      <w:spacing w:after="0" w:line="240" w:lineRule="auto"/>
    </w:pPr>
    <w:rPr>
      <w:rFonts w:ascii="Times New Roman" w:hAnsi="Times New Roman"/>
      <w:kern w:val="2"/>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ED3F1A"/>
    <w:pPr>
      <w:spacing w:before="100" w:beforeAutospacing="1" w:after="100" w:afterAutospacing="1"/>
    </w:pPr>
  </w:style>
  <w:style w:type="character" w:customStyle="1" w:styleId="mjx-char">
    <w:name w:val="mjx-char"/>
    <w:basedOn w:val="DefaultParagraphFont"/>
    <w:rsid w:val="00ED3F1A"/>
  </w:style>
  <w:style w:type="paragraph" w:styleId="Header">
    <w:name w:val="header"/>
    <w:basedOn w:val="Normal"/>
    <w:link w:val="HeaderChar"/>
    <w:uiPriority w:val="99"/>
    <w:unhideWhenUsed/>
    <w:qFormat/>
    <w:rsid w:val="00ED3F1A"/>
    <w:pPr>
      <w:tabs>
        <w:tab w:val="center" w:pos="4680"/>
        <w:tab w:val="right" w:pos="9360"/>
      </w:tabs>
    </w:pPr>
  </w:style>
  <w:style w:type="character" w:customStyle="1" w:styleId="HeaderChar">
    <w:name w:val="Header Char"/>
    <w:basedOn w:val="DefaultParagraphFont"/>
    <w:link w:val="Header"/>
    <w:uiPriority w:val="99"/>
    <w:qFormat/>
    <w:rsid w:val="00ED3F1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D3F1A"/>
    <w:pPr>
      <w:tabs>
        <w:tab w:val="center" w:pos="4680"/>
        <w:tab w:val="right" w:pos="9360"/>
      </w:tabs>
    </w:pPr>
  </w:style>
  <w:style w:type="character" w:customStyle="1" w:styleId="FooterChar">
    <w:name w:val="Footer Char"/>
    <w:basedOn w:val="DefaultParagraphFont"/>
    <w:link w:val="Footer"/>
    <w:uiPriority w:val="99"/>
    <w:rsid w:val="00ED3F1A"/>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ED3F1A"/>
    <w:pPr>
      <w:widowControl w:val="0"/>
      <w:autoSpaceDE w:val="0"/>
      <w:autoSpaceDN w:val="0"/>
    </w:pPr>
    <w:rPr>
      <w:sz w:val="22"/>
      <w:szCs w:val="22"/>
    </w:rPr>
  </w:style>
  <w:style w:type="paragraph" w:styleId="BalloonText">
    <w:name w:val="Balloon Text"/>
    <w:basedOn w:val="Normal"/>
    <w:link w:val="BalloonTextChar"/>
    <w:uiPriority w:val="99"/>
    <w:semiHidden/>
    <w:unhideWhenUsed/>
    <w:rsid w:val="00ED3F1A"/>
    <w:rPr>
      <w:rFonts w:ascii="Tahoma" w:hAnsi="Tahoma" w:cs="Tahoma"/>
      <w:sz w:val="16"/>
      <w:szCs w:val="16"/>
    </w:rPr>
  </w:style>
  <w:style w:type="character" w:customStyle="1" w:styleId="BalloonTextChar">
    <w:name w:val="Balloon Text Char"/>
    <w:basedOn w:val="DefaultParagraphFont"/>
    <w:link w:val="BalloonText"/>
    <w:uiPriority w:val="99"/>
    <w:semiHidden/>
    <w:rsid w:val="00ED3F1A"/>
    <w:rPr>
      <w:rFonts w:ascii="Tahoma" w:eastAsia="Times New Roman" w:hAnsi="Tahoma" w:cs="Tahoma"/>
      <w:sz w:val="16"/>
      <w:szCs w:val="16"/>
    </w:rPr>
  </w:style>
  <w:style w:type="paragraph" w:styleId="NoSpacing">
    <w:name w:val="No Spacing"/>
    <w:link w:val="NoSpacingChar"/>
    <w:uiPriority w:val="1"/>
    <w:qFormat/>
    <w:rsid w:val="00ED3F1A"/>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ED3F1A"/>
    <w:rPr>
      <w:rFonts w:ascii="Calibri" w:eastAsia="Times New Roman" w:hAnsi="Calibri" w:cs="Times New Roman"/>
    </w:rPr>
  </w:style>
  <w:style w:type="paragraph" w:customStyle="1" w:styleId="msolistparagraph0">
    <w:name w:val="msolistparagraph"/>
    <w:basedOn w:val="Normal"/>
    <w:qFormat/>
    <w:rsid w:val="00ED3F1A"/>
    <w:pPr>
      <w:ind w:left="720"/>
      <w:contextualSpacing/>
    </w:pPr>
    <w:rPr>
      <w:szCs w:val="26"/>
    </w:rPr>
  </w:style>
  <w:style w:type="character" w:customStyle="1" w:styleId="markedcontent">
    <w:name w:val="markedcontent"/>
    <w:basedOn w:val="DefaultParagraphFont"/>
    <w:rsid w:val="00ED3F1A"/>
  </w:style>
  <w:style w:type="paragraph" w:customStyle="1" w:styleId="Default">
    <w:name w:val="Default"/>
    <w:rsid w:val="00ED3F1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ListParagraphChar">
    <w:name w:val="List Paragraph Char"/>
    <w:aliases w:val="List Paragraph_FS Char,Câu dẫn Char,List Paragraph3 Char,HPL01 Char,chuẩn không cần chỉnh Char,List Paragraph1 Char,Đoạn của Danh sách Char"/>
    <w:link w:val="ListParagraph"/>
    <w:uiPriority w:val="34"/>
    <w:qFormat/>
    <w:rsid w:val="00ED3F1A"/>
    <w:rPr>
      <w:rFonts w:ascii="Times New Roman" w:eastAsia="Times New Roman" w:hAnsi="Times New Roman" w:cs="Times New Roman"/>
      <w:sz w:val="24"/>
      <w:szCs w:val="24"/>
    </w:rPr>
  </w:style>
  <w:style w:type="character" w:customStyle="1" w:styleId="YoungMixChar">
    <w:name w:val="YoungMix_Char"/>
    <w:rsid w:val="00ED3F1A"/>
    <w:rPr>
      <w:rFonts w:ascii="Times New Roman" w:hAnsi="Times New Roman"/>
      <w:sz w:val="24"/>
    </w:rPr>
  </w:style>
  <w:style w:type="character" w:customStyle="1" w:styleId="Vnbnnidung">
    <w:name w:val="Văn bản nội dung_"/>
    <w:basedOn w:val="DefaultParagraphFont"/>
    <w:link w:val="Vnbnnidung0"/>
    <w:rsid w:val="00ED3F1A"/>
  </w:style>
  <w:style w:type="paragraph" w:customStyle="1" w:styleId="Vnbnnidung0">
    <w:name w:val="Văn bản nội dung"/>
    <w:basedOn w:val="Normal"/>
    <w:link w:val="Vnbnnidung"/>
    <w:rsid w:val="00ED3F1A"/>
    <w:pPr>
      <w:widowControl w:val="0"/>
      <w:spacing w:after="60"/>
    </w:pPr>
    <w:rPr>
      <w:rFonts w:asciiTheme="minorHAnsi" w:eastAsiaTheme="minorHAnsi" w:hAnsiTheme="minorHAnsi" w:cstheme="minorBidi"/>
      <w:sz w:val="22"/>
      <w:szCs w:val="22"/>
    </w:rPr>
  </w:style>
  <w:style w:type="paragraph" w:customStyle="1" w:styleId="MTDisplayEquation">
    <w:name w:val="MTDisplayEquation"/>
    <w:basedOn w:val="Normal"/>
    <w:next w:val="Normal"/>
    <w:qFormat/>
    <w:rsid w:val="00ED3F1A"/>
    <w:pPr>
      <w:tabs>
        <w:tab w:val="center" w:pos="4540"/>
        <w:tab w:val="right" w:pos="9080"/>
      </w:tabs>
    </w:pPr>
    <w:rPr>
      <w:lang w:val="vi-VN"/>
    </w:rPr>
  </w:style>
  <w:style w:type="table" w:customStyle="1" w:styleId="thamkhao1">
    <w:name w:val="tham khao1"/>
    <w:basedOn w:val="TableNormal"/>
    <w:next w:val="TableGrid"/>
    <w:uiPriority w:val="39"/>
    <w:qFormat/>
    <w:rsid w:val="00ED3F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YoungMixTable">
    <w:name w:val="YoungMix_Table"/>
    <w:rsid w:val="00ED3F1A"/>
    <w:pPr>
      <w:spacing w:after="200" w:line="276" w:lineRule="auto"/>
    </w:pPr>
    <w:rPr>
      <w:rFonts w:ascii="Times New Roman" w:hAnsi="Times New Roman"/>
      <w:sz w:val="24"/>
    </w:rPr>
    <w:tblPr>
      <w:tblCellMar>
        <w:top w:w="0" w:type="dxa"/>
        <w:left w:w="0" w:type="dxa"/>
        <w:bottom w:w="0" w:type="dxa"/>
        <w:right w:w="0" w:type="dxa"/>
      </w:tblCellMar>
    </w:tblPr>
  </w:style>
  <w:style w:type="paragraph" w:styleId="BodyText">
    <w:name w:val="Body Text"/>
    <w:basedOn w:val="Normal"/>
    <w:link w:val="BodyTextChar"/>
    <w:qFormat/>
    <w:rsid w:val="00ED3F1A"/>
    <w:pPr>
      <w:spacing w:before="180" w:after="180"/>
    </w:pPr>
    <w:rPr>
      <w:rFonts w:asciiTheme="minorHAnsi" w:eastAsiaTheme="minorHAnsi" w:hAnsiTheme="minorHAnsi" w:cstheme="minorBidi"/>
    </w:rPr>
  </w:style>
  <w:style w:type="character" w:customStyle="1" w:styleId="BodyTextChar">
    <w:name w:val="Body Text Char"/>
    <w:basedOn w:val="DefaultParagraphFont"/>
    <w:link w:val="BodyText"/>
    <w:rsid w:val="00ED3F1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9.wmf"/><Relationship Id="rId299" Type="http://schemas.openxmlformats.org/officeDocument/2006/relationships/oleObject" Target="embeddings/oleObject145.bin"/><Relationship Id="rId21" Type="http://schemas.openxmlformats.org/officeDocument/2006/relationships/image" Target="media/image10.wmf"/><Relationship Id="rId42" Type="http://schemas.openxmlformats.org/officeDocument/2006/relationships/image" Target="media/image21.wmf"/><Relationship Id="rId63" Type="http://schemas.openxmlformats.org/officeDocument/2006/relationships/image" Target="media/image32.wmf"/><Relationship Id="rId84" Type="http://schemas.openxmlformats.org/officeDocument/2006/relationships/oleObject" Target="embeddings/oleObject38.bin"/><Relationship Id="rId138" Type="http://schemas.openxmlformats.org/officeDocument/2006/relationships/image" Target="media/image70.wmf"/><Relationship Id="rId159" Type="http://schemas.openxmlformats.org/officeDocument/2006/relationships/oleObject" Target="embeddings/oleObject75.bin"/><Relationship Id="rId324" Type="http://schemas.openxmlformats.org/officeDocument/2006/relationships/image" Target="media/image163.wmf"/><Relationship Id="rId345" Type="http://schemas.openxmlformats.org/officeDocument/2006/relationships/oleObject" Target="embeddings/oleObject169.bin"/><Relationship Id="rId366" Type="http://schemas.openxmlformats.org/officeDocument/2006/relationships/image" Target="media/image184.wmf"/><Relationship Id="rId387" Type="http://schemas.openxmlformats.org/officeDocument/2006/relationships/image" Target="media/image195.wmf"/><Relationship Id="rId170" Type="http://schemas.openxmlformats.org/officeDocument/2006/relationships/oleObject" Target="embeddings/oleObject81.bin"/><Relationship Id="rId191" Type="http://schemas.openxmlformats.org/officeDocument/2006/relationships/oleObject" Target="embeddings/oleObject91.bin"/><Relationship Id="rId205" Type="http://schemas.openxmlformats.org/officeDocument/2006/relationships/oleObject" Target="embeddings/oleObject98.bin"/><Relationship Id="rId226" Type="http://schemas.openxmlformats.org/officeDocument/2006/relationships/image" Target="media/image114.wmf"/><Relationship Id="rId247" Type="http://schemas.openxmlformats.org/officeDocument/2006/relationships/image" Target="media/image124.wmf"/><Relationship Id="rId107" Type="http://schemas.openxmlformats.org/officeDocument/2006/relationships/image" Target="media/image54.wmf"/><Relationship Id="rId268" Type="http://schemas.openxmlformats.org/officeDocument/2006/relationships/image" Target="media/image135.wmf"/><Relationship Id="rId289" Type="http://schemas.openxmlformats.org/officeDocument/2006/relationships/oleObject" Target="embeddings/oleObject140.bin"/><Relationship Id="rId11" Type="http://schemas.openxmlformats.org/officeDocument/2006/relationships/oleObject" Target="embeddings/oleObject3.bin"/><Relationship Id="rId32" Type="http://schemas.openxmlformats.org/officeDocument/2006/relationships/oleObject" Target="embeddings/oleObject13.bin"/><Relationship Id="rId53" Type="http://schemas.openxmlformats.org/officeDocument/2006/relationships/oleObject" Target="embeddings/oleObject23.bin"/><Relationship Id="rId74" Type="http://schemas.openxmlformats.org/officeDocument/2006/relationships/oleObject" Target="embeddings/oleObject33.bin"/><Relationship Id="rId128" Type="http://schemas.openxmlformats.org/officeDocument/2006/relationships/image" Target="media/image65.wmf"/><Relationship Id="rId149" Type="http://schemas.openxmlformats.org/officeDocument/2006/relationships/image" Target="media/image75.png"/><Relationship Id="rId314" Type="http://schemas.openxmlformats.org/officeDocument/2006/relationships/image" Target="media/image158.wmf"/><Relationship Id="rId335" Type="http://schemas.openxmlformats.org/officeDocument/2006/relationships/image" Target="media/image168.wmf"/><Relationship Id="rId356" Type="http://schemas.openxmlformats.org/officeDocument/2006/relationships/oleObject" Target="embeddings/oleObject174.bin"/><Relationship Id="rId377" Type="http://schemas.openxmlformats.org/officeDocument/2006/relationships/oleObject" Target="embeddings/oleObject184.bin"/><Relationship Id="rId5" Type="http://schemas.openxmlformats.org/officeDocument/2006/relationships/image" Target="media/image1.wmf"/><Relationship Id="rId95" Type="http://schemas.openxmlformats.org/officeDocument/2006/relationships/image" Target="media/image48.wmf"/><Relationship Id="rId160" Type="http://schemas.openxmlformats.org/officeDocument/2006/relationships/image" Target="media/image81.emf"/><Relationship Id="rId181" Type="http://schemas.openxmlformats.org/officeDocument/2006/relationships/oleObject" Target="embeddings/oleObject86.bin"/><Relationship Id="rId216" Type="http://schemas.openxmlformats.org/officeDocument/2006/relationships/image" Target="media/image109.wmf"/><Relationship Id="rId237" Type="http://schemas.openxmlformats.org/officeDocument/2006/relationships/oleObject" Target="embeddings/oleObject115.bin"/><Relationship Id="rId258" Type="http://schemas.openxmlformats.org/officeDocument/2006/relationships/oleObject" Target="embeddings/oleObject125.bin"/><Relationship Id="rId279" Type="http://schemas.openxmlformats.org/officeDocument/2006/relationships/oleObject" Target="embeddings/oleObject135.bin"/><Relationship Id="rId22" Type="http://schemas.openxmlformats.org/officeDocument/2006/relationships/oleObject" Target="embeddings/oleObject8.bin"/><Relationship Id="rId43" Type="http://schemas.openxmlformats.org/officeDocument/2006/relationships/oleObject" Target="embeddings/oleObject18.bin"/><Relationship Id="rId64" Type="http://schemas.openxmlformats.org/officeDocument/2006/relationships/oleObject" Target="embeddings/oleObject28.bin"/><Relationship Id="rId118" Type="http://schemas.openxmlformats.org/officeDocument/2006/relationships/oleObject" Target="embeddings/oleObject55.bin"/><Relationship Id="rId139" Type="http://schemas.openxmlformats.org/officeDocument/2006/relationships/oleObject" Target="embeddings/oleObject65.bin"/><Relationship Id="rId290" Type="http://schemas.openxmlformats.org/officeDocument/2006/relationships/image" Target="media/image146.wmf"/><Relationship Id="rId304" Type="http://schemas.openxmlformats.org/officeDocument/2006/relationships/image" Target="media/image153.wmf"/><Relationship Id="rId325" Type="http://schemas.openxmlformats.org/officeDocument/2006/relationships/oleObject" Target="embeddings/oleObject158.bin"/><Relationship Id="rId346" Type="http://schemas.openxmlformats.org/officeDocument/2006/relationships/image" Target="media/image173.wmf"/><Relationship Id="rId367" Type="http://schemas.openxmlformats.org/officeDocument/2006/relationships/oleObject" Target="embeddings/oleObject179.bin"/><Relationship Id="rId388" Type="http://schemas.openxmlformats.org/officeDocument/2006/relationships/oleObject" Target="embeddings/oleObject189.bin"/><Relationship Id="rId85" Type="http://schemas.openxmlformats.org/officeDocument/2006/relationships/image" Target="media/image43.wmf"/><Relationship Id="rId150" Type="http://schemas.openxmlformats.org/officeDocument/2006/relationships/image" Target="media/image76.wmf"/><Relationship Id="rId171" Type="http://schemas.openxmlformats.org/officeDocument/2006/relationships/image" Target="media/image86.wmf"/><Relationship Id="rId192" Type="http://schemas.openxmlformats.org/officeDocument/2006/relationships/image" Target="media/image97.wmf"/><Relationship Id="rId206" Type="http://schemas.openxmlformats.org/officeDocument/2006/relationships/image" Target="media/image104.wmf"/><Relationship Id="rId227" Type="http://schemas.openxmlformats.org/officeDocument/2006/relationships/oleObject" Target="embeddings/oleObject109.bin"/><Relationship Id="rId248" Type="http://schemas.openxmlformats.org/officeDocument/2006/relationships/oleObject" Target="embeddings/oleObject120.bin"/><Relationship Id="rId269" Type="http://schemas.openxmlformats.org/officeDocument/2006/relationships/oleObject" Target="embeddings/oleObject130.bin"/><Relationship Id="rId12" Type="http://schemas.openxmlformats.org/officeDocument/2006/relationships/image" Target="media/image5.wmf"/><Relationship Id="rId33" Type="http://schemas.openxmlformats.org/officeDocument/2006/relationships/image" Target="media/image16.png"/><Relationship Id="rId108" Type="http://schemas.openxmlformats.org/officeDocument/2006/relationships/oleObject" Target="embeddings/oleObject50.bin"/><Relationship Id="rId129" Type="http://schemas.openxmlformats.org/officeDocument/2006/relationships/oleObject" Target="embeddings/oleObject60.bin"/><Relationship Id="rId280" Type="http://schemas.openxmlformats.org/officeDocument/2006/relationships/image" Target="media/image141.wmf"/><Relationship Id="rId315" Type="http://schemas.openxmlformats.org/officeDocument/2006/relationships/oleObject" Target="embeddings/oleObject153.bin"/><Relationship Id="rId336" Type="http://schemas.openxmlformats.org/officeDocument/2006/relationships/oleObject" Target="embeddings/oleObject164.bin"/><Relationship Id="rId357" Type="http://schemas.openxmlformats.org/officeDocument/2006/relationships/image" Target="media/image179.wmf"/><Relationship Id="rId54" Type="http://schemas.openxmlformats.org/officeDocument/2006/relationships/image" Target="media/image27.png"/><Relationship Id="rId75" Type="http://schemas.openxmlformats.org/officeDocument/2006/relationships/image" Target="media/image38.wmf"/><Relationship Id="rId96" Type="http://schemas.openxmlformats.org/officeDocument/2006/relationships/oleObject" Target="embeddings/oleObject44.bin"/><Relationship Id="rId140" Type="http://schemas.openxmlformats.org/officeDocument/2006/relationships/image" Target="media/image71.wmf"/><Relationship Id="rId161" Type="http://schemas.openxmlformats.org/officeDocument/2006/relationships/oleObject" Target="embeddings/oleObject76.bin"/><Relationship Id="rId182" Type="http://schemas.openxmlformats.org/officeDocument/2006/relationships/image" Target="media/image92.wmf"/><Relationship Id="rId217" Type="http://schemas.openxmlformats.org/officeDocument/2006/relationships/oleObject" Target="embeddings/oleObject104.bin"/><Relationship Id="rId378" Type="http://schemas.openxmlformats.org/officeDocument/2006/relationships/image" Target="media/image190.wmf"/><Relationship Id="rId6" Type="http://schemas.openxmlformats.org/officeDocument/2006/relationships/oleObject" Target="embeddings/oleObject1.bin"/><Relationship Id="rId238" Type="http://schemas.openxmlformats.org/officeDocument/2006/relationships/image" Target="media/image119.wmf"/><Relationship Id="rId259" Type="http://schemas.openxmlformats.org/officeDocument/2006/relationships/image" Target="media/image130.wmf"/><Relationship Id="rId23" Type="http://schemas.openxmlformats.org/officeDocument/2006/relationships/image" Target="media/image11.wmf"/><Relationship Id="rId119" Type="http://schemas.openxmlformats.org/officeDocument/2006/relationships/image" Target="media/image60.wmf"/><Relationship Id="rId270" Type="http://schemas.openxmlformats.org/officeDocument/2006/relationships/image" Target="media/image136.wmf"/><Relationship Id="rId291" Type="http://schemas.openxmlformats.org/officeDocument/2006/relationships/oleObject" Target="embeddings/oleObject141.bin"/><Relationship Id="rId305" Type="http://schemas.openxmlformats.org/officeDocument/2006/relationships/oleObject" Target="embeddings/oleObject148.bin"/><Relationship Id="rId326" Type="http://schemas.openxmlformats.org/officeDocument/2006/relationships/image" Target="media/image164.wmf"/><Relationship Id="rId347" Type="http://schemas.openxmlformats.org/officeDocument/2006/relationships/oleObject" Target="embeddings/oleObject170.bin"/><Relationship Id="rId44" Type="http://schemas.openxmlformats.org/officeDocument/2006/relationships/image" Target="media/image22.wmf"/><Relationship Id="rId65" Type="http://schemas.openxmlformats.org/officeDocument/2006/relationships/image" Target="media/image33.wmf"/><Relationship Id="rId86" Type="http://schemas.openxmlformats.org/officeDocument/2006/relationships/oleObject" Target="embeddings/oleObject39.bin"/><Relationship Id="rId130" Type="http://schemas.openxmlformats.org/officeDocument/2006/relationships/image" Target="media/image66.wmf"/><Relationship Id="rId151" Type="http://schemas.openxmlformats.org/officeDocument/2006/relationships/oleObject" Target="embeddings/oleObject71.bin"/><Relationship Id="rId368" Type="http://schemas.openxmlformats.org/officeDocument/2006/relationships/image" Target="media/image185.wmf"/><Relationship Id="rId389" Type="http://schemas.openxmlformats.org/officeDocument/2006/relationships/fontTable" Target="fontTable.xml"/><Relationship Id="rId172" Type="http://schemas.openxmlformats.org/officeDocument/2006/relationships/oleObject" Target="embeddings/oleObject82.bin"/><Relationship Id="rId193" Type="http://schemas.openxmlformats.org/officeDocument/2006/relationships/oleObject" Target="embeddings/oleObject92.bin"/><Relationship Id="rId207" Type="http://schemas.openxmlformats.org/officeDocument/2006/relationships/oleObject" Target="embeddings/oleObject99.bin"/><Relationship Id="rId228" Type="http://schemas.openxmlformats.org/officeDocument/2006/relationships/image" Target="media/image115.wmf"/><Relationship Id="rId249" Type="http://schemas.openxmlformats.org/officeDocument/2006/relationships/image" Target="media/image125.wmf"/><Relationship Id="rId13" Type="http://schemas.openxmlformats.org/officeDocument/2006/relationships/oleObject" Target="embeddings/oleObject4.bin"/><Relationship Id="rId109" Type="http://schemas.openxmlformats.org/officeDocument/2006/relationships/image" Target="media/image55.wmf"/><Relationship Id="rId260" Type="http://schemas.openxmlformats.org/officeDocument/2006/relationships/oleObject" Target="embeddings/oleObject126.bin"/><Relationship Id="rId281" Type="http://schemas.openxmlformats.org/officeDocument/2006/relationships/oleObject" Target="embeddings/oleObject136.bin"/><Relationship Id="rId316" Type="http://schemas.openxmlformats.org/officeDocument/2006/relationships/image" Target="media/image159.wmf"/><Relationship Id="rId337" Type="http://schemas.openxmlformats.org/officeDocument/2006/relationships/image" Target="media/image169.wmf"/><Relationship Id="rId34" Type="http://schemas.openxmlformats.org/officeDocument/2006/relationships/image" Target="media/image17.wmf"/><Relationship Id="rId55" Type="http://schemas.openxmlformats.org/officeDocument/2006/relationships/image" Target="media/image28.wmf"/><Relationship Id="rId76" Type="http://schemas.openxmlformats.org/officeDocument/2006/relationships/oleObject" Target="embeddings/oleObject34.bin"/><Relationship Id="rId97" Type="http://schemas.openxmlformats.org/officeDocument/2006/relationships/image" Target="media/image49.wmf"/><Relationship Id="rId120" Type="http://schemas.openxmlformats.org/officeDocument/2006/relationships/oleObject" Target="embeddings/oleObject56.bin"/><Relationship Id="rId141" Type="http://schemas.openxmlformats.org/officeDocument/2006/relationships/oleObject" Target="embeddings/oleObject66.bin"/><Relationship Id="rId358" Type="http://schemas.openxmlformats.org/officeDocument/2006/relationships/oleObject" Target="embeddings/oleObject175.bin"/><Relationship Id="rId379" Type="http://schemas.openxmlformats.org/officeDocument/2006/relationships/oleObject" Target="embeddings/oleObject185.bin"/><Relationship Id="rId7" Type="http://schemas.openxmlformats.org/officeDocument/2006/relationships/image" Target="media/image2.png"/><Relationship Id="rId162" Type="http://schemas.openxmlformats.org/officeDocument/2006/relationships/image" Target="media/image82.wmf"/><Relationship Id="rId183" Type="http://schemas.openxmlformats.org/officeDocument/2006/relationships/oleObject" Target="embeddings/oleObject87.bin"/><Relationship Id="rId218" Type="http://schemas.openxmlformats.org/officeDocument/2006/relationships/image" Target="media/image110.wmf"/><Relationship Id="rId239" Type="http://schemas.openxmlformats.org/officeDocument/2006/relationships/oleObject" Target="embeddings/oleObject116.bin"/><Relationship Id="rId390" Type="http://schemas.openxmlformats.org/officeDocument/2006/relationships/theme" Target="theme/theme1.xml"/><Relationship Id="rId250" Type="http://schemas.openxmlformats.org/officeDocument/2006/relationships/oleObject" Target="embeddings/oleObject121.bin"/><Relationship Id="rId271" Type="http://schemas.openxmlformats.org/officeDocument/2006/relationships/oleObject" Target="embeddings/oleObject131.bin"/><Relationship Id="rId292" Type="http://schemas.openxmlformats.org/officeDocument/2006/relationships/image" Target="media/image147.wmf"/><Relationship Id="rId306" Type="http://schemas.openxmlformats.org/officeDocument/2006/relationships/image" Target="media/image154.wmf"/><Relationship Id="rId24" Type="http://schemas.openxmlformats.org/officeDocument/2006/relationships/oleObject" Target="embeddings/oleObject9.bin"/><Relationship Id="rId45" Type="http://schemas.openxmlformats.org/officeDocument/2006/relationships/oleObject" Target="embeddings/oleObject19.bin"/><Relationship Id="rId66" Type="http://schemas.openxmlformats.org/officeDocument/2006/relationships/oleObject" Target="embeddings/oleObject29.bin"/><Relationship Id="rId87" Type="http://schemas.openxmlformats.org/officeDocument/2006/relationships/image" Target="media/image44.wmf"/><Relationship Id="rId110" Type="http://schemas.openxmlformats.org/officeDocument/2006/relationships/oleObject" Target="embeddings/oleObject51.bin"/><Relationship Id="rId131" Type="http://schemas.openxmlformats.org/officeDocument/2006/relationships/oleObject" Target="embeddings/oleObject61.bin"/><Relationship Id="rId327" Type="http://schemas.openxmlformats.org/officeDocument/2006/relationships/oleObject" Target="embeddings/oleObject159.bin"/><Relationship Id="rId348" Type="http://schemas.openxmlformats.org/officeDocument/2006/relationships/image" Target="media/image174.png"/><Relationship Id="rId369" Type="http://schemas.openxmlformats.org/officeDocument/2006/relationships/oleObject" Target="embeddings/oleObject180.bin"/><Relationship Id="rId152" Type="http://schemas.openxmlformats.org/officeDocument/2006/relationships/image" Target="media/image77.wmf"/><Relationship Id="rId173" Type="http://schemas.openxmlformats.org/officeDocument/2006/relationships/image" Target="media/image87.wmf"/><Relationship Id="rId194" Type="http://schemas.openxmlformats.org/officeDocument/2006/relationships/image" Target="media/image98.wmf"/><Relationship Id="rId208" Type="http://schemas.openxmlformats.org/officeDocument/2006/relationships/image" Target="media/image105.wmf"/><Relationship Id="rId229" Type="http://schemas.openxmlformats.org/officeDocument/2006/relationships/oleObject" Target="embeddings/oleObject110.bin"/><Relationship Id="rId380" Type="http://schemas.openxmlformats.org/officeDocument/2006/relationships/image" Target="media/image191.wmf"/><Relationship Id="rId240" Type="http://schemas.openxmlformats.org/officeDocument/2006/relationships/image" Target="media/image120.wmf"/><Relationship Id="rId261" Type="http://schemas.openxmlformats.org/officeDocument/2006/relationships/image" Target="media/image131.wmf"/><Relationship Id="rId14" Type="http://schemas.openxmlformats.org/officeDocument/2006/relationships/image" Target="media/image6.wmf"/><Relationship Id="rId35" Type="http://schemas.openxmlformats.org/officeDocument/2006/relationships/oleObject" Target="embeddings/oleObject14.bin"/><Relationship Id="rId56" Type="http://schemas.openxmlformats.org/officeDocument/2006/relationships/oleObject" Target="embeddings/oleObject24.bin"/><Relationship Id="rId77" Type="http://schemas.openxmlformats.org/officeDocument/2006/relationships/image" Target="media/image39.wmf"/><Relationship Id="rId100" Type="http://schemas.openxmlformats.org/officeDocument/2006/relationships/oleObject" Target="embeddings/oleObject46.bin"/><Relationship Id="rId282" Type="http://schemas.openxmlformats.org/officeDocument/2006/relationships/image" Target="media/image142.wmf"/><Relationship Id="rId317" Type="http://schemas.openxmlformats.org/officeDocument/2006/relationships/oleObject" Target="embeddings/oleObject154.bin"/><Relationship Id="rId338" Type="http://schemas.openxmlformats.org/officeDocument/2006/relationships/oleObject" Target="embeddings/oleObject165.bin"/><Relationship Id="rId359" Type="http://schemas.openxmlformats.org/officeDocument/2006/relationships/image" Target="media/image180.png"/><Relationship Id="rId8" Type="http://schemas.openxmlformats.org/officeDocument/2006/relationships/image" Target="media/image3.wmf"/><Relationship Id="rId98" Type="http://schemas.openxmlformats.org/officeDocument/2006/relationships/oleObject" Target="embeddings/oleObject45.bin"/><Relationship Id="rId121" Type="http://schemas.openxmlformats.org/officeDocument/2006/relationships/image" Target="media/image61.wmf"/><Relationship Id="rId142" Type="http://schemas.openxmlformats.org/officeDocument/2006/relationships/image" Target="media/image72.wmf"/><Relationship Id="rId163" Type="http://schemas.openxmlformats.org/officeDocument/2006/relationships/oleObject" Target="embeddings/oleObject77.bin"/><Relationship Id="rId184" Type="http://schemas.openxmlformats.org/officeDocument/2006/relationships/image" Target="media/image93.wmf"/><Relationship Id="rId219" Type="http://schemas.openxmlformats.org/officeDocument/2006/relationships/oleObject" Target="embeddings/oleObject105.bin"/><Relationship Id="rId370" Type="http://schemas.openxmlformats.org/officeDocument/2006/relationships/image" Target="media/image186.wmf"/><Relationship Id="rId230" Type="http://schemas.openxmlformats.org/officeDocument/2006/relationships/image" Target="media/image116.wmf"/><Relationship Id="rId251" Type="http://schemas.openxmlformats.org/officeDocument/2006/relationships/image" Target="media/image126.wmf"/><Relationship Id="rId25" Type="http://schemas.openxmlformats.org/officeDocument/2006/relationships/image" Target="media/image12.wmf"/><Relationship Id="rId46" Type="http://schemas.openxmlformats.org/officeDocument/2006/relationships/image" Target="media/image23.wmf"/><Relationship Id="rId67" Type="http://schemas.openxmlformats.org/officeDocument/2006/relationships/image" Target="media/image34.wmf"/><Relationship Id="rId272" Type="http://schemas.openxmlformats.org/officeDocument/2006/relationships/image" Target="media/image137.wmf"/><Relationship Id="rId293" Type="http://schemas.openxmlformats.org/officeDocument/2006/relationships/oleObject" Target="embeddings/oleObject142.bin"/><Relationship Id="rId307" Type="http://schemas.openxmlformats.org/officeDocument/2006/relationships/oleObject" Target="embeddings/oleObject149.bin"/><Relationship Id="rId328" Type="http://schemas.openxmlformats.org/officeDocument/2006/relationships/image" Target="media/image165.wmf"/><Relationship Id="rId349" Type="http://schemas.openxmlformats.org/officeDocument/2006/relationships/image" Target="media/image175.wmf"/><Relationship Id="rId88" Type="http://schemas.openxmlformats.org/officeDocument/2006/relationships/oleObject" Target="embeddings/oleObject40.bin"/><Relationship Id="rId111" Type="http://schemas.openxmlformats.org/officeDocument/2006/relationships/image" Target="media/image56.wmf"/><Relationship Id="rId132" Type="http://schemas.openxmlformats.org/officeDocument/2006/relationships/image" Target="media/image67.wmf"/><Relationship Id="rId153" Type="http://schemas.openxmlformats.org/officeDocument/2006/relationships/oleObject" Target="embeddings/oleObject72.bin"/><Relationship Id="rId174" Type="http://schemas.openxmlformats.org/officeDocument/2006/relationships/oleObject" Target="embeddings/oleObject83.bin"/><Relationship Id="rId195" Type="http://schemas.openxmlformats.org/officeDocument/2006/relationships/oleObject" Target="embeddings/oleObject93.bin"/><Relationship Id="rId209" Type="http://schemas.openxmlformats.org/officeDocument/2006/relationships/oleObject" Target="embeddings/oleObject100.bin"/><Relationship Id="rId360" Type="http://schemas.openxmlformats.org/officeDocument/2006/relationships/image" Target="media/image181.wmf"/><Relationship Id="rId381" Type="http://schemas.openxmlformats.org/officeDocument/2006/relationships/oleObject" Target="embeddings/oleObject186.bin"/><Relationship Id="rId220" Type="http://schemas.openxmlformats.org/officeDocument/2006/relationships/image" Target="media/image111.wmf"/><Relationship Id="rId241" Type="http://schemas.openxmlformats.org/officeDocument/2006/relationships/oleObject" Target="embeddings/oleObject117.bin"/><Relationship Id="rId15" Type="http://schemas.openxmlformats.org/officeDocument/2006/relationships/oleObject" Target="embeddings/oleObject5.bin"/><Relationship Id="rId36" Type="http://schemas.openxmlformats.org/officeDocument/2006/relationships/image" Target="media/image18.wmf"/><Relationship Id="rId57" Type="http://schemas.openxmlformats.org/officeDocument/2006/relationships/image" Target="media/image29.wmf"/><Relationship Id="rId262" Type="http://schemas.openxmlformats.org/officeDocument/2006/relationships/oleObject" Target="embeddings/oleObject127.bin"/><Relationship Id="rId283" Type="http://schemas.openxmlformats.org/officeDocument/2006/relationships/oleObject" Target="embeddings/oleObject137.bin"/><Relationship Id="rId318" Type="http://schemas.openxmlformats.org/officeDocument/2006/relationships/image" Target="media/image160.wmf"/><Relationship Id="rId339" Type="http://schemas.openxmlformats.org/officeDocument/2006/relationships/image" Target="media/image170.wmf"/><Relationship Id="rId78" Type="http://schemas.openxmlformats.org/officeDocument/2006/relationships/oleObject" Target="embeddings/oleObject35.bin"/><Relationship Id="rId99" Type="http://schemas.openxmlformats.org/officeDocument/2006/relationships/image" Target="media/image50.wmf"/><Relationship Id="rId101" Type="http://schemas.openxmlformats.org/officeDocument/2006/relationships/image" Target="media/image51.wmf"/><Relationship Id="rId122" Type="http://schemas.openxmlformats.org/officeDocument/2006/relationships/oleObject" Target="embeddings/oleObject57.bin"/><Relationship Id="rId143" Type="http://schemas.openxmlformats.org/officeDocument/2006/relationships/oleObject" Target="embeddings/oleObject67.bin"/><Relationship Id="rId164" Type="http://schemas.openxmlformats.org/officeDocument/2006/relationships/oleObject" Target="embeddings/oleObject78.bin"/><Relationship Id="rId185" Type="http://schemas.openxmlformats.org/officeDocument/2006/relationships/oleObject" Target="embeddings/oleObject88.bin"/><Relationship Id="rId350" Type="http://schemas.openxmlformats.org/officeDocument/2006/relationships/oleObject" Target="embeddings/oleObject171.bin"/><Relationship Id="rId371" Type="http://schemas.openxmlformats.org/officeDocument/2006/relationships/oleObject" Target="embeddings/oleObject181.bin"/><Relationship Id="rId9" Type="http://schemas.openxmlformats.org/officeDocument/2006/relationships/oleObject" Target="embeddings/oleObject2.bin"/><Relationship Id="rId210" Type="http://schemas.openxmlformats.org/officeDocument/2006/relationships/image" Target="media/image106.wmf"/><Relationship Id="rId26" Type="http://schemas.openxmlformats.org/officeDocument/2006/relationships/oleObject" Target="embeddings/oleObject10.bin"/><Relationship Id="rId231" Type="http://schemas.openxmlformats.org/officeDocument/2006/relationships/oleObject" Target="embeddings/oleObject111.bin"/><Relationship Id="rId252" Type="http://schemas.openxmlformats.org/officeDocument/2006/relationships/oleObject" Target="embeddings/oleObject122.bin"/><Relationship Id="rId273" Type="http://schemas.openxmlformats.org/officeDocument/2006/relationships/oleObject" Target="embeddings/oleObject132.bin"/><Relationship Id="rId294" Type="http://schemas.openxmlformats.org/officeDocument/2006/relationships/image" Target="media/image148.wmf"/><Relationship Id="rId308" Type="http://schemas.openxmlformats.org/officeDocument/2006/relationships/image" Target="media/image155.wmf"/><Relationship Id="rId329" Type="http://schemas.openxmlformats.org/officeDocument/2006/relationships/oleObject" Target="embeddings/oleObject160.bin"/><Relationship Id="rId47" Type="http://schemas.openxmlformats.org/officeDocument/2006/relationships/oleObject" Target="embeddings/oleObject20.bin"/><Relationship Id="rId68" Type="http://schemas.openxmlformats.org/officeDocument/2006/relationships/oleObject" Target="embeddings/oleObject30.bin"/><Relationship Id="rId89" Type="http://schemas.openxmlformats.org/officeDocument/2006/relationships/image" Target="media/image45.wmf"/><Relationship Id="rId112" Type="http://schemas.openxmlformats.org/officeDocument/2006/relationships/oleObject" Target="embeddings/oleObject52.bin"/><Relationship Id="rId133" Type="http://schemas.openxmlformats.org/officeDocument/2006/relationships/oleObject" Target="embeddings/oleObject62.bin"/><Relationship Id="rId154" Type="http://schemas.openxmlformats.org/officeDocument/2006/relationships/image" Target="media/image78.wmf"/><Relationship Id="rId175" Type="http://schemas.openxmlformats.org/officeDocument/2006/relationships/image" Target="media/image88.emf"/><Relationship Id="rId340" Type="http://schemas.openxmlformats.org/officeDocument/2006/relationships/oleObject" Target="embeddings/oleObject166.bin"/><Relationship Id="rId361" Type="http://schemas.openxmlformats.org/officeDocument/2006/relationships/oleObject" Target="embeddings/oleObject176.bin"/><Relationship Id="rId196" Type="http://schemas.openxmlformats.org/officeDocument/2006/relationships/image" Target="media/image99.wmf"/><Relationship Id="rId200" Type="http://schemas.openxmlformats.org/officeDocument/2006/relationships/image" Target="media/image101.wmf"/><Relationship Id="rId382" Type="http://schemas.openxmlformats.org/officeDocument/2006/relationships/image" Target="media/image192.png"/><Relationship Id="rId16" Type="http://schemas.openxmlformats.org/officeDocument/2006/relationships/image" Target="media/image7.wmf"/><Relationship Id="rId221" Type="http://schemas.openxmlformats.org/officeDocument/2006/relationships/oleObject" Target="embeddings/oleObject106.bin"/><Relationship Id="rId242" Type="http://schemas.openxmlformats.org/officeDocument/2006/relationships/image" Target="media/image121.wmf"/><Relationship Id="rId263" Type="http://schemas.openxmlformats.org/officeDocument/2006/relationships/image" Target="media/image132.wmf"/><Relationship Id="rId284" Type="http://schemas.openxmlformats.org/officeDocument/2006/relationships/image" Target="media/image143.wmf"/><Relationship Id="rId319" Type="http://schemas.openxmlformats.org/officeDocument/2006/relationships/oleObject" Target="embeddings/oleObject155.bin"/><Relationship Id="rId37" Type="http://schemas.openxmlformats.org/officeDocument/2006/relationships/oleObject" Target="embeddings/oleObject15.bin"/><Relationship Id="rId58" Type="http://schemas.openxmlformats.org/officeDocument/2006/relationships/oleObject" Target="embeddings/oleObject25.bin"/><Relationship Id="rId79" Type="http://schemas.openxmlformats.org/officeDocument/2006/relationships/image" Target="media/image40.wmf"/><Relationship Id="rId102" Type="http://schemas.openxmlformats.org/officeDocument/2006/relationships/oleObject" Target="embeddings/oleObject47.bin"/><Relationship Id="rId123" Type="http://schemas.openxmlformats.org/officeDocument/2006/relationships/image" Target="media/image62.png"/><Relationship Id="rId144" Type="http://schemas.openxmlformats.org/officeDocument/2006/relationships/image" Target="media/image73.wmf"/><Relationship Id="rId330" Type="http://schemas.openxmlformats.org/officeDocument/2006/relationships/image" Target="media/image166.wmf"/><Relationship Id="rId90" Type="http://schemas.openxmlformats.org/officeDocument/2006/relationships/oleObject" Target="embeddings/oleObject41.bin"/><Relationship Id="rId165" Type="http://schemas.openxmlformats.org/officeDocument/2006/relationships/oleObject" Target="embeddings/oleObject79.bin"/><Relationship Id="rId186" Type="http://schemas.openxmlformats.org/officeDocument/2006/relationships/image" Target="media/image94.wmf"/><Relationship Id="rId351" Type="http://schemas.openxmlformats.org/officeDocument/2006/relationships/image" Target="media/image176.wmf"/><Relationship Id="rId372" Type="http://schemas.openxmlformats.org/officeDocument/2006/relationships/image" Target="media/image187.wmf"/><Relationship Id="rId211" Type="http://schemas.openxmlformats.org/officeDocument/2006/relationships/oleObject" Target="embeddings/oleObject101.bin"/><Relationship Id="rId232" Type="http://schemas.openxmlformats.org/officeDocument/2006/relationships/image" Target="media/image117.wmf"/><Relationship Id="rId253" Type="http://schemas.openxmlformats.org/officeDocument/2006/relationships/image" Target="media/image127.wmf"/><Relationship Id="rId274" Type="http://schemas.openxmlformats.org/officeDocument/2006/relationships/image" Target="media/image138.wmf"/><Relationship Id="rId295" Type="http://schemas.openxmlformats.org/officeDocument/2006/relationships/oleObject" Target="embeddings/oleObject143.bin"/><Relationship Id="rId309" Type="http://schemas.openxmlformats.org/officeDocument/2006/relationships/oleObject" Target="embeddings/oleObject150.bin"/><Relationship Id="rId27" Type="http://schemas.openxmlformats.org/officeDocument/2006/relationships/image" Target="media/image13.wmf"/><Relationship Id="rId48" Type="http://schemas.openxmlformats.org/officeDocument/2006/relationships/image" Target="media/image24.wmf"/><Relationship Id="rId69" Type="http://schemas.openxmlformats.org/officeDocument/2006/relationships/image" Target="media/image35.wmf"/><Relationship Id="rId113" Type="http://schemas.openxmlformats.org/officeDocument/2006/relationships/image" Target="media/image57.wmf"/><Relationship Id="rId134" Type="http://schemas.openxmlformats.org/officeDocument/2006/relationships/image" Target="media/image68.wmf"/><Relationship Id="rId320" Type="http://schemas.openxmlformats.org/officeDocument/2006/relationships/image" Target="media/image161.wmf"/><Relationship Id="rId80" Type="http://schemas.openxmlformats.org/officeDocument/2006/relationships/oleObject" Target="embeddings/oleObject36.bin"/><Relationship Id="rId155" Type="http://schemas.openxmlformats.org/officeDocument/2006/relationships/oleObject" Target="embeddings/oleObject73.bin"/><Relationship Id="rId176" Type="http://schemas.openxmlformats.org/officeDocument/2006/relationships/image" Target="media/image89.wmf"/><Relationship Id="rId197" Type="http://schemas.openxmlformats.org/officeDocument/2006/relationships/oleObject" Target="embeddings/oleObject94.bin"/><Relationship Id="rId341" Type="http://schemas.openxmlformats.org/officeDocument/2006/relationships/oleObject" Target="embeddings/oleObject167.bin"/><Relationship Id="rId362" Type="http://schemas.openxmlformats.org/officeDocument/2006/relationships/image" Target="media/image182.wmf"/><Relationship Id="rId383" Type="http://schemas.openxmlformats.org/officeDocument/2006/relationships/image" Target="media/image193.wmf"/><Relationship Id="rId201" Type="http://schemas.openxmlformats.org/officeDocument/2006/relationships/oleObject" Target="embeddings/oleObject96.bin"/><Relationship Id="rId222" Type="http://schemas.openxmlformats.org/officeDocument/2006/relationships/image" Target="media/image112.wmf"/><Relationship Id="rId243" Type="http://schemas.openxmlformats.org/officeDocument/2006/relationships/oleObject" Target="embeddings/oleObject118.bin"/><Relationship Id="rId264" Type="http://schemas.openxmlformats.org/officeDocument/2006/relationships/oleObject" Target="embeddings/oleObject128.bin"/><Relationship Id="rId285" Type="http://schemas.openxmlformats.org/officeDocument/2006/relationships/oleObject" Target="embeddings/oleObject138.bin"/><Relationship Id="rId17" Type="http://schemas.openxmlformats.org/officeDocument/2006/relationships/oleObject" Target="embeddings/oleObject6.bin"/><Relationship Id="rId38" Type="http://schemas.openxmlformats.org/officeDocument/2006/relationships/image" Target="media/image19.wmf"/><Relationship Id="rId59" Type="http://schemas.openxmlformats.org/officeDocument/2006/relationships/image" Target="media/image30.wmf"/><Relationship Id="rId103" Type="http://schemas.openxmlformats.org/officeDocument/2006/relationships/image" Target="media/image52.wmf"/><Relationship Id="rId124" Type="http://schemas.openxmlformats.org/officeDocument/2006/relationships/image" Target="media/image63.wmf"/><Relationship Id="rId310" Type="http://schemas.openxmlformats.org/officeDocument/2006/relationships/image" Target="media/image156.wmf"/><Relationship Id="rId70" Type="http://schemas.openxmlformats.org/officeDocument/2006/relationships/oleObject" Target="embeddings/oleObject31.bin"/><Relationship Id="rId91" Type="http://schemas.openxmlformats.org/officeDocument/2006/relationships/image" Target="media/image46.wmf"/><Relationship Id="rId145" Type="http://schemas.openxmlformats.org/officeDocument/2006/relationships/oleObject" Target="embeddings/oleObject68.bin"/><Relationship Id="rId166" Type="http://schemas.openxmlformats.org/officeDocument/2006/relationships/oleObject" Target="embeddings/oleObject80.bin"/><Relationship Id="rId187" Type="http://schemas.openxmlformats.org/officeDocument/2006/relationships/oleObject" Target="embeddings/oleObject89.bin"/><Relationship Id="rId331" Type="http://schemas.openxmlformats.org/officeDocument/2006/relationships/oleObject" Target="embeddings/oleObject161.bin"/><Relationship Id="rId352" Type="http://schemas.openxmlformats.org/officeDocument/2006/relationships/oleObject" Target="embeddings/oleObject172.bin"/><Relationship Id="rId373" Type="http://schemas.openxmlformats.org/officeDocument/2006/relationships/oleObject" Target="embeddings/oleObject182.bin"/><Relationship Id="rId1" Type="http://schemas.openxmlformats.org/officeDocument/2006/relationships/numbering" Target="numbering.xml"/><Relationship Id="rId212" Type="http://schemas.openxmlformats.org/officeDocument/2006/relationships/image" Target="media/image107.wmf"/><Relationship Id="rId233" Type="http://schemas.openxmlformats.org/officeDocument/2006/relationships/oleObject" Target="embeddings/oleObject112.bin"/><Relationship Id="rId254" Type="http://schemas.openxmlformats.org/officeDocument/2006/relationships/oleObject" Target="embeddings/oleObject123.bin"/><Relationship Id="rId28" Type="http://schemas.openxmlformats.org/officeDocument/2006/relationships/oleObject" Target="embeddings/oleObject11.bin"/><Relationship Id="rId49" Type="http://schemas.openxmlformats.org/officeDocument/2006/relationships/oleObject" Target="embeddings/oleObject21.bin"/><Relationship Id="rId114" Type="http://schemas.openxmlformats.org/officeDocument/2006/relationships/oleObject" Target="embeddings/oleObject53.bin"/><Relationship Id="rId275" Type="http://schemas.openxmlformats.org/officeDocument/2006/relationships/oleObject" Target="embeddings/oleObject133.bin"/><Relationship Id="rId296" Type="http://schemas.openxmlformats.org/officeDocument/2006/relationships/image" Target="media/image149.wmf"/><Relationship Id="rId300" Type="http://schemas.openxmlformats.org/officeDocument/2006/relationships/image" Target="media/image151.wmf"/><Relationship Id="rId60" Type="http://schemas.openxmlformats.org/officeDocument/2006/relationships/oleObject" Target="embeddings/oleObject26.bin"/><Relationship Id="rId81" Type="http://schemas.openxmlformats.org/officeDocument/2006/relationships/image" Target="media/image41.wmf"/><Relationship Id="rId135" Type="http://schemas.openxmlformats.org/officeDocument/2006/relationships/oleObject" Target="embeddings/oleObject63.bin"/><Relationship Id="rId156" Type="http://schemas.openxmlformats.org/officeDocument/2006/relationships/image" Target="media/image79.wmf"/><Relationship Id="rId177" Type="http://schemas.openxmlformats.org/officeDocument/2006/relationships/oleObject" Target="embeddings/oleObject84.bin"/><Relationship Id="rId198" Type="http://schemas.openxmlformats.org/officeDocument/2006/relationships/image" Target="media/image100.wmf"/><Relationship Id="rId321" Type="http://schemas.openxmlformats.org/officeDocument/2006/relationships/oleObject" Target="embeddings/oleObject156.bin"/><Relationship Id="rId342" Type="http://schemas.openxmlformats.org/officeDocument/2006/relationships/image" Target="media/image171.wmf"/><Relationship Id="rId363" Type="http://schemas.openxmlformats.org/officeDocument/2006/relationships/oleObject" Target="embeddings/oleObject177.bin"/><Relationship Id="rId384" Type="http://schemas.openxmlformats.org/officeDocument/2006/relationships/oleObject" Target="embeddings/oleObject187.bin"/><Relationship Id="rId202" Type="http://schemas.openxmlformats.org/officeDocument/2006/relationships/image" Target="media/image102.wmf"/><Relationship Id="rId223" Type="http://schemas.openxmlformats.org/officeDocument/2006/relationships/oleObject" Target="embeddings/oleObject107.bin"/><Relationship Id="rId244" Type="http://schemas.openxmlformats.org/officeDocument/2006/relationships/image" Target="media/image122.png"/><Relationship Id="rId18" Type="http://schemas.openxmlformats.org/officeDocument/2006/relationships/image" Target="media/image8.png"/><Relationship Id="rId39" Type="http://schemas.openxmlformats.org/officeDocument/2006/relationships/oleObject" Target="embeddings/oleObject16.bin"/><Relationship Id="rId265" Type="http://schemas.openxmlformats.org/officeDocument/2006/relationships/image" Target="media/image133.wmf"/><Relationship Id="rId286" Type="http://schemas.openxmlformats.org/officeDocument/2006/relationships/image" Target="media/image144.wmf"/><Relationship Id="rId50" Type="http://schemas.openxmlformats.org/officeDocument/2006/relationships/image" Target="media/image25.wmf"/><Relationship Id="rId104" Type="http://schemas.openxmlformats.org/officeDocument/2006/relationships/oleObject" Target="embeddings/oleObject48.bin"/><Relationship Id="rId125" Type="http://schemas.openxmlformats.org/officeDocument/2006/relationships/oleObject" Target="embeddings/oleObject58.bin"/><Relationship Id="rId146" Type="http://schemas.openxmlformats.org/officeDocument/2006/relationships/image" Target="media/image74.wmf"/><Relationship Id="rId167" Type="http://schemas.openxmlformats.org/officeDocument/2006/relationships/image" Target="media/image83.wmf"/><Relationship Id="rId188" Type="http://schemas.openxmlformats.org/officeDocument/2006/relationships/image" Target="media/image95.wmf"/><Relationship Id="rId311" Type="http://schemas.openxmlformats.org/officeDocument/2006/relationships/oleObject" Target="embeddings/oleObject151.bin"/><Relationship Id="rId332" Type="http://schemas.openxmlformats.org/officeDocument/2006/relationships/image" Target="media/image167.wmf"/><Relationship Id="rId353" Type="http://schemas.openxmlformats.org/officeDocument/2006/relationships/image" Target="media/image177.wmf"/><Relationship Id="rId374" Type="http://schemas.openxmlformats.org/officeDocument/2006/relationships/image" Target="media/image188.wmf"/><Relationship Id="rId71" Type="http://schemas.openxmlformats.org/officeDocument/2006/relationships/image" Target="media/image36.wmf"/><Relationship Id="rId92" Type="http://schemas.openxmlformats.org/officeDocument/2006/relationships/oleObject" Target="embeddings/oleObject42.bin"/><Relationship Id="rId213" Type="http://schemas.openxmlformats.org/officeDocument/2006/relationships/oleObject" Target="embeddings/oleObject102.bin"/><Relationship Id="rId234" Type="http://schemas.openxmlformats.org/officeDocument/2006/relationships/oleObject" Target="embeddings/oleObject113.bin"/><Relationship Id="rId2" Type="http://schemas.openxmlformats.org/officeDocument/2006/relationships/styles" Target="styles.xml"/><Relationship Id="rId29" Type="http://schemas.openxmlformats.org/officeDocument/2006/relationships/image" Target="media/image14.wmf"/><Relationship Id="rId255" Type="http://schemas.openxmlformats.org/officeDocument/2006/relationships/image" Target="media/image128.wmf"/><Relationship Id="rId276" Type="http://schemas.openxmlformats.org/officeDocument/2006/relationships/image" Target="media/image139.wmf"/><Relationship Id="rId297" Type="http://schemas.openxmlformats.org/officeDocument/2006/relationships/oleObject" Target="embeddings/oleObject144.bin"/><Relationship Id="rId40" Type="http://schemas.openxmlformats.org/officeDocument/2006/relationships/image" Target="media/image20.wmf"/><Relationship Id="rId115" Type="http://schemas.openxmlformats.org/officeDocument/2006/relationships/image" Target="media/image58.wmf"/><Relationship Id="rId136" Type="http://schemas.openxmlformats.org/officeDocument/2006/relationships/image" Target="media/image69.wmf"/><Relationship Id="rId157" Type="http://schemas.openxmlformats.org/officeDocument/2006/relationships/oleObject" Target="embeddings/oleObject74.bin"/><Relationship Id="rId178" Type="http://schemas.openxmlformats.org/officeDocument/2006/relationships/image" Target="media/image90.wmf"/><Relationship Id="rId301" Type="http://schemas.openxmlformats.org/officeDocument/2006/relationships/oleObject" Target="embeddings/oleObject146.bin"/><Relationship Id="rId322" Type="http://schemas.openxmlformats.org/officeDocument/2006/relationships/image" Target="media/image162.wmf"/><Relationship Id="rId343" Type="http://schemas.openxmlformats.org/officeDocument/2006/relationships/oleObject" Target="embeddings/oleObject168.bin"/><Relationship Id="rId364" Type="http://schemas.openxmlformats.org/officeDocument/2006/relationships/image" Target="media/image183.wmf"/><Relationship Id="rId61" Type="http://schemas.openxmlformats.org/officeDocument/2006/relationships/image" Target="media/image31.wmf"/><Relationship Id="rId82" Type="http://schemas.openxmlformats.org/officeDocument/2006/relationships/oleObject" Target="embeddings/oleObject37.bin"/><Relationship Id="rId199" Type="http://schemas.openxmlformats.org/officeDocument/2006/relationships/oleObject" Target="embeddings/oleObject95.bin"/><Relationship Id="rId203" Type="http://schemas.openxmlformats.org/officeDocument/2006/relationships/oleObject" Target="embeddings/oleObject97.bin"/><Relationship Id="rId385" Type="http://schemas.openxmlformats.org/officeDocument/2006/relationships/image" Target="media/image194.wmf"/><Relationship Id="rId19" Type="http://schemas.openxmlformats.org/officeDocument/2006/relationships/image" Target="media/image9.wmf"/><Relationship Id="rId224" Type="http://schemas.openxmlformats.org/officeDocument/2006/relationships/image" Target="media/image113.wmf"/><Relationship Id="rId245" Type="http://schemas.openxmlformats.org/officeDocument/2006/relationships/image" Target="media/image123.wmf"/><Relationship Id="rId266" Type="http://schemas.openxmlformats.org/officeDocument/2006/relationships/oleObject" Target="embeddings/oleObject129.bin"/><Relationship Id="rId287" Type="http://schemas.openxmlformats.org/officeDocument/2006/relationships/oleObject" Target="embeddings/oleObject139.bin"/><Relationship Id="rId30" Type="http://schemas.openxmlformats.org/officeDocument/2006/relationships/oleObject" Target="embeddings/oleObject12.bin"/><Relationship Id="rId105" Type="http://schemas.openxmlformats.org/officeDocument/2006/relationships/image" Target="media/image53.wmf"/><Relationship Id="rId126" Type="http://schemas.openxmlformats.org/officeDocument/2006/relationships/image" Target="media/image64.wmf"/><Relationship Id="rId147" Type="http://schemas.openxmlformats.org/officeDocument/2006/relationships/oleObject" Target="embeddings/oleObject69.bin"/><Relationship Id="rId168" Type="http://schemas.openxmlformats.org/officeDocument/2006/relationships/image" Target="media/image84.wmf"/><Relationship Id="rId312" Type="http://schemas.openxmlformats.org/officeDocument/2006/relationships/image" Target="media/image157.wmf"/><Relationship Id="rId333" Type="http://schemas.openxmlformats.org/officeDocument/2006/relationships/oleObject" Target="embeddings/oleObject162.bin"/><Relationship Id="rId354" Type="http://schemas.openxmlformats.org/officeDocument/2006/relationships/oleObject" Target="embeddings/oleObject173.bin"/><Relationship Id="rId51" Type="http://schemas.openxmlformats.org/officeDocument/2006/relationships/oleObject" Target="embeddings/oleObject22.bin"/><Relationship Id="rId72" Type="http://schemas.openxmlformats.org/officeDocument/2006/relationships/oleObject" Target="embeddings/oleObject32.bin"/><Relationship Id="rId93" Type="http://schemas.openxmlformats.org/officeDocument/2006/relationships/image" Target="media/image47.wmf"/><Relationship Id="rId189" Type="http://schemas.openxmlformats.org/officeDocument/2006/relationships/oleObject" Target="embeddings/oleObject90.bin"/><Relationship Id="rId375" Type="http://schemas.openxmlformats.org/officeDocument/2006/relationships/oleObject" Target="embeddings/oleObject183.bin"/><Relationship Id="rId3" Type="http://schemas.openxmlformats.org/officeDocument/2006/relationships/settings" Target="settings.xml"/><Relationship Id="rId214" Type="http://schemas.openxmlformats.org/officeDocument/2006/relationships/image" Target="media/image108.wmf"/><Relationship Id="rId235" Type="http://schemas.openxmlformats.org/officeDocument/2006/relationships/image" Target="media/image118.wmf"/><Relationship Id="rId256" Type="http://schemas.openxmlformats.org/officeDocument/2006/relationships/oleObject" Target="embeddings/oleObject124.bin"/><Relationship Id="rId277" Type="http://schemas.openxmlformats.org/officeDocument/2006/relationships/oleObject" Target="embeddings/oleObject134.bin"/><Relationship Id="rId298" Type="http://schemas.openxmlformats.org/officeDocument/2006/relationships/image" Target="media/image150.wmf"/><Relationship Id="rId116" Type="http://schemas.openxmlformats.org/officeDocument/2006/relationships/oleObject" Target="embeddings/oleObject54.bin"/><Relationship Id="rId137" Type="http://schemas.openxmlformats.org/officeDocument/2006/relationships/oleObject" Target="embeddings/oleObject64.bin"/><Relationship Id="rId158" Type="http://schemas.openxmlformats.org/officeDocument/2006/relationships/image" Target="media/image80.wmf"/><Relationship Id="rId302" Type="http://schemas.openxmlformats.org/officeDocument/2006/relationships/image" Target="media/image152.wmf"/><Relationship Id="rId323" Type="http://schemas.openxmlformats.org/officeDocument/2006/relationships/oleObject" Target="embeddings/oleObject157.bin"/><Relationship Id="rId344" Type="http://schemas.openxmlformats.org/officeDocument/2006/relationships/image" Target="media/image172.wmf"/><Relationship Id="rId20" Type="http://schemas.openxmlformats.org/officeDocument/2006/relationships/oleObject" Target="embeddings/oleObject7.bin"/><Relationship Id="rId41" Type="http://schemas.openxmlformats.org/officeDocument/2006/relationships/oleObject" Target="embeddings/oleObject17.bin"/><Relationship Id="rId62" Type="http://schemas.openxmlformats.org/officeDocument/2006/relationships/oleObject" Target="embeddings/oleObject27.bin"/><Relationship Id="rId83" Type="http://schemas.openxmlformats.org/officeDocument/2006/relationships/image" Target="media/image42.wmf"/><Relationship Id="rId179" Type="http://schemas.openxmlformats.org/officeDocument/2006/relationships/oleObject" Target="embeddings/oleObject85.bin"/><Relationship Id="rId365" Type="http://schemas.openxmlformats.org/officeDocument/2006/relationships/oleObject" Target="embeddings/oleObject178.bin"/><Relationship Id="rId386" Type="http://schemas.openxmlformats.org/officeDocument/2006/relationships/oleObject" Target="embeddings/oleObject188.bin"/><Relationship Id="rId190" Type="http://schemas.openxmlformats.org/officeDocument/2006/relationships/image" Target="media/image96.wmf"/><Relationship Id="rId204" Type="http://schemas.openxmlformats.org/officeDocument/2006/relationships/image" Target="media/image103.wmf"/><Relationship Id="rId225" Type="http://schemas.openxmlformats.org/officeDocument/2006/relationships/oleObject" Target="embeddings/oleObject108.bin"/><Relationship Id="rId246" Type="http://schemas.openxmlformats.org/officeDocument/2006/relationships/oleObject" Target="embeddings/oleObject119.bin"/><Relationship Id="rId267" Type="http://schemas.openxmlformats.org/officeDocument/2006/relationships/image" Target="media/image134.png"/><Relationship Id="rId288" Type="http://schemas.openxmlformats.org/officeDocument/2006/relationships/image" Target="media/image145.wmf"/><Relationship Id="rId106" Type="http://schemas.openxmlformats.org/officeDocument/2006/relationships/oleObject" Target="embeddings/oleObject49.bin"/><Relationship Id="rId127" Type="http://schemas.openxmlformats.org/officeDocument/2006/relationships/oleObject" Target="embeddings/oleObject59.bin"/><Relationship Id="rId313" Type="http://schemas.openxmlformats.org/officeDocument/2006/relationships/oleObject" Target="embeddings/oleObject152.bin"/><Relationship Id="rId10" Type="http://schemas.openxmlformats.org/officeDocument/2006/relationships/image" Target="media/image4.wmf"/><Relationship Id="rId31" Type="http://schemas.openxmlformats.org/officeDocument/2006/relationships/image" Target="media/image15.wmf"/><Relationship Id="rId52" Type="http://schemas.openxmlformats.org/officeDocument/2006/relationships/image" Target="media/image26.wmf"/><Relationship Id="rId73" Type="http://schemas.openxmlformats.org/officeDocument/2006/relationships/image" Target="media/image37.wmf"/><Relationship Id="rId94" Type="http://schemas.openxmlformats.org/officeDocument/2006/relationships/oleObject" Target="embeddings/oleObject43.bin"/><Relationship Id="rId148" Type="http://schemas.openxmlformats.org/officeDocument/2006/relationships/oleObject" Target="embeddings/oleObject70.bin"/><Relationship Id="rId169" Type="http://schemas.openxmlformats.org/officeDocument/2006/relationships/image" Target="media/image85.wmf"/><Relationship Id="rId334" Type="http://schemas.openxmlformats.org/officeDocument/2006/relationships/oleObject" Target="embeddings/oleObject163.bin"/><Relationship Id="rId355" Type="http://schemas.openxmlformats.org/officeDocument/2006/relationships/image" Target="media/image178.wmf"/><Relationship Id="rId376" Type="http://schemas.openxmlformats.org/officeDocument/2006/relationships/image" Target="media/image189.wmf"/><Relationship Id="rId4" Type="http://schemas.openxmlformats.org/officeDocument/2006/relationships/webSettings" Target="webSettings.xml"/><Relationship Id="rId180" Type="http://schemas.openxmlformats.org/officeDocument/2006/relationships/image" Target="media/image91.wmf"/><Relationship Id="rId215" Type="http://schemas.openxmlformats.org/officeDocument/2006/relationships/oleObject" Target="embeddings/oleObject103.bin"/><Relationship Id="rId236" Type="http://schemas.openxmlformats.org/officeDocument/2006/relationships/oleObject" Target="embeddings/oleObject114.bin"/><Relationship Id="rId257" Type="http://schemas.openxmlformats.org/officeDocument/2006/relationships/image" Target="media/image129.wmf"/><Relationship Id="rId278" Type="http://schemas.openxmlformats.org/officeDocument/2006/relationships/image" Target="media/image140.wmf"/><Relationship Id="rId303" Type="http://schemas.openxmlformats.org/officeDocument/2006/relationships/oleObject" Target="embeddings/oleObject147.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1860</Words>
  <Characters>10602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2025-12-22T02:18:00Z</dcterms:created>
  <dcterms:modified xsi:type="dcterms:W3CDTF">2025-12-22T02:19:00Z</dcterms:modified>
</cp:coreProperties>
</file>