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9E" w:rsidRPr="0067769E" w:rsidRDefault="0067769E" w:rsidP="0067769E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67769E">
        <w:rPr>
          <w:rFonts w:ascii="Times New Roman" w:hAnsi="Times New Roman" w:cs="Times New Roman"/>
          <w:b/>
          <w:sz w:val="26"/>
          <w:szCs w:val="26"/>
        </w:rPr>
        <w:t>Bài</w:t>
      </w:r>
      <w:proofErr w:type="spellEnd"/>
      <w:r w:rsidRPr="0067769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b/>
          <w:sz w:val="26"/>
          <w:szCs w:val="26"/>
        </w:rPr>
        <w:t>văn</w:t>
      </w:r>
      <w:proofErr w:type="spellEnd"/>
      <w:r w:rsidRPr="0067769E">
        <w:rPr>
          <w:rFonts w:ascii="Times New Roman" w:hAnsi="Times New Roman" w:cs="Times New Roman"/>
          <w:b/>
          <w:sz w:val="26"/>
          <w:szCs w:val="26"/>
        </w:rPr>
        <w:t xml:space="preserve"> 1: </w:t>
      </w:r>
      <w:proofErr w:type="spellStart"/>
      <w:r w:rsidRPr="0067769E">
        <w:rPr>
          <w:rFonts w:ascii="Times New Roman" w:hAnsi="Times New Roman" w:cs="Times New Roman"/>
          <w:b/>
          <w:sz w:val="26"/>
          <w:szCs w:val="26"/>
        </w:rPr>
        <w:t>Thuyết</w:t>
      </w:r>
      <w:proofErr w:type="spellEnd"/>
      <w:r w:rsidRPr="0067769E">
        <w:rPr>
          <w:rFonts w:ascii="Times New Roman" w:hAnsi="Times New Roman" w:cs="Times New Roman"/>
          <w:b/>
          <w:sz w:val="26"/>
          <w:szCs w:val="26"/>
        </w:rPr>
        <w:t xml:space="preserve"> minh </w:t>
      </w:r>
      <w:proofErr w:type="spellStart"/>
      <w:r w:rsidRPr="0067769E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67769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b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b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b/>
          <w:sz w:val="26"/>
          <w:szCs w:val="26"/>
        </w:rPr>
        <w:t xml:space="preserve"> Long </w:t>
      </w:r>
    </w:p>
    <w:p w:rsidR="0067769E" w:rsidRDefault="0067769E" w:rsidP="0067769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Long,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bắc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tỉnh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Ninh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bảy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tạp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CNN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2011.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khoảng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1.553 km²,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1.900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đảo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muôn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muôn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Chọi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Đỉnh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Rùa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hang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Sửng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Sốt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7769E" w:rsidRDefault="0067769E" w:rsidP="0067769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Trải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mảng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xâm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vôi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núi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vôi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nhấp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nhô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ngắt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đây</w:t>
      </w:r>
      <w:bookmarkStart w:id="0" w:name="_GoBack"/>
      <w:bookmarkEnd w:id="0"/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vắt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thủy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triều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lộ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mỏm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rêu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bãi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trắng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mịn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thuyền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kayak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khám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phá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hang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ảo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hang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hang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Luồn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; hay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chiêm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ngưỡng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đỉnh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núi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7769E" w:rsidRDefault="0067769E" w:rsidP="0067769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đựng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Theo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thuyết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rồng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bay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liền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dâng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rồng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phun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châu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non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hùng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vĩ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nay.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vùng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dựa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chài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lưới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nuôi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nuôi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trai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lồng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bè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chài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gỗ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tấm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lưới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mẻ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tươi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rói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bức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đậm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thôn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dã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mênh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sóng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7769E" w:rsidRDefault="0067769E" w:rsidP="0067769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tầm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UNESCO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1994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2000.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Ramsar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khoa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cứu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rạn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san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rừng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ngập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mặn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ngừng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nỗ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tầng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ý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tồn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A0390" w:rsidRPr="0067769E" w:rsidRDefault="0067769E" w:rsidP="0067769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màn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đêm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buông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xuống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hàng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nghìn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đèn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lồng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thuyền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lững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lờ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chiếu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ánh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sáng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lung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giác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mộng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huyền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ảo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vịnh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Hạ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Long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minh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vẻ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tận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Nam,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khơi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gợi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769E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67769E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6776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69E"/>
    <w:rsid w:val="004D1B29"/>
    <w:rsid w:val="0067769E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23100FB-C790-4079-9AD5-C11945B6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2025-04-18T08:11:00Z</dcterms:created>
  <dcterms:modified xsi:type="dcterms:W3CDTF">2025-04-18T08:12:00Z</dcterms:modified>
</cp:coreProperties>
</file>