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276"/>
        <w:gridCol w:w="5710"/>
      </w:tblGrid>
      <w:tr w:rsidR="0006219D" w:rsidTr="0006219D">
        <w:tc>
          <w:tcPr>
            <w:tcW w:w="4361" w:type="dxa"/>
            <w:tcBorders>
              <w:top w:val="nil"/>
              <w:left w:val="nil"/>
              <w:bottom w:val="nil"/>
              <w:right w:val="nil"/>
            </w:tcBorders>
          </w:tcPr>
          <w:p w:rsidR="0006219D" w:rsidRPr="00223D35" w:rsidRDefault="0006219D" w:rsidP="00795BF5">
            <w:pPr>
              <w:tabs>
                <w:tab w:val="left" w:pos="8295"/>
              </w:tabs>
              <w:spacing w:before="40" w:after="40"/>
              <w:jc w:val="center"/>
              <w:rPr>
                <w:b/>
                <w:color w:val="000000"/>
                <w:sz w:val="26"/>
                <w:szCs w:val="26"/>
              </w:rPr>
            </w:pPr>
            <w:r w:rsidRPr="00223D35">
              <w:rPr>
                <w:b/>
                <w:color w:val="000000"/>
                <w:sz w:val="26"/>
                <w:szCs w:val="26"/>
              </w:rPr>
              <w:t>C</w:t>
            </w:r>
            <w:r>
              <w:rPr>
                <w:b/>
                <w:color w:val="000000"/>
                <w:sz w:val="26"/>
                <w:szCs w:val="26"/>
              </w:rPr>
              <w:t>ÔNG ĐOÀN</w:t>
            </w:r>
            <w:r w:rsidRPr="00223D35">
              <w:rPr>
                <w:b/>
                <w:color w:val="000000"/>
                <w:sz w:val="26"/>
                <w:szCs w:val="26"/>
              </w:rPr>
              <w:t xml:space="preserve"> …………..</w:t>
            </w:r>
          </w:p>
          <w:p w:rsidR="0006219D" w:rsidRPr="00223D35" w:rsidRDefault="0006219D" w:rsidP="00795BF5">
            <w:pPr>
              <w:spacing w:before="40" w:after="40"/>
              <w:jc w:val="center"/>
              <w:rPr>
                <w:color w:val="000000"/>
                <w:sz w:val="26"/>
                <w:szCs w:val="26"/>
              </w:rPr>
            </w:pPr>
            <w:r w:rsidRPr="00223D35">
              <w:rPr>
                <w:color w:val="000000"/>
                <w:sz w:val="26"/>
                <w:szCs w:val="26"/>
              </w:rPr>
              <w:t>BAN THANH TRA NHÂN DÂN</w:t>
            </w:r>
          </w:p>
          <w:p w:rsidR="0006219D" w:rsidRPr="00223D35" w:rsidRDefault="0006219D" w:rsidP="00795BF5">
            <w:pPr>
              <w:spacing w:before="40" w:after="40"/>
              <w:jc w:val="center"/>
              <w:rPr>
                <w:color w:val="000000"/>
                <w:u w:val="single"/>
              </w:rPr>
            </w:pPr>
            <w:r w:rsidRPr="002F03E5">
              <w:rPr>
                <w:color w:val="000000"/>
                <w:sz w:val="28"/>
                <w:szCs w:val="28"/>
              </w:rPr>
              <w:t>***</w:t>
            </w:r>
          </w:p>
        </w:tc>
        <w:tc>
          <w:tcPr>
            <w:tcW w:w="5845" w:type="dxa"/>
            <w:tcBorders>
              <w:top w:val="nil"/>
              <w:left w:val="nil"/>
              <w:bottom w:val="nil"/>
              <w:right w:val="nil"/>
            </w:tcBorders>
          </w:tcPr>
          <w:p w:rsidR="0006219D" w:rsidRPr="00223D35" w:rsidRDefault="0006219D" w:rsidP="00795BF5">
            <w:pPr>
              <w:spacing w:before="40" w:after="40"/>
              <w:jc w:val="center"/>
              <w:rPr>
                <w:b/>
                <w:color w:val="000000"/>
                <w:sz w:val="26"/>
                <w:szCs w:val="26"/>
              </w:rPr>
            </w:pPr>
            <w:r w:rsidRPr="00223D35">
              <w:rPr>
                <w:b/>
                <w:color w:val="000000"/>
                <w:sz w:val="26"/>
                <w:szCs w:val="26"/>
              </w:rPr>
              <w:t>CỘNG HÒA XÃ HỘI CHỦ NGHĨA VIỆT NAM</w:t>
            </w:r>
          </w:p>
          <w:p w:rsidR="0006219D" w:rsidRPr="00223D35" w:rsidRDefault="0006219D" w:rsidP="00795BF5">
            <w:pPr>
              <w:spacing w:before="40" w:after="40"/>
              <w:jc w:val="center"/>
              <w:rPr>
                <w:color w:val="000000"/>
                <w:sz w:val="28"/>
                <w:szCs w:val="28"/>
              </w:rPr>
            </w:pPr>
            <w:r>
              <w:rPr>
                <w:noProof/>
                <w:color w:val="000000"/>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888365</wp:posOffset>
                      </wp:positionH>
                      <wp:positionV relativeFrom="paragraph">
                        <wp:posOffset>200660</wp:posOffset>
                      </wp:positionV>
                      <wp:extent cx="186690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963DE2" id="_x0000_t32" coordsize="21600,21600" o:spt="32" o:oned="t" path="m,l21600,21600e" filled="f">
                      <v:path arrowok="t" fillok="f" o:connecttype="none"/>
                      <o:lock v:ext="edit" shapetype="t"/>
                    </v:shapetype>
                    <v:shape id="Straight Arrow Connector 5" o:spid="_x0000_s1026" type="#_x0000_t32" style="position:absolute;margin-left:69.95pt;margin-top:15.8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"/>
                  </w:pict>
                </mc:Fallback>
              </mc:AlternateContent>
            </w:r>
            <w:r w:rsidRPr="00223D35">
              <w:rPr>
                <w:color w:val="000000"/>
                <w:sz w:val="28"/>
                <w:szCs w:val="28"/>
              </w:rPr>
              <w:t>Độc lập – Tự do – Hạnh phúc</w:t>
            </w:r>
          </w:p>
          <w:p w:rsidR="0006219D" w:rsidRDefault="0006219D" w:rsidP="00795BF5">
            <w:pPr>
              <w:spacing w:before="40" w:after="40"/>
              <w:jc w:val="center"/>
              <w:rPr>
                <w:b/>
                <w:color w:val="000000"/>
              </w:rPr>
            </w:pPr>
          </w:p>
        </w:tc>
      </w:tr>
      <w:tr w:rsidR="0006219D" w:rsidTr="00062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61" w:type="dxa"/>
          </w:tcPr>
          <w:p w:rsidR="0006219D" w:rsidRPr="002F03E5" w:rsidRDefault="0006219D" w:rsidP="00795BF5">
            <w:pPr>
              <w:tabs>
                <w:tab w:val="left" w:pos="8295"/>
              </w:tabs>
              <w:spacing w:before="40" w:after="40"/>
              <w:jc w:val="center"/>
              <w:rPr>
                <w:b/>
                <w:color w:val="000000"/>
              </w:rPr>
            </w:pPr>
          </w:p>
        </w:tc>
        <w:tc>
          <w:tcPr>
            <w:tcW w:w="5845" w:type="dxa"/>
          </w:tcPr>
          <w:p w:rsidR="0006219D" w:rsidRPr="002F03E5" w:rsidRDefault="0006219D" w:rsidP="00795BF5">
            <w:pPr>
              <w:spacing w:before="40" w:after="40"/>
              <w:jc w:val="center"/>
              <w:rPr>
                <w:b/>
                <w:color w:val="000000"/>
              </w:rPr>
            </w:pPr>
            <w:r>
              <w:rPr>
                <w:b/>
                <w:color w:val="000000"/>
              </w:rPr>
              <w:t xml:space="preserve">…., </w:t>
            </w:r>
            <w:r w:rsidRPr="002F03E5">
              <w:rPr>
                <w:i/>
                <w:color w:val="000000"/>
                <w:sz w:val="28"/>
                <w:szCs w:val="28"/>
              </w:rPr>
              <w:t xml:space="preserve">ngày   </w:t>
            </w:r>
            <w:r>
              <w:rPr>
                <w:i/>
                <w:color w:val="000000"/>
                <w:sz w:val="28"/>
                <w:szCs w:val="28"/>
              </w:rPr>
              <w:t xml:space="preserve"> </w:t>
            </w:r>
            <w:r w:rsidRPr="002F03E5">
              <w:rPr>
                <w:i/>
                <w:color w:val="000000"/>
                <w:sz w:val="28"/>
                <w:szCs w:val="28"/>
              </w:rPr>
              <w:t xml:space="preserve"> </w:t>
            </w:r>
            <w:r>
              <w:rPr>
                <w:i/>
                <w:color w:val="000000"/>
                <w:sz w:val="28"/>
                <w:szCs w:val="28"/>
              </w:rPr>
              <w:t xml:space="preserve"> tháng  … </w:t>
            </w:r>
            <w:r w:rsidRPr="002F03E5">
              <w:rPr>
                <w:i/>
                <w:color w:val="000000"/>
                <w:sz w:val="28"/>
                <w:szCs w:val="28"/>
              </w:rPr>
              <w:t xml:space="preserve"> năm </w:t>
            </w:r>
            <w:r>
              <w:rPr>
                <w:i/>
                <w:color w:val="000000"/>
                <w:sz w:val="28"/>
                <w:szCs w:val="28"/>
              </w:rPr>
              <w:t>20…</w:t>
            </w:r>
          </w:p>
        </w:tc>
      </w:tr>
    </w:tbl>
    <w:p w:rsidR="00E522D0" w:rsidRDefault="00E522D0">
      <w:pPr>
        <w:pStyle w:val="BodyText"/>
        <w:spacing w:before="70"/>
        <w:ind w:left="0" w:firstLine="0"/>
        <w:jc w:val="left"/>
        <w:rPr>
          <w:i/>
          <w:sz w:val="26"/>
        </w:rPr>
      </w:pPr>
    </w:p>
    <w:p w:rsidR="00E522D0" w:rsidRDefault="009B7F20">
      <w:pPr>
        <w:pStyle w:val="Heading1"/>
        <w:spacing w:before="0"/>
        <w:jc w:val="center"/>
      </w:pPr>
      <w:r>
        <w:t>BÁO</w:t>
      </w:r>
      <w:r>
        <w:rPr>
          <w:spacing w:val="-3"/>
        </w:rPr>
        <w:t xml:space="preserve"> </w:t>
      </w:r>
      <w:r>
        <w:rPr>
          <w:spacing w:val="-5"/>
        </w:rPr>
        <w:t>CÁO</w:t>
      </w:r>
    </w:p>
    <w:p w:rsidR="00E522D0" w:rsidRDefault="009B7F20">
      <w:pPr>
        <w:spacing w:before="2"/>
        <w:ind w:left="350" w:right="6"/>
        <w:jc w:val="center"/>
        <w:rPr>
          <w:b/>
          <w:sz w:val="28"/>
        </w:rPr>
      </w:pPr>
      <w:r>
        <w:rPr>
          <w:b/>
          <w:sz w:val="28"/>
        </w:rPr>
        <w:t>HOẠT</w:t>
      </w:r>
      <w:r>
        <w:rPr>
          <w:b/>
          <w:spacing w:val="-6"/>
          <w:sz w:val="28"/>
        </w:rPr>
        <w:t xml:space="preserve"> </w:t>
      </w:r>
      <w:r>
        <w:rPr>
          <w:b/>
          <w:sz w:val="28"/>
        </w:rPr>
        <w:t>ĐỘNG</w:t>
      </w:r>
      <w:r>
        <w:rPr>
          <w:b/>
          <w:spacing w:val="-5"/>
          <w:sz w:val="28"/>
        </w:rPr>
        <w:t xml:space="preserve"> </w:t>
      </w:r>
      <w:r>
        <w:rPr>
          <w:b/>
          <w:sz w:val="28"/>
        </w:rPr>
        <w:t>CỦA</w:t>
      </w:r>
      <w:r>
        <w:rPr>
          <w:b/>
          <w:spacing w:val="-4"/>
          <w:sz w:val="28"/>
        </w:rPr>
        <w:t xml:space="preserve"> </w:t>
      </w:r>
      <w:r>
        <w:rPr>
          <w:b/>
          <w:sz w:val="28"/>
        </w:rPr>
        <w:t>BAN</w:t>
      </w:r>
      <w:r>
        <w:rPr>
          <w:b/>
          <w:spacing w:val="-2"/>
          <w:sz w:val="28"/>
        </w:rPr>
        <w:t xml:space="preserve"> </w:t>
      </w:r>
      <w:r>
        <w:rPr>
          <w:b/>
          <w:sz w:val="28"/>
        </w:rPr>
        <w:t>THANH</w:t>
      </w:r>
      <w:r>
        <w:rPr>
          <w:b/>
          <w:spacing w:val="-2"/>
          <w:sz w:val="28"/>
        </w:rPr>
        <w:t xml:space="preserve"> </w:t>
      </w:r>
      <w:r>
        <w:rPr>
          <w:b/>
          <w:sz w:val="28"/>
        </w:rPr>
        <w:t>TRA</w:t>
      </w:r>
      <w:r>
        <w:rPr>
          <w:b/>
          <w:spacing w:val="-3"/>
          <w:sz w:val="28"/>
        </w:rPr>
        <w:t xml:space="preserve"> </w:t>
      </w:r>
      <w:r>
        <w:rPr>
          <w:b/>
          <w:sz w:val="28"/>
        </w:rPr>
        <w:t>NHÂN</w:t>
      </w:r>
      <w:r>
        <w:rPr>
          <w:b/>
          <w:spacing w:val="-5"/>
          <w:sz w:val="28"/>
        </w:rPr>
        <w:t xml:space="preserve"> DÂN</w:t>
      </w:r>
    </w:p>
    <w:p w:rsidR="00E522D0" w:rsidRDefault="009B7F20">
      <w:pPr>
        <w:pStyle w:val="BodyText"/>
        <w:spacing w:before="9"/>
        <w:ind w:left="0" w:firstLine="0"/>
        <w:jc w:val="left"/>
        <w:rPr>
          <w:b/>
          <w:sz w:val="4"/>
        </w:rPr>
      </w:pPr>
      <w:r>
        <w:rPr>
          <w:noProof/>
          <w:lang w:val="en-US"/>
        </w:rPr>
        <mc:AlternateContent>
          <mc:Choice Requires="wps">
            <w:drawing>
              <wp:anchor distT="0" distB="0" distL="0" distR="0" simplePos="0" relativeHeight="487588864" behindDoc="1" locked="0" layoutInCell="1" allowOverlap="1">
                <wp:simplePos x="0" y="0"/>
                <wp:positionH relativeFrom="page">
                  <wp:posOffset>3623309</wp:posOffset>
                </wp:positionH>
                <wp:positionV relativeFrom="paragraph">
                  <wp:posOffset>50549</wp:posOffset>
                </wp:positionV>
                <wp:extent cx="77089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0890" cy="1270"/>
                        </a:xfrm>
                        <a:custGeom>
                          <a:avLst/>
                          <a:gdLst/>
                          <a:ahLst/>
                          <a:cxnLst/>
                          <a:rect l="l" t="t" r="r" b="b"/>
                          <a:pathLst>
                            <a:path w="770890">
                              <a:moveTo>
                                <a:pt x="0" y="0"/>
                              </a:moveTo>
                              <a:lnTo>
                                <a:pt x="77088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C936BC" id="Graphic 4" o:spid="_x0000_s1026" style="position:absolute;margin-left:285.3pt;margin-top:4pt;width:60.7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770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" path="m,l770889,e" filled="f">
                <v:path arrowok="t"/>
                <w10:wrap type="topAndBottom" anchorx="page"/>
              </v:shape>
            </w:pict>
          </mc:Fallback>
        </mc:AlternateContent>
      </w:r>
    </w:p>
    <w:p w:rsidR="00E522D0" w:rsidRDefault="00E522D0">
      <w:pPr>
        <w:pStyle w:val="BodyText"/>
        <w:spacing w:before="32"/>
        <w:ind w:left="0" w:firstLine="0"/>
        <w:jc w:val="left"/>
        <w:rPr>
          <w:b/>
        </w:rPr>
      </w:pPr>
    </w:p>
    <w:p w:rsidR="00E522D0" w:rsidRDefault="009B7F20">
      <w:pPr>
        <w:pStyle w:val="BodyText"/>
        <w:spacing w:before="0"/>
        <w:ind w:right="110"/>
      </w:pPr>
      <w:r>
        <w:t xml:space="preserve">Thực hiện chức năng giám sát việc thực hiện chính sách, pháp luật, việc giải quyết khiếu nại, tố cáo, kiến nghị, phản ánh, việc thực hiện pháp luật về dân chủ ở cơ sở của cơ quan, góp phần phát huy dân chủ, đấu tranh phòng, chống tham nhũng, tiêu cực, bảo </w:t>
      </w:r>
      <w:r>
        <w:t>vệ quyền và lợi ích hợp pháp của công chức, viên</w:t>
      </w:r>
      <w:r>
        <w:rPr>
          <w:spacing w:val="40"/>
        </w:rPr>
        <w:t xml:space="preserve"> </w:t>
      </w:r>
      <w:r>
        <w:t>chức, người lao động tại</w:t>
      </w:r>
      <w:r>
        <w:rPr>
          <w:spacing w:val="40"/>
        </w:rPr>
        <w:t xml:space="preserve"> </w:t>
      </w:r>
      <w:r>
        <w:t>đơn vị, Ban Thanh tra nhân dân báo cáo tình hình hoạt động nhiệm kỳ 20</w:t>
      </w:r>
      <w:r w:rsidR="0006219D">
        <w:rPr>
          <w:lang w:val="en-US"/>
        </w:rPr>
        <w:t>…</w:t>
      </w:r>
      <w:r>
        <w:t>-20</w:t>
      </w:r>
      <w:r w:rsidR="0006219D">
        <w:rPr>
          <w:lang w:val="en-US"/>
        </w:rPr>
        <w:t>…</w:t>
      </w:r>
      <w:r>
        <w:t xml:space="preserve"> như sau:</w:t>
      </w:r>
    </w:p>
    <w:p w:rsidR="00E522D0" w:rsidRDefault="009B7F20">
      <w:pPr>
        <w:pStyle w:val="Heading1"/>
        <w:numPr>
          <w:ilvl w:val="0"/>
          <w:numId w:val="2"/>
        </w:numPr>
        <w:tabs>
          <w:tab w:val="left" w:pos="1429"/>
        </w:tabs>
        <w:ind w:left="1429" w:hanging="248"/>
        <w:jc w:val="both"/>
      </w:pPr>
      <w:r>
        <w:t>ĐẶC</w:t>
      </w:r>
      <w:r>
        <w:rPr>
          <w:spacing w:val="-7"/>
        </w:rPr>
        <w:t xml:space="preserve"> </w:t>
      </w:r>
      <w:r>
        <w:t>ĐIỂM</w:t>
      </w:r>
      <w:r>
        <w:rPr>
          <w:spacing w:val="-4"/>
        </w:rPr>
        <w:t xml:space="preserve"> </w:t>
      </w:r>
      <w:r>
        <w:t>TÌNH</w:t>
      </w:r>
      <w:r>
        <w:rPr>
          <w:spacing w:val="-3"/>
        </w:rPr>
        <w:t xml:space="preserve"> </w:t>
      </w:r>
      <w:r>
        <w:rPr>
          <w:spacing w:val="-4"/>
        </w:rPr>
        <w:t>HÌNH</w:t>
      </w:r>
    </w:p>
    <w:p w:rsidR="00E522D0" w:rsidRDefault="009B7F20">
      <w:pPr>
        <w:pStyle w:val="Heading2"/>
        <w:numPr>
          <w:ilvl w:val="1"/>
          <w:numId w:val="2"/>
        </w:numPr>
        <w:tabs>
          <w:tab w:val="left" w:pos="1460"/>
        </w:tabs>
        <w:spacing w:before="119"/>
        <w:ind w:left="1460" w:hanging="279"/>
        <w:jc w:val="both"/>
      </w:pPr>
      <w:r>
        <w:t>Về</w:t>
      </w:r>
      <w:r>
        <w:rPr>
          <w:spacing w:val="-3"/>
        </w:rPr>
        <w:t xml:space="preserve"> </w:t>
      </w:r>
      <w:r>
        <w:t>cơ</w:t>
      </w:r>
      <w:r>
        <w:rPr>
          <w:spacing w:val="-2"/>
        </w:rPr>
        <w:t xml:space="preserve"> </w:t>
      </w:r>
      <w:r>
        <w:t>cấu,</w:t>
      </w:r>
      <w:r>
        <w:rPr>
          <w:spacing w:val="-5"/>
        </w:rPr>
        <w:t xml:space="preserve"> </w:t>
      </w:r>
      <w:r>
        <w:t>tổ</w:t>
      </w:r>
      <w:r>
        <w:rPr>
          <w:spacing w:val="-1"/>
        </w:rPr>
        <w:t xml:space="preserve"> </w:t>
      </w:r>
      <w:r>
        <w:t>chức</w:t>
      </w:r>
      <w:r>
        <w:rPr>
          <w:spacing w:val="-3"/>
        </w:rPr>
        <w:t xml:space="preserve"> </w:t>
      </w:r>
      <w:r>
        <w:t>của</w:t>
      </w:r>
      <w:r>
        <w:rPr>
          <w:spacing w:val="-2"/>
        </w:rPr>
        <w:t xml:space="preserve"> </w:t>
      </w:r>
      <w:r>
        <w:t>Ban</w:t>
      </w:r>
      <w:r>
        <w:rPr>
          <w:spacing w:val="-3"/>
        </w:rPr>
        <w:t xml:space="preserve"> </w:t>
      </w:r>
      <w:r>
        <w:t>Thanh</w:t>
      </w:r>
      <w:r>
        <w:rPr>
          <w:spacing w:val="-3"/>
        </w:rPr>
        <w:t xml:space="preserve"> </w:t>
      </w:r>
      <w:r>
        <w:t>tra</w:t>
      </w:r>
      <w:r>
        <w:rPr>
          <w:spacing w:val="-2"/>
        </w:rPr>
        <w:t xml:space="preserve"> </w:t>
      </w:r>
      <w:r>
        <w:t>nhân</w:t>
      </w:r>
      <w:r>
        <w:rPr>
          <w:spacing w:val="-2"/>
        </w:rPr>
        <w:t xml:space="preserve"> </w:t>
      </w:r>
      <w:r>
        <w:rPr>
          <w:spacing w:val="-5"/>
        </w:rPr>
        <w:t>dân</w:t>
      </w:r>
    </w:p>
    <w:p w:rsidR="00E522D0" w:rsidRDefault="009B7F20">
      <w:pPr>
        <w:pStyle w:val="BodyText"/>
        <w:ind w:right="109"/>
      </w:pPr>
      <w:r>
        <w:t>Ban Thanh tra nhân dân nhiệm kỳ 20</w:t>
      </w:r>
      <w:r w:rsidR="0006219D">
        <w:rPr>
          <w:lang w:val="en-US"/>
        </w:rPr>
        <w:t>..</w:t>
      </w:r>
      <w:r>
        <w:t xml:space="preserve"> – 20</w:t>
      </w:r>
      <w:r w:rsidR="0006219D">
        <w:rPr>
          <w:lang w:val="en-US"/>
        </w:rPr>
        <w:t>…</w:t>
      </w:r>
      <w:r>
        <w:t xml:space="preserve"> được kiện toàn theo Quyết định số </w:t>
      </w:r>
      <w:r w:rsidR="0006219D">
        <w:rPr>
          <w:lang w:val="en-US"/>
        </w:rPr>
        <w:t>…</w:t>
      </w:r>
      <w:r>
        <w:t xml:space="preserve">/QĐ-CĐCS ngày </w:t>
      </w:r>
      <w:r w:rsidR="0006219D">
        <w:rPr>
          <w:lang w:val="en-US"/>
        </w:rPr>
        <w:t>……</w:t>
      </w:r>
      <w:r>
        <w:t xml:space="preserve"> của Công đoàn </w:t>
      </w:r>
      <w:r w:rsidR="0006219D">
        <w:rPr>
          <w:lang w:val="en-US"/>
        </w:rPr>
        <w:t>……</w:t>
      </w:r>
      <w:r>
        <w:t>. Cơ cấu, tổ chức của Ban Thanh tra nhân dân gồm 05 đồng chí.</w:t>
      </w:r>
    </w:p>
    <w:p w:rsidR="00E522D0" w:rsidRDefault="009B7F20">
      <w:pPr>
        <w:pStyle w:val="Heading2"/>
        <w:numPr>
          <w:ilvl w:val="1"/>
          <w:numId w:val="2"/>
        </w:numPr>
        <w:tabs>
          <w:tab w:val="left" w:pos="1460"/>
        </w:tabs>
        <w:spacing w:before="122"/>
        <w:ind w:left="1460" w:hanging="279"/>
        <w:jc w:val="both"/>
      </w:pPr>
      <w:r>
        <w:t>Về</w:t>
      </w:r>
      <w:r>
        <w:rPr>
          <w:spacing w:val="-4"/>
        </w:rPr>
        <w:t xml:space="preserve"> </w:t>
      </w:r>
      <w:r>
        <w:t>hoạt</w:t>
      </w:r>
      <w:r>
        <w:rPr>
          <w:spacing w:val="-3"/>
        </w:rPr>
        <w:t xml:space="preserve"> </w:t>
      </w:r>
      <w:r>
        <w:t>động</w:t>
      </w:r>
      <w:r>
        <w:rPr>
          <w:spacing w:val="-2"/>
        </w:rPr>
        <w:t xml:space="preserve"> </w:t>
      </w:r>
      <w:r>
        <w:t>của</w:t>
      </w:r>
      <w:r>
        <w:rPr>
          <w:spacing w:val="-4"/>
        </w:rPr>
        <w:t xml:space="preserve"> </w:t>
      </w:r>
      <w:r>
        <w:t>Ban</w:t>
      </w:r>
      <w:r>
        <w:rPr>
          <w:spacing w:val="-3"/>
        </w:rPr>
        <w:t xml:space="preserve"> </w:t>
      </w:r>
      <w:r>
        <w:t>Thanh</w:t>
      </w:r>
      <w:r>
        <w:rPr>
          <w:spacing w:val="-4"/>
        </w:rPr>
        <w:t xml:space="preserve"> </w:t>
      </w:r>
      <w:r>
        <w:t>tra</w:t>
      </w:r>
      <w:r>
        <w:rPr>
          <w:spacing w:val="-2"/>
        </w:rPr>
        <w:t xml:space="preserve"> </w:t>
      </w:r>
      <w:r>
        <w:t>nhân</w:t>
      </w:r>
      <w:r>
        <w:rPr>
          <w:spacing w:val="-6"/>
        </w:rPr>
        <w:t xml:space="preserve"> </w:t>
      </w:r>
      <w:r>
        <w:rPr>
          <w:spacing w:val="-5"/>
        </w:rPr>
        <w:t>dân</w:t>
      </w:r>
    </w:p>
    <w:p w:rsidR="00E522D0" w:rsidRDefault="009B7F20">
      <w:pPr>
        <w:pStyle w:val="BodyText"/>
        <w:spacing w:before="119"/>
        <w:ind w:right="110"/>
      </w:pPr>
      <w:r>
        <w:t>Că</w:t>
      </w:r>
      <w:r>
        <w:t>n cứ nhiệm vụ, quyền hạn, Ban Thanh tra nhân dân đã xây dựng</w:t>
      </w:r>
      <w:r>
        <w:rPr>
          <w:spacing w:val="80"/>
        </w:rPr>
        <w:t xml:space="preserve"> </w:t>
      </w:r>
      <w:r>
        <w:t>Chương trình công tác trình Ban Chấp hành Công đoàn</w:t>
      </w:r>
      <w:r w:rsidR="0006219D">
        <w:rPr>
          <w:lang w:val="en-US"/>
        </w:rPr>
        <w:t xml:space="preserve"> …….</w:t>
      </w:r>
      <w:r>
        <w:t xml:space="preserve"> phê duyệt nhằm xác định cụ thể mục đích, yêu cầu và nội dung hoạt động trong nhiệm kỳ; đồng thời, Ban Thanh tra nhân dân đã họp phân công cụ</w:t>
      </w:r>
      <w:r>
        <w:t xml:space="preserve"> thể trách nhiệm công việc đối với từng thành viên nhằm gắn kết kịp thời với công việc và nâng cao hiệu quả hoạt động. Đây là những cơ sở tiên quyết giúp Ban Thanh tra nhân dân hoạt động</w:t>
      </w:r>
      <w:r>
        <w:rPr>
          <w:spacing w:val="40"/>
        </w:rPr>
        <w:t xml:space="preserve"> </w:t>
      </w:r>
      <w:r>
        <w:t>đúng chức trách.</w:t>
      </w:r>
    </w:p>
    <w:p w:rsidR="00E522D0" w:rsidRDefault="009B7F20">
      <w:pPr>
        <w:pStyle w:val="Heading1"/>
        <w:numPr>
          <w:ilvl w:val="0"/>
          <w:numId w:val="2"/>
        </w:numPr>
        <w:tabs>
          <w:tab w:val="left" w:pos="1538"/>
        </w:tabs>
        <w:spacing w:before="120"/>
        <w:ind w:left="1538" w:hanging="357"/>
      </w:pPr>
      <w:r>
        <w:t>KẾT</w:t>
      </w:r>
      <w:r>
        <w:rPr>
          <w:spacing w:val="-7"/>
        </w:rPr>
        <w:t xml:space="preserve"> </w:t>
      </w:r>
      <w:r>
        <w:t>QUẢ</w:t>
      </w:r>
      <w:r>
        <w:rPr>
          <w:spacing w:val="-2"/>
        </w:rPr>
        <w:t xml:space="preserve"> </w:t>
      </w:r>
      <w:r>
        <w:t>HOẠT</w:t>
      </w:r>
      <w:r>
        <w:rPr>
          <w:spacing w:val="-3"/>
        </w:rPr>
        <w:t xml:space="preserve"> </w:t>
      </w:r>
      <w:r>
        <w:t>ĐỘNG</w:t>
      </w:r>
      <w:r>
        <w:rPr>
          <w:spacing w:val="-3"/>
        </w:rPr>
        <w:t xml:space="preserve"> </w:t>
      </w:r>
      <w:r>
        <w:t>NHIỆM</w:t>
      </w:r>
      <w:r>
        <w:rPr>
          <w:spacing w:val="-4"/>
        </w:rPr>
        <w:t xml:space="preserve"> </w:t>
      </w:r>
      <w:r>
        <w:t>KỲ</w:t>
      </w:r>
      <w:r>
        <w:rPr>
          <w:spacing w:val="-2"/>
        </w:rPr>
        <w:t xml:space="preserve"> </w:t>
      </w:r>
      <w:r>
        <w:t>20</w:t>
      </w:r>
      <w:r w:rsidR="0006219D">
        <w:rPr>
          <w:lang w:val="en-US"/>
        </w:rPr>
        <w:t>…</w:t>
      </w:r>
      <w:r>
        <w:rPr>
          <w:spacing w:val="-1"/>
        </w:rPr>
        <w:t xml:space="preserve"> </w:t>
      </w:r>
      <w:r>
        <w:t>-</w:t>
      </w:r>
      <w:r>
        <w:rPr>
          <w:spacing w:val="-5"/>
        </w:rPr>
        <w:t xml:space="preserve"> </w:t>
      </w:r>
      <w:r>
        <w:rPr>
          <w:spacing w:val="-4"/>
        </w:rPr>
        <w:t>20</w:t>
      </w:r>
      <w:r w:rsidR="0006219D">
        <w:rPr>
          <w:spacing w:val="-4"/>
          <w:lang w:val="en-US"/>
        </w:rPr>
        <w:t>…</w:t>
      </w:r>
    </w:p>
    <w:p w:rsidR="00E522D0" w:rsidRDefault="009B7F20">
      <w:pPr>
        <w:pStyle w:val="Heading2"/>
        <w:numPr>
          <w:ilvl w:val="1"/>
          <w:numId w:val="2"/>
        </w:numPr>
        <w:tabs>
          <w:tab w:val="left" w:pos="1486"/>
        </w:tabs>
        <w:ind w:right="119" w:firstLine="719"/>
        <w:jc w:val="both"/>
      </w:pPr>
      <w:r>
        <w:t>Giám sát việc</w:t>
      </w:r>
      <w:r>
        <w:t xml:space="preserve"> thực hiện chủ trương, chính sách của Đảng và pháp luật của nhà nước, nhiệm vụ công tác của cơ quan, đơn vị:</w:t>
      </w:r>
    </w:p>
    <w:p w:rsidR="00E522D0" w:rsidRDefault="009B7F20">
      <w:pPr>
        <w:pStyle w:val="ListParagraph"/>
        <w:numPr>
          <w:ilvl w:val="2"/>
          <w:numId w:val="2"/>
        </w:numPr>
        <w:tabs>
          <w:tab w:val="left" w:pos="1367"/>
        </w:tabs>
        <w:ind w:right="110" w:firstLine="719"/>
        <w:rPr>
          <w:sz w:val="28"/>
        </w:rPr>
      </w:pPr>
      <w:bookmarkStart w:id="0" w:name="_GoBack"/>
      <w:r>
        <w:rPr>
          <w:sz w:val="28"/>
        </w:rPr>
        <w:t>BGĐ</w:t>
      </w:r>
      <w:bookmarkEnd w:id="0"/>
      <w:r>
        <w:rPr>
          <w:sz w:val="28"/>
        </w:rPr>
        <w:t xml:space="preserve"> và BCH Công đoàn đã chỉ đạo thực hiện tốt các hoạt động cơ quan trên</w:t>
      </w:r>
      <w:r>
        <w:rPr>
          <w:spacing w:val="-3"/>
          <w:sz w:val="28"/>
        </w:rPr>
        <w:t xml:space="preserve"> </w:t>
      </w:r>
      <w:r>
        <w:rPr>
          <w:sz w:val="28"/>
        </w:rPr>
        <w:t>tất cả</w:t>
      </w:r>
      <w:r>
        <w:rPr>
          <w:spacing w:val="-2"/>
          <w:sz w:val="28"/>
        </w:rPr>
        <w:t xml:space="preserve"> </w:t>
      </w:r>
      <w:r>
        <w:rPr>
          <w:sz w:val="28"/>
        </w:rPr>
        <w:t>các</w:t>
      </w:r>
      <w:r>
        <w:rPr>
          <w:spacing w:val="-1"/>
          <w:sz w:val="28"/>
        </w:rPr>
        <w:t xml:space="preserve"> </w:t>
      </w:r>
      <w:r>
        <w:rPr>
          <w:sz w:val="28"/>
        </w:rPr>
        <w:t>lĩnh</w:t>
      </w:r>
      <w:r>
        <w:rPr>
          <w:spacing w:val="-4"/>
          <w:sz w:val="28"/>
        </w:rPr>
        <w:t xml:space="preserve"> </w:t>
      </w:r>
      <w:r>
        <w:rPr>
          <w:sz w:val="28"/>
        </w:rPr>
        <w:t>vực. Hàng</w:t>
      </w:r>
      <w:r>
        <w:rPr>
          <w:spacing w:val="-4"/>
          <w:sz w:val="28"/>
        </w:rPr>
        <w:t xml:space="preserve"> </w:t>
      </w:r>
      <w:r>
        <w:rPr>
          <w:sz w:val="28"/>
        </w:rPr>
        <w:t>tháng,</w:t>
      </w:r>
      <w:r>
        <w:rPr>
          <w:spacing w:val="-2"/>
          <w:sz w:val="28"/>
        </w:rPr>
        <w:t xml:space="preserve"> </w:t>
      </w:r>
      <w:r>
        <w:rPr>
          <w:sz w:val="28"/>
        </w:rPr>
        <w:t>hàng</w:t>
      </w:r>
      <w:r>
        <w:rPr>
          <w:spacing w:val="-4"/>
          <w:sz w:val="28"/>
        </w:rPr>
        <w:t xml:space="preserve"> </w:t>
      </w:r>
      <w:r>
        <w:rPr>
          <w:sz w:val="28"/>
        </w:rPr>
        <w:t>quý đều</w:t>
      </w:r>
      <w:r>
        <w:rPr>
          <w:spacing w:val="-1"/>
          <w:sz w:val="28"/>
        </w:rPr>
        <w:t xml:space="preserve"> </w:t>
      </w:r>
      <w:r>
        <w:rPr>
          <w:sz w:val="28"/>
        </w:rPr>
        <w:t>có tổ</w:t>
      </w:r>
      <w:r>
        <w:rPr>
          <w:spacing w:val="-1"/>
          <w:sz w:val="28"/>
        </w:rPr>
        <w:t xml:space="preserve"> </w:t>
      </w:r>
      <w:r>
        <w:rPr>
          <w:sz w:val="28"/>
        </w:rPr>
        <w:t>chức</w:t>
      </w:r>
      <w:r>
        <w:rPr>
          <w:spacing w:val="-1"/>
          <w:sz w:val="28"/>
        </w:rPr>
        <w:t xml:space="preserve"> </w:t>
      </w:r>
      <w:r>
        <w:rPr>
          <w:sz w:val="28"/>
        </w:rPr>
        <w:t>họp</w:t>
      </w:r>
      <w:r>
        <w:rPr>
          <w:spacing w:val="-4"/>
          <w:sz w:val="28"/>
        </w:rPr>
        <w:t xml:space="preserve"> </w:t>
      </w:r>
      <w:r>
        <w:rPr>
          <w:sz w:val="28"/>
        </w:rPr>
        <w:t>lệ để</w:t>
      </w:r>
      <w:r>
        <w:rPr>
          <w:spacing w:val="-4"/>
          <w:sz w:val="28"/>
        </w:rPr>
        <w:t xml:space="preserve"> </w:t>
      </w:r>
      <w:r>
        <w:rPr>
          <w:sz w:val="28"/>
        </w:rPr>
        <w:t xml:space="preserve">đánh giá tình hình hoạt động và nhiệm vụ chính trị của đơn vị, của ngành. BGĐ </w:t>
      </w:r>
      <w:r>
        <w:rPr>
          <w:sz w:val="28"/>
        </w:rPr>
        <w:t>thực hiện tốt Quy chế dân chủ, lắng nghe ý kiến đóng góp của cán bộ, công chức, viên chức, người lao động và thực hiện tốt việc phân loại, đánh giá cán bộ, công chức, viên chứ</w:t>
      </w:r>
      <w:r>
        <w:rPr>
          <w:sz w:val="28"/>
        </w:rPr>
        <w:t>c hàng năm đúng quy định.</w:t>
      </w:r>
    </w:p>
    <w:p w:rsidR="00E522D0" w:rsidRDefault="009B7F20">
      <w:pPr>
        <w:pStyle w:val="ListParagraph"/>
        <w:numPr>
          <w:ilvl w:val="2"/>
          <w:numId w:val="2"/>
        </w:numPr>
        <w:tabs>
          <w:tab w:val="left" w:pos="1350"/>
        </w:tabs>
        <w:ind w:right="111" w:firstLine="719"/>
        <w:rPr>
          <w:sz w:val="28"/>
        </w:rPr>
      </w:pPr>
      <w:r>
        <w:rPr>
          <w:sz w:val="28"/>
        </w:rPr>
        <w:t xml:space="preserve">Công chức, viên chức và người lao động có ý thức tuân thủ và chấp hành tốt chủ trương, chính sách của Đảng, pháp luật của Nhà nước. Mọi chủ trương, đường lối của Đảng và pháp luật của Nhà nước đều được BGĐ </w:t>
      </w:r>
      <w:r>
        <w:rPr>
          <w:sz w:val="28"/>
        </w:rPr>
        <w:t xml:space="preserve">và BCH Công đoàn kịp </w:t>
      </w:r>
      <w:r>
        <w:rPr>
          <w:sz w:val="28"/>
        </w:rPr>
        <w:t>thời phổ biến rộng rãi đến công chức, viên chức và người lao động đúng</w:t>
      </w:r>
    </w:p>
    <w:p w:rsidR="00E522D0" w:rsidRDefault="00E522D0">
      <w:pPr>
        <w:jc w:val="both"/>
        <w:rPr>
          <w:sz w:val="28"/>
        </w:rPr>
        <w:sectPr w:rsidR="00E522D0">
          <w:footerReference w:type="default" r:id="rId7"/>
          <w:type w:val="continuous"/>
          <w:pgSz w:w="11910" w:h="16840"/>
          <w:pgMar w:top="1040" w:right="900" w:bottom="960" w:left="1240" w:header="0" w:footer="772" w:gutter="0"/>
          <w:pgNumType w:start="1"/>
          <w:cols w:space="720"/>
        </w:sectPr>
      </w:pPr>
    </w:p>
    <w:p w:rsidR="00E522D0" w:rsidRDefault="009B7F20">
      <w:pPr>
        <w:pStyle w:val="BodyText"/>
        <w:spacing w:before="74" w:line="242" w:lineRule="auto"/>
        <w:ind w:right="114" w:firstLine="0"/>
      </w:pPr>
      <w:r>
        <w:lastRenderedPageBreak/>
        <w:t>thời gian quy định để nghiên cứu học tập. Trong năm 20</w:t>
      </w:r>
      <w:r w:rsidR="0006219D">
        <w:rPr>
          <w:lang w:val="en-US"/>
        </w:rPr>
        <w:t>….</w:t>
      </w:r>
      <w:r>
        <w:t>, không có công chức, viên chức, người lao động thuộc cơ quan vi phạm pháp luật.</w:t>
      </w:r>
    </w:p>
    <w:p w:rsidR="00E522D0" w:rsidRDefault="009B7F20">
      <w:pPr>
        <w:pStyle w:val="ListParagraph"/>
        <w:numPr>
          <w:ilvl w:val="2"/>
          <w:numId w:val="2"/>
        </w:numPr>
        <w:tabs>
          <w:tab w:val="left" w:pos="1386"/>
        </w:tabs>
        <w:spacing w:before="116"/>
        <w:ind w:right="111" w:firstLine="719"/>
        <w:rPr>
          <w:sz w:val="28"/>
        </w:rPr>
      </w:pPr>
      <w:r>
        <w:rPr>
          <w:sz w:val="28"/>
        </w:rPr>
        <w:t>Công chức, viên chức, người lao động hoàn thành tốt công việc được giao, đoàn kết nhất trí, giúp đỡ nhau trong công tác</w:t>
      </w:r>
      <w:r>
        <w:rPr>
          <w:sz w:val="28"/>
        </w:rPr>
        <w:t>; mạnh dạn đấu tranh phê bình và tự phê bình, qua đó góp phần xây dựng đội ngũ công chức, viên chức, người lao động vững mạnh, tinh anh.</w:t>
      </w:r>
    </w:p>
    <w:p w:rsidR="00E522D0" w:rsidRDefault="009B7F20">
      <w:pPr>
        <w:pStyle w:val="ListParagraph"/>
        <w:numPr>
          <w:ilvl w:val="2"/>
          <w:numId w:val="2"/>
        </w:numPr>
        <w:tabs>
          <w:tab w:val="left" w:pos="1362"/>
        </w:tabs>
        <w:spacing w:before="118"/>
        <w:ind w:right="107" w:firstLine="719"/>
        <w:rPr>
          <w:sz w:val="28"/>
        </w:rPr>
      </w:pPr>
      <w:r>
        <w:rPr>
          <w:sz w:val="28"/>
        </w:rPr>
        <w:t>Hầu hết công chức, viên chức, người lao động thường xuyên tự học tập, bồi dưỡng về chuyên môn, nghiệp vụ và nâng cao tr</w:t>
      </w:r>
      <w:r>
        <w:rPr>
          <w:sz w:val="28"/>
        </w:rPr>
        <w:t>ình độ về mọi mặt nhằm đáp ứng yêu cầu công tác.</w:t>
      </w:r>
    </w:p>
    <w:p w:rsidR="00E522D0" w:rsidRDefault="009B7F20">
      <w:pPr>
        <w:pStyle w:val="Heading2"/>
        <w:numPr>
          <w:ilvl w:val="1"/>
          <w:numId w:val="2"/>
        </w:numPr>
        <w:tabs>
          <w:tab w:val="left" w:pos="1446"/>
        </w:tabs>
        <w:spacing w:before="122"/>
        <w:ind w:left="1446" w:hanging="265"/>
        <w:jc w:val="both"/>
      </w:pPr>
      <w:r>
        <w:rPr>
          <w:spacing w:val="-2"/>
        </w:rPr>
        <w:t>Giám</w:t>
      </w:r>
      <w:r>
        <w:rPr>
          <w:spacing w:val="-16"/>
        </w:rPr>
        <w:t xml:space="preserve"> </w:t>
      </w:r>
      <w:r>
        <w:rPr>
          <w:spacing w:val="-2"/>
        </w:rPr>
        <w:t>sát</w:t>
      </w:r>
      <w:r>
        <w:rPr>
          <w:spacing w:val="-15"/>
        </w:rPr>
        <w:t xml:space="preserve"> </w:t>
      </w:r>
      <w:r>
        <w:rPr>
          <w:spacing w:val="-2"/>
        </w:rPr>
        <w:t>sử</w:t>
      </w:r>
      <w:r>
        <w:rPr>
          <w:spacing w:val="-13"/>
        </w:rPr>
        <w:t xml:space="preserve"> </w:t>
      </w:r>
      <w:r>
        <w:rPr>
          <w:spacing w:val="-2"/>
        </w:rPr>
        <w:t>dụng</w:t>
      </w:r>
      <w:r>
        <w:rPr>
          <w:spacing w:val="-11"/>
        </w:rPr>
        <w:t xml:space="preserve"> </w:t>
      </w:r>
      <w:r>
        <w:rPr>
          <w:spacing w:val="-2"/>
        </w:rPr>
        <w:t>kinh</w:t>
      </w:r>
      <w:r>
        <w:rPr>
          <w:spacing w:val="-15"/>
        </w:rPr>
        <w:t xml:space="preserve"> </w:t>
      </w:r>
      <w:r>
        <w:rPr>
          <w:spacing w:val="-2"/>
        </w:rPr>
        <w:t>phí,</w:t>
      </w:r>
      <w:r>
        <w:rPr>
          <w:spacing w:val="-16"/>
        </w:rPr>
        <w:t xml:space="preserve"> </w:t>
      </w:r>
      <w:r>
        <w:rPr>
          <w:spacing w:val="-2"/>
        </w:rPr>
        <w:t>chấp</w:t>
      </w:r>
      <w:r>
        <w:rPr>
          <w:spacing w:val="-12"/>
        </w:rPr>
        <w:t xml:space="preserve"> </w:t>
      </w:r>
      <w:r>
        <w:rPr>
          <w:spacing w:val="-2"/>
        </w:rPr>
        <w:t>hành</w:t>
      </w:r>
      <w:r>
        <w:rPr>
          <w:spacing w:val="-11"/>
        </w:rPr>
        <w:t xml:space="preserve"> </w:t>
      </w:r>
      <w:r>
        <w:rPr>
          <w:spacing w:val="-2"/>
        </w:rPr>
        <w:t>các</w:t>
      </w:r>
      <w:r>
        <w:rPr>
          <w:spacing w:val="-14"/>
        </w:rPr>
        <w:t xml:space="preserve"> </w:t>
      </w:r>
      <w:r>
        <w:rPr>
          <w:spacing w:val="-2"/>
        </w:rPr>
        <w:t>chế</w:t>
      </w:r>
      <w:r>
        <w:rPr>
          <w:spacing w:val="-13"/>
        </w:rPr>
        <w:t xml:space="preserve"> </w:t>
      </w:r>
      <w:r>
        <w:rPr>
          <w:spacing w:val="-2"/>
        </w:rPr>
        <w:t>độ</w:t>
      </w:r>
      <w:r>
        <w:rPr>
          <w:spacing w:val="-13"/>
        </w:rPr>
        <w:t xml:space="preserve"> </w:t>
      </w:r>
      <w:r>
        <w:rPr>
          <w:spacing w:val="-2"/>
        </w:rPr>
        <w:t>quản</w:t>
      </w:r>
      <w:r>
        <w:rPr>
          <w:spacing w:val="-12"/>
        </w:rPr>
        <w:t xml:space="preserve"> </w:t>
      </w:r>
      <w:r>
        <w:rPr>
          <w:spacing w:val="-2"/>
        </w:rPr>
        <w:t>lý</w:t>
      </w:r>
      <w:r>
        <w:rPr>
          <w:spacing w:val="-14"/>
        </w:rPr>
        <w:t xml:space="preserve"> </w:t>
      </w:r>
      <w:r>
        <w:rPr>
          <w:spacing w:val="-2"/>
        </w:rPr>
        <w:t>tài</w:t>
      </w:r>
      <w:r>
        <w:rPr>
          <w:spacing w:val="-13"/>
        </w:rPr>
        <w:t xml:space="preserve"> </w:t>
      </w:r>
      <w:r>
        <w:rPr>
          <w:spacing w:val="-2"/>
        </w:rPr>
        <w:t>sản</w:t>
      </w:r>
      <w:r>
        <w:rPr>
          <w:spacing w:val="-15"/>
        </w:rPr>
        <w:t xml:space="preserve"> </w:t>
      </w:r>
      <w:r>
        <w:rPr>
          <w:spacing w:val="-2"/>
        </w:rPr>
        <w:t>công:</w:t>
      </w:r>
    </w:p>
    <w:p w:rsidR="00E522D0" w:rsidRDefault="009B7F20">
      <w:pPr>
        <w:pStyle w:val="ListParagraph"/>
        <w:numPr>
          <w:ilvl w:val="2"/>
          <w:numId w:val="2"/>
        </w:numPr>
        <w:tabs>
          <w:tab w:val="left" w:pos="1350"/>
        </w:tabs>
        <w:ind w:right="109" w:firstLine="719"/>
        <w:rPr>
          <w:sz w:val="28"/>
        </w:rPr>
      </w:pPr>
      <w:r>
        <w:rPr>
          <w:sz w:val="28"/>
        </w:rPr>
        <w:t>Trong năm, các chế độ chính sách của cán bộ, công chức, viên chức như: Tiền lương, công tác phí, các chế độ ốm đau, thai sản, bảo hộ lao động,… được chi trả và giải quyết hợp lý. Thực hiện tốt chế độ nâng lương trước thời hạn và nâng lương thường xuyên.</w:t>
      </w:r>
    </w:p>
    <w:p w:rsidR="00E522D0" w:rsidRDefault="0006219D">
      <w:pPr>
        <w:pStyle w:val="ListParagraph"/>
        <w:numPr>
          <w:ilvl w:val="2"/>
          <w:numId w:val="2"/>
        </w:numPr>
        <w:tabs>
          <w:tab w:val="left" w:pos="1382"/>
        </w:tabs>
        <w:spacing w:before="121"/>
        <w:ind w:right="123" w:firstLine="719"/>
        <w:rPr>
          <w:sz w:val="28"/>
        </w:rPr>
      </w:pPr>
      <w:r>
        <w:rPr>
          <w:sz w:val="28"/>
          <w:lang w:val="en-US"/>
        </w:rPr>
        <w:t>….</w:t>
      </w:r>
      <w:r w:rsidR="009B7F20">
        <w:rPr>
          <w:sz w:val="28"/>
        </w:rPr>
        <w:t xml:space="preserve"> đã công khai tất cả các chế độ chính sách đối với công chức, viên chức; công khai việc sử dụng kinh phí, tài sản công của cơ quan.</w:t>
      </w:r>
    </w:p>
    <w:p w:rsidR="00E522D0" w:rsidRDefault="009B7F20">
      <w:pPr>
        <w:pStyle w:val="ListParagraph"/>
        <w:numPr>
          <w:ilvl w:val="2"/>
          <w:numId w:val="2"/>
        </w:numPr>
        <w:tabs>
          <w:tab w:val="left" w:pos="1343"/>
        </w:tabs>
        <w:spacing w:before="119"/>
        <w:ind w:right="108" w:firstLine="719"/>
        <w:rPr>
          <w:sz w:val="28"/>
        </w:rPr>
      </w:pPr>
      <w:r>
        <w:rPr>
          <w:sz w:val="28"/>
        </w:rPr>
        <w:t>Công</w:t>
      </w:r>
      <w:r>
        <w:rPr>
          <w:spacing w:val="-2"/>
          <w:sz w:val="28"/>
        </w:rPr>
        <w:t xml:space="preserve"> </w:t>
      </w:r>
      <w:r>
        <w:rPr>
          <w:sz w:val="28"/>
        </w:rPr>
        <w:t>chức,</w:t>
      </w:r>
      <w:r>
        <w:rPr>
          <w:spacing w:val="-3"/>
          <w:sz w:val="28"/>
        </w:rPr>
        <w:t xml:space="preserve"> </w:t>
      </w:r>
      <w:r>
        <w:rPr>
          <w:sz w:val="28"/>
        </w:rPr>
        <w:t>viên</w:t>
      </w:r>
      <w:r>
        <w:rPr>
          <w:spacing w:val="-2"/>
          <w:sz w:val="28"/>
        </w:rPr>
        <w:t xml:space="preserve"> </w:t>
      </w:r>
      <w:r>
        <w:rPr>
          <w:sz w:val="28"/>
        </w:rPr>
        <w:t>chức,</w:t>
      </w:r>
      <w:r>
        <w:rPr>
          <w:spacing w:val="-3"/>
          <w:sz w:val="28"/>
        </w:rPr>
        <w:t xml:space="preserve"> </w:t>
      </w:r>
      <w:r>
        <w:rPr>
          <w:sz w:val="28"/>
        </w:rPr>
        <w:t>người</w:t>
      </w:r>
      <w:r>
        <w:rPr>
          <w:spacing w:val="-2"/>
          <w:sz w:val="28"/>
        </w:rPr>
        <w:t xml:space="preserve"> </w:t>
      </w:r>
      <w:r>
        <w:rPr>
          <w:sz w:val="28"/>
        </w:rPr>
        <w:t>lao</w:t>
      </w:r>
      <w:r>
        <w:rPr>
          <w:spacing w:val="-2"/>
          <w:sz w:val="28"/>
        </w:rPr>
        <w:t xml:space="preserve"> </w:t>
      </w:r>
      <w:r>
        <w:rPr>
          <w:sz w:val="28"/>
        </w:rPr>
        <w:t>động</w:t>
      </w:r>
      <w:r>
        <w:rPr>
          <w:spacing w:val="-5"/>
          <w:sz w:val="28"/>
        </w:rPr>
        <w:t xml:space="preserve"> </w:t>
      </w:r>
      <w:r>
        <w:rPr>
          <w:sz w:val="28"/>
        </w:rPr>
        <w:t>luôn có</w:t>
      </w:r>
      <w:r>
        <w:rPr>
          <w:spacing w:val="-2"/>
          <w:sz w:val="28"/>
        </w:rPr>
        <w:t xml:space="preserve"> </w:t>
      </w:r>
      <w:r>
        <w:rPr>
          <w:sz w:val="28"/>
        </w:rPr>
        <w:t>ý</w:t>
      </w:r>
      <w:r>
        <w:rPr>
          <w:spacing w:val="-5"/>
          <w:sz w:val="28"/>
        </w:rPr>
        <w:t xml:space="preserve"> </w:t>
      </w:r>
      <w:r>
        <w:rPr>
          <w:sz w:val="28"/>
        </w:rPr>
        <w:t>thức</w:t>
      </w:r>
      <w:r>
        <w:rPr>
          <w:spacing w:val="-3"/>
          <w:sz w:val="28"/>
        </w:rPr>
        <w:t xml:space="preserve"> </w:t>
      </w:r>
      <w:r>
        <w:rPr>
          <w:sz w:val="28"/>
        </w:rPr>
        <w:t>bảo</w:t>
      </w:r>
      <w:r>
        <w:rPr>
          <w:spacing w:val="-2"/>
          <w:sz w:val="28"/>
        </w:rPr>
        <w:t xml:space="preserve"> </w:t>
      </w:r>
      <w:r>
        <w:rPr>
          <w:sz w:val="28"/>
        </w:rPr>
        <w:t>quản</w:t>
      </w:r>
      <w:r>
        <w:rPr>
          <w:spacing w:val="-2"/>
          <w:sz w:val="28"/>
        </w:rPr>
        <w:t xml:space="preserve"> </w:t>
      </w:r>
      <w:r>
        <w:rPr>
          <w:sz w:val="28"/>
        </w:rPr>
        <w:t>tài</w:t>
      </w:r>
      <w:r>
        <w:rPr>
          <w:spacing w:val="-2"/>
          <w:sz w:val="28"/>
        </w:rPr>
        <w:t xml:space="preserve"> </w:t>
      </w:r>
      <w:r>
        <w:rPr>
          <w:sz w:val="28"/>
        </w:rPr>
        <w:t>sản</w:t>
      </w:r>
      <w:r>
        <w:rPr>
          <w:spacing w:val="-2"/>
          <w:sz w:val="28"/>
        </w:rPr>
        <w:t xml:space="preserve"> </w:t>
      </w:r>
      <w:r>
        <w:rPr>
          <w:sz w:val="28"/>
        </w:rPr>
        <w:t xml:space="preserve">của cơ quan; các phòng, đơn vị đều bố trí công chức, </w:t>
      </w:r>
      <w:r>
        <w:rPr>
          <w:sz w:val="28"/>
        </w:rPr>
        <w:t xml:space="preserve">viên chức trực tiếp quản lý tài sản nhằm đảm bảo sử dụng an toàn, tiết kiệm, hiệu quả. Hàng năm, </w:t>
      </w:r>
      <w:r w:rsidR="0006219D">
        <w:rPr>
          <w:sz w:val="28"/>
          <w:lang w:val="en-US"/>
        </w:rPr>
        <w:t>….</w:t>
      </w:r>
      <w:r>
        <w:rPr>
          <w:sz w:val="28"/>
        </w:rPr>
        <w:t xml:space="preserve"> đều rà soát,</w:t>
      </w:r>
      <w:r>
        <w:rPr>
          <w:spacing w:val="-2"/>
          <w:sz w:val="28"/>
        </w:rPr>
        <w:t xml:space="preserve"> </w:t>
      </w:r>
      <w:r>
        <w:rPr>
          <w:sz w:val="28"/>
        </w:rPr>
        <w:t>xây dựng và</w:t>
      </w:r>
      <w:r>
        <w:rPr>
          <w:spacing w:val="-1"/>
          <w:sz w:val="28"/>
        </w:rPr>
        <w:t xml:space="preserve"> </w:t>
      </w:r>
      <w:r>
        <w:rPr>
          <w:sz w:val="28"/>
        </w:rPr>
        <w:t>thực hiện tốt Quy chế</w:t>
      </w:r>
      <w:r>
        <w:rPr>
          <w:spacing w:val="-1"/>
          <w:sz w:val="28"/>
        </w:rPr>
        <w:t xml:space="preserve"> </w:t>
      </w:r>
      <w:r>
        <w:rPr>
          <w:sz w:val="28"/>
        </w:rPr>
        <w:t>chi tiêu nội bộ của</w:t>
      </w:r>
      <w:r>
        <w:rPr>
          <w:spacing w:val="-1"/>
          <w:sz w:val="28"/>
        </w:rPr>
        <w:t xml:space="preserve"> </w:t>
      </w:r>
      <w:r>
        <w:rPr>
          <w:sz w:val="28"/>
        </w:rPr>
        <w:t>đơn vị,</w:t>
      </w:r>
      <w:r>
        <w:rPr>
          <w:spacing w:val="-2"/>
          <w:sz w:val="28"/>
        </w:rPr>
        <w:t xml:space="preserve"> </w:t>
      </w:r>
      <w:r>
        <w:rPr>
          <w:sz w:val="28"/>
        </w:rPr>
        <w:t>đề ra</w:t>
      </w:r>
      <w:r>
        <w:rPr>
          <w:spacing w:val="-1"/>
          <w:sz w:val="28"/>
        </w:rPr>
        <w:t xml:space="preserve"> </w:t>
      </w:r>
      <w:r>
        <w:rPr>
          <w:sz w:val="28"/>
        </w:rPr>
        <w:t>kế</w:t>
      </w:r>
      <w:r>
        <w:rPr>
          <w:spacing w:val="-1"/>
          <w:sz w:val="28"/>
        </w:rPr>
        <w:t xml:space="preserve"> </w:t>
      </w:r>
      <w:r>
        <w:rPr>
          <w:sz w:val="28"/>
        </w:rPr>
        <w:t>hoạch sử dụng tài sản và đã được đông đảo công chức, viên chức, người la</w:t>
      </w:r>
      <w:r>
        <w:rPr>
          <w:sz w:val="28"/>
        </w:rPr>
        <w:t xml:space="preserve">o động đồng tình ủng hộ. Trong năm </w:t>
      </w:r>
      <w:r w:rsidR="0006219D">
        <w:rPr>
          <w:sz w:val="28"/>
          <w:lang w:val="en-US"/>
        </w:rPr>
        <w:t>….</w:t>
      </w:r>
      <w:r>
        <w:rPr>
          <w:sz w:val="28"/>
        </w:rPr>
        <w:t xml:space="preserve"> đã thực hiện tiết kiệm được các khoản như: điện, nước, điện thoại, giấy, mực,…</w:t>
      </w:r>
    </w:p>
    <w:p w:rsidR="00E522D0" w:rsidRDefault="009B7F20">
      <w:pPr>
        <w:pStyle w:val="Heading2"/>
        <w:numPr>
          <w:ilvl w:val="1"/>
          <w:numId w:val="2"/>
        </w:numPr>
        <w:tabs>
          <w:tab w:val="left" w:pos="1460"/>
        </w:tabs>
        <w:ind w:left="1460" w:hanging="279"/>
        <w:jc w:val="both"/>
      </w:pPr>
      <w:r>
        <w:t>Giám</w:t>
      </w:r>
      <w:r>
        <w:rPr>
          <w:spacing w:val="-4"/>
        </w:rPr>
        <w:t xml:space="preserve"> </w:t>
      </w:r>
      <w:r>
        <w:t>sát</w:t>
      </w:r>
      <w:r>
        <w:rPr>
          <w:spacing w:val="-3"/>
        </w:rPr>
        <w:t xml:space="preserve"> </w:t>
      </w:r>
      <w:r>
        <w:t>việc</w:t>
      </w:r>
      <w:r>
        <w:rPr>
          <w:spacing w:val="-3"/>
        </w:rPr>
        <w:t xml:space="preserve"> </w:t>
      </w:r>
      <w:r>
        <w:t>thực</w:t>
      </w:r>
      <w:r>
        <w:rPr>
          <w:spacing w:val="-3"/>
        </w:rPr>
        <w:t xml:space="preserve"> </w:t>
      </w:r>
      <w:r>
        <w:t>hiện</w:t>
      </w:r>
      <w:r>
        <w:rPr>
          <w:spacing w:val="-1"/>
        </w:rPr>
        <w:t xml:space="preserve"> </w:t>
      </w:r>
      <w:r>
        <w:t>nội</w:t>
      </w:r>
      <w:r>
        <w:rPr>
          <w:spacing w:val="-2"/>
        </w:rPr>
        <w:t xml:space="preserve"> </w:t>
      </w:r>
      <w:r>
        <w:t>quy,</w:t>
      </w:r>
      <w:r>
        <w:rPr>
          <w:spacing w:val="-3"/>
        </w:rPr>
        <w:t xml:space="preserve"> </w:t>
      </w:r>
      <w:r>
        <w:t>quy</w:t>
      </w:r>
      <w:r>
        <w:rPr>
          <w:spacing w:val="-5"/>
        </w:rPr>
        <w:t xml:space="preserve"> </w:t>
      </w:r>
      <w:r>
        <w:t>chế</w:t>
      </w:r>
      <w:r>
        <w:rPr>
          <w:spacing w:val="-4"/>
        </w:rPr>
        <w:t xml:space="preserve"> </w:t>
      </w:r>
      <w:r>
        <w:t>hoạt</w:t>
      </w:r>
      <w:r>
        <w:rPr>
          <w:spacing w:val="-3"/>
        </w:rPr>
        <w:t xml:space="preserve"> </w:t>
      </w:r>
      <w:r>
        <w:t>động</w:t>
      </w:r>
      <w:r>
        <w:rPr>
          <w:spacing w:val="-2"/>
        </w:rPr>
        <w:t xml:space="preserve"> </w:t>
      </w:r>
      <w:r>
        <w:t>của</w:t>
      </w:r>
      <w:r>
        <w:rPr>
          <w:spacing w:val="-2"/>
        </w:rPr>
        <w:t xml:space="preserve"> </w:t>
      </w:r>
      <w:r>
        <w:t>cơ</w:t>
      </w:r>
      <w:r>
        <w:rPr>
          <w:spacing w:val="-2"/>
        </w:rPr>
        <w:t xml:space="preserve"> quan:</w:t>
      </w:r>
    </w:p>
    <w:p w:rsidR="00E522D0" w:rsidRDefault="009B7F20">
      <w:pPr>
        <w:pStyle w:val="BodyText"/>
        <w:ind w:right="108"/>
      </w:pPr>
      <w:r>
        <w:t>Qua giám sát trong nhiệm kỳ, đa số công chức, viên chức, người lao động của</w:t>
      </w:r>
      <w:r>
        <w:t xml:space="preserve"> cơ quan có ý thức kỷ luật tốt; chấp hành tốt nội quy, quy chế làm việc của cơ quan gắn với việc thực hiện 05 chuẩn mực đạo đức của cán bộ, công chức, viên chức, người lao động ngành </w:t>
      </w:r>
      <w:r w:rsidR="0006219D">
        <w:rPr>
          <w:lang w:val="en-US"/>
        </w:rPr>
        <w:t>……..</w:t>
      </w:r>
      <w:r>
        <w:t xml:space="preserve"> (theo Quyết định số </w:t>
      </w:r>
      <w:r w:rsidR="0006219D">
        <w:rPr>
          <w:lang w:val="en-US"/>
        </w:rPr>
        <w:t>….</w:t>
      </w:r>
      <w:r>
        <w:t>- QĐ/</w:t>
      </w:r>
      <w:r w:rsidR="0006219D">
        <w:rPr>
          <w:lang w:val="en-US"/>
        </w:rPr>
        <w:t>…..</w:t>
      </w:r>
      <w:r>
        <w:t xml:space="preserve"> ngày </w:t>
      </w:r>
      <w:r w:rsidR="0006219D">
        <w:rPr>
          <w:lang w:val="en-US"/>
        </w:rPr>
        <w:t>…..</w:t>
      </w:r>
      <w:r>
        <w:t xml:space="preserve"> của </w:t>
      </w:r>
      <w:r w:rsidR="0006219D">
        <w:rPr>
          <w:lang w:val="en-US"/>
        </w:rPr>
        <w:t>…………</w:t>
      </w:r>
      <w:r>
        <w:rPr>
          <w:spacing w:val="-9"/>
        </w:rPr>
        <w:t xml:space="preserve"> </w:t>
      </w:r>
      <w:r>
        <w:t>ban</w:t>
      </w:r>
      <w:r>
        <w:rPr>
          <w:spacing w:val="-9"/>
        </w:rPr>
        <w:t xml:space="preserve"> </w:t>
      </w:r>
      <w:r>
        <w:t>hành</w:t>
      </w:r>
      <w:r>
        <w:rPr>
          <w:spacing w:val="-9"/>
        </w:rPr>
        <w:t xml:space="preserve"> </w:t>
      </w:r>
      <w:r>
        <w:t>Quy</w:t>
      </w:r>
      <w:r>
        <w:rPr>
          <w:spacing w:val="-9"/>
        </w:rPr>
        <w:t xml:space="preserve"> </w:t>
      </w:r>
      <w:r>
        <w:t>định</w:t>
      </w:r>
      <w:r>
        <w:rPr>
          <w:spacing w:val="-9"/>
        </w:rPr>
        <w:t xml:space="preserve"> </w:t>
      </w:r>
      <w:r>
        <w:t>chuẩn</w:t>
      </w:r>
      <w:r>
        <w:rPr>
          <w:spacing w:val="-9"/>
        </w:rPr>
        <w:t xml:space="preserve"> </w:t>
      </w:r>
      <w:r>
        <w:t>mực</w:t>
      </w:r>
      <w:r>
        <w:rPr>
          <w:spacing w:val="-10"/>
        </w:rPr>
        <w:t xml:space="preserve"> </w:t>
      </w:r>
      <w:r>
        <w:t>đạo</w:t>
      </w:r>
      <w:r>
        <w:rPr>
          <w:spacing w:val="-9"/>
        </w:rPr>
        <w:t xml:space="preserve"> </w:t>
      </w:r>
      <w:r>
        <w:t>đức</w:t>
      </w:r>
      <w:r>
        <w:rPr>
          <w:spacing w:val="-11"/>
        </w:rPr>
        <w:t xml:space="preserve"> </w:t>
      </w:r>
      <w:r>
        <w:t>nghề</w:t>
      </w:r>
      <w:r>
        <w:rPr>
          <w:spacing w:val="-11"/>
        </w:rPr>
        <w:t xml:space="preserve"> </w:t>
      </w:r>
      <w:r>
        <w:t>nghiệp</w:t>
      </w:r>
      <w:r>
        <w:rPr>
          <w:spacing w:val="-9"/>
        </w:rPr>
        <w:t xml:space="preserve"> </w:t>
      </w:r>
      <w:r>
        <w:t>của</w:t>
      </w:r>
      <w:r>
        <w:rPr>
          <w:spacing w:val="-11"/>
        </w:rPr>
        <w:t xml:space="preserve"> </w:t>
      </w:r>
      <w:r>
        <w:t>cán</w:t>
      </w:r>
      <w:r>
        <w:rPr>
          <w:spacing w:val="-9"/>
        </w:rPr>
        <w:t xml:space="preserve"> </w:t>
      </w:r>
      <w:r>
        <w:t>bộ,</w:t>
      </w:r>
      <w:r>
        <w:rPr>
          <w:spacing w:val="-11"/>
        </w:rPr>
        <w:t xml:space="preserve"> </w:t>
      </w:r>
      <w:r>
        <w:t>công</w:t>
      </w:r>
      <w:r>
        <w:rPr>
          <w:spacing w:val="-9"/>
        </w:rPr>
        <w:t xml:space="preserve"> </w:t>
      </w:r>
      <w:r>
        <w:t xml:space="preserve">chức, viên chức, người lao động ngành </w:t>
      </w:r>
      <w:r w:rsidR="0006219D">
        <w:rPr>
          <w:lang w:val="en-US"/>
        </w:rPr>
        <w:t>……</w:t>
      </w:r>
      <w:r>
        <w:t xml:space="preserve"> và Quyết định số </w:t>
      </w:r>
      <w:r w:rsidR="0006219D">
        <w:rPr>
          <w:lang w:val="en-US"/>
        </w:rPr>
        <w:t>…</w:t>
      </w:r>
      <w:r>
        <w:t>/QĐ-</w:t>
      </w:r>
      <w:r w:rsidR="0006219D">
        <w:rPr>
          <w:lang w:val="en-US"/>
        </w:rPr>
        <w:t>……</w:t>
      </w:r>
      <w:r>
        <w:t xml:space="preserve"> ngày </w:t>
      </w:r>
      <w:r w:rsidR="0006219D">
        <w:rPr>
          <w:lang w:val="en-US"/>
        </w:rPr>
        <w:t>……..</w:t>
      </w:r>
      <w:r>
        <w:t xml:space="preserve"> của </w:t>
      </w:r>
      <w:r w:rsidR="0006219D">
        <w:rPr>
          <w:lang w:val="en-US"/>
        </w:rPr>
        <w:t>…..……..</w:t>
      </w:r>
      <w:r>
        <w:t xml:space="preserve"> về việc niêm yết công khai Chuẩn mực đạo đức nghề nghiệp của cán bộ, công chức, viên chức, người lao động ngành </w:t>
      </w:r>
      <w:r w:rsidR="0006219D">
        <w:rPr>
          <w:lang w:val="en-US"/>
        </w:rPr>
        <w:t>…….)</w:t>
      </w:r>
      <w:r>
        <w:t>; hoàn thành tốt nhiệm vụ được giao, giữ gìn cơ quan sạch, đẹp, an toàn.</w:t>
      </w:r>
    </w:p>
    <w:p w:rsidR="00E522D0" w:rsidRDefault="009B7F20">
      <w:pPr>
        <w:pStyle w:val="BodyText"/>
        <w:spacing w:before="121"/>
        <w:ind w:right="110"/>
      </w:pPr>
      <w:r>
        <w:t>Tuy nhiên, cũng còn một vài trường hợp chấp hành thời gian làm việc, đeo thẻ công chức chưa thật sự tốt.</w:t>
      </w:r>
    </w:p>
    <w:p w:rsidR="00E522D0" w:rsidRDefault="009B7F20">
      <w:pPr>
        <w:pStyle w:val="Heading2"/>
        <w:numPr>
          <w:ilvl w:val="1"/>
          <w:numId w:val="2"/>
        </w:numPr>
        <w:tabs>
          <w:tab w:val="left" w:pos="1460"/>
        </w:tabs>
        <w:ind w:left="1460" w:hanging="279"/>
        <w:jc w:val="both"/>
      </w:pPr>
      <w:r>
        <w:t>Việc</w:t>
      </w:r>
      <w:r>
        <w:rPr>
          <w:spacing w:val="-6"/>
        </w:rPr>
        <w:t xml:space="preserve"> </w:t>
      </w:r>
      <w:r>
        <w:t>giải</w:t>
      </w:r>
      <w:r>
        <w:rPr>
          <w:spacing w:val="-1"/>
        </w:rPr>
        <w:t xml:space="preserve"> </w:t>
      </w:r>
      <w:r>
        <w:t>quyết</w:t>
      </w:r>
      <w:r>
        <w:rPr>
          <w:spacing w:val="-2"/>
        </w:rPr>
        <w:t xml:space="preserve"> </w:t>
      </w:r>
      <w:r>
        <w:t>đơn</w:t>
      </w:r>
      <w:r>
        <w:rPr>
          <w:spacing w:val="-2"/>
        </w:rPr>
        <w:t xml:space="preserve"> </w:t>
      </w:r>
      <w:r>
        <w:t>thư</w:t>
      </w:r>
      <w:r>
        <w:rPr>
          <w:spacing w:val="-4"/>
        </w:rPr>
        <w:t xml:space="preserve"> </w:t>
      </w:r>
      <w:r>
        <w:t>khiếu</w:t>
      </w:r>
      <w:r>
        <w:rPr>
          <w:spacing w:val="-2"/>
        </w:rPr>
        <w:t xml:space="preserve"> </w:t>
      </w:r>
      <w:r>
        <w:t>nại,</w:t>
      </w:r>
      <w:r>
        <w:rPr>
          <w:spacing w:val="-3"/>
        </w:rPr>
        <w:t xml:space="preserve"> </w:t>
      </w:r>
      <w:r>
        <w:t>tố</w:t>
      </w:r>
      <w:r>
        <w:rPr>
          <w:spacing w:val="-2"/>
        </w:rPr>
        <w:t xml:space="preserve"> </w:t>
      </w:r>
      <w:r>
        <w:rPr>
          <w:spacing w:val="-4"/>
        </w:rPr>
        <w:t>cáo:</w:t>
      </w:r>
    </w:p>
    <w:p w:rsidR="00E522D0" w:rsidRDefault="009B7F20">
      <w:pPr>
        <w:pStyle w:val="BodyText"/>
        <w:spacing w:before="119" w:line="242" w:lineRule="auto"/>
        <w:ind w:right="110"/>
      </w:pPr>
      <w:r>
        <w:t>Trong nhiệm kỳ qua, không có đơ</w:t>
      </w:r>
      <w:r>
        <w:t xml:space="preserve">n thư khiếu nại, tố cáo công chức, viên chức, người lao động thuộc </w:t>
      </w:r>
      <w:r w:rsidR="0006219D">
        <w:rPr>
          <w:lang w:val="en-US"/>
        </w:rPr>
        <w:t>………</w:t>
      </w:r>
      <w:r>
        <w:t xml:space="preserve"> gửi đến Ban Thanh tra nhân dân.</w:t>
      </w:r>
    </w:p>
    <w:p w:rsidR="00E522D0" w:rsidRDefault="00E522D0">
      <w:pPr>
        <w:spacing w:line="242" w:lineRule="auto"/>
        <w:sectPr w:rsidR="00E522D0">
          <w:pgSz w:w="11910" w:h="16840"/>
          <w:pgMar w:top="1040" w:right="900" w:bottom="960" w:left="1240" w:header="0" w:footer="772" w:gutter="0"/>
          <w:cols w:space="720"/>
        </w:sectPr>
      </w:pPr>
    </w:p>
    <w:p w:rsidR="00E522D0" w:rsidRDefault="009B7F20">
      <w:pPr>
        <w:pStyle w:val="Heading1"/>
        <w:numPr>
          <w:ilvl w:val="0"/>
          <w:numId w:val="2"/>
        </w:numPr>
        <w:tabs>
          <w:tab w:val="left" w:pos="1646"/>
        </w:tabs>
        <w:spacing w:before="74"/>
        <w:ind w:left="1646" w:hanging="465"/>
        <w:jc w:val="both"/>
      </w:pPr>
      <w:r>
        <w:lastRenderedPageBreak/>
        <w:t>NHẬN</w:t>
      </w:r>
      <w:r>
        <w:rPr>
          <w:spacing w:val="-2"/>
        </w:rPr>
        <w:t xml:space="preserve"> </w:t>
      </w:r>
      <w:r>
        <w:t>XÉT</w:t>
      </w:r>
      <w:r>
        <w:rPr>
          <w:spacing w:val="-2"/>
        </w:rPr>
        <w:t xml:space="preserve"> </w:t>
      </w:r>
      <w:r>
        <w:t>-</w:t>
      </w:r>
      <w:r>
        <w:rPr>
          <w:spacing w:val="-4"/>
        </w:rPr>
        <w:t xml:space="preserve"> </w:t>
      </w:r>
      <w:r>
        <w:t>ĐÁNH</w:t>
      </w:r>
      <w:r>
        <w:rPr>
          <w:spacing w:val="-2"/>
        </w:rPr>
        <w:t xml:space="preserve"> </w:t>
      </w:r>
      <w:r>
        <w:rPr>
          <w:spacing w:val="-5"/>
        </w:rPr>
        <w:t>GIÁ</w:t>
      </w:r>
    </w:p>
    <w:p w:rsidR="00E522D0" w:rsidRDefault="009B7F20">
      <w:pPr>
        <w:pStyle w:val="Heading2"/>
        <w:numPr>
          <w:ilvl w:val="1"/>
          <w:numId w:val="2"/>
        </w:numPr>
        <w:tabs>
          <w:tab w:val="left" w:pos="1460"/>
        </w:tabs>
        <w:spacing w:before="123"/>
        <w:ind w:left="1460" w:hanging="279"/>
        <w:jc w:val="both"/>
      </w:pPr>
      <w:r>
        <w:t>Về</w:t>
      </w:r>
      <w:r>
        <w:rPr>
          <w:spacing w:val="-1"/>
        </w:rPr>
        <w:t xml:space="preserve"> </w:t>
      </w:r>
      <w:r>
        <w:t xml:space="preserve">ưu </w:t>
      </w:r>
      <w:r>
        <w:rPr>
          <w:spacing w:val="-2"/>
        </w:rPr>
        <w:t>điểm:</w:t>
      </w:r>
    </w:p>
    <w:p w:rsidR="00E522D0" w:rsidRDefault="009B7F20">
      <w:pPr>
        <w:pStyle w:val="BodyText"/>
        <w:spacing w:before="119"/>
        <w:ind w:right="111"/>
      </w:pPr>
      <w:r>
        <w:t>Trong</w:t>
      </w:r>
      <w:r>
        <w:rPr>
          <w:spacing w:val="-1"/>
        </w:rPr>
        <w:t xml:space="preserve"> </w:t>
      </w:r>
      <w:r>
        <w:t>nhiệm</w:t>
      </w:r>
      <w:r>
        <w:rPr>
          <w:spacing w:val="-5"/>
        </w:rPr>
        <w:t xml:space="preserve"> </w:t>
      </w:r>
      <w:r>
        <w:t>kỳ</w:t>
      </w:r>
      <w:r>
        <w:rPr>
          <w:spacing w:val="-5"/>
        </w:rPr>
        <w:t xml:space="preserve"> </w:t>
      </w:r>
      <w:r>
        <w:t>20</w:t>
      </w:r>
      <w:r w:rsidR="0006219D">
        <w:rPr>
          <w:lang w:val="en-US"/>
        </w:rPr>
        <w:t>…</w:t>
      </w:r>
      <w:r>
        <w:t>-20</w:t>
      </w:r>
      <w:r w:rsidR="0006219D">
        <w:rPr>
          <w:lang w:val="en-US"/>
        </w:rPr>
        <w:t>….</w:t>
      </w:r>
      <w:r>
        <w:t>,</w:t>
      </w:r>
      <w:r>
        <w:rPr>
          <w:spacing w:val="-3"/>
        </w:rPr>
        <w:t xml:space="preserve"> </w:t>
      </w:r>
      <w:r>
        <w:t>hoạt</w:t>
      </w:r>
      <w:r>
        <w:rPr>
          <w:spacing w:val="-1"/>
        </w:rPr>
        <w:t xml:space="preserve"> </w:t>
      </w:r>
      <w:r>
        <w:t>động</w:t>
      </w:r>
      <w:r>
        <w:rPr>
          <w:spacing w:val="-1"/>
        </w:rPr>
        <w:t xml:space="preserve"> </w:t>
      </w:r>
      <w:r>
        <w:t>của</w:t>
      </w:r>
      <w:r>
        <w:rPr>
          <w:spacing w:val="-5"/>
        </w:rPr>
        <w:t xml:space="preserve"> </w:t>
      </w:r>
      <w:r>
        <w:t>Ban</w:t>
      </w:r>
      <w:r>
        <w:rPr>
          <w:spacing w:val="-5"/>
        </w:rPr>
        <w:t xml:space="preserve"> </w:t>
      </w:r>
      <w:r>
        <w:t>Thanh</w:t>
      </w:r>
      <w:r>
        <w:rPr>
          <w:spacing w:val="-1"/>
        </w:rPr>
        <w:t xml:space="preserve"> </w:t>
      </w:r>
      <w:r>
        <w:t>tra</w:t>
      </w:r>
      <w:r>
        <w:rPr>
          <w:spacing w:val="-2"/>
        </w:rPr>
        <w:t xml:space="preserve"> </w:t>
      </w:r>
      <w:r>
        <w:t>nhân</w:t>
      </w:r>
      <w:r>
        <w:rPr>
          <w:spacing w:val="-1"/>
        </w:rPr>
        <w:t xml:space="preserve"> </w:t>
      </w:r>
      <w:r>
        <w:t>dân</w:t>
      </w:r>
      <w:r>
        <w:rPr>
          <w:spacing w:val="-1"/>
        </w:rPr>
        <w:t xml:space="preserve"> </w:t>
      </w:r>
      <w:r>
        <w:t>gắn</w:t>
      </w:r>
      <w:r>
        <w:rPr>
          <w:spacing w:val="-4"/>
        </w:rPr>
        <w:t xml:space="preserve"> </w:t>
      </w:r>
      <w:r>
        <w:t>với việc thực hiện Quy chế dân chủ tại cơ</w:t>
      </w:r>
      <w:r>
        <w:rPr>
          <w:spacing w:val="-1"/>
        </w:rPr>
        <w:t xml:space="preserve"> </w:t>
      </w:r>
      <w:r>
        <w:t>quan được chú trọng và</w:t>
      </w:r>
      <w:r>
        <w:rPr>
          <w:spacing w:val="-1"/>
        </w:rPr>
        <w:t xml:space="preserve"> </w:t>
      </w:r>
      <w:r>
        <w:t>thực hiện đúng các quy định của pháp luật. Các ý kiến chỉ đạo của BGĐ</w:t>
      </w:r>
      <w:r w:rsidR="0006219D">
        <w:rPr>
          <w:lang w:val="en-US"/>
        </w:rPr>
        <w:t xml:space="preserve"> </w:t>
      </w:r>
      <w:r>
        <w:t xml:space="preserve">và BCH Công đoàn đều được các thành viên trong Ban Thanh tra nhân dân thực hiện nghiêm túc, góp phần phát huy vai trò </w:t>
      </w:r>
      <w:r>
        <w:t>giám sát công khai của quần chúng đối với các hoạt động của cơ quan; làm tăng thêm lòng tin của công chức, viên chức và người lao động đối với sự lãnh đạo, điều hành của BGĐ</w:t>
      </w:r>
      <w:r w:rsidR="0006219D">
        <w:rPr>
          <w:lang w:val="en-US"/>
        </w:rPr>
        <w:t xml:space="preserve"> </w:t>
      </w:r>
      <w:r>
        <w:t>và BCH Công đoàn, qua đó đảm bảo tốt tinh thần đoàn kết nội bộ và giúp nâng cao</w:t>
      </w:r>
      <w:r>
        <w:t xml:space="preserve"> tinh thần trách nhiệm của từng cá nhân trong thực hiện nhiệm vụ.</w:t>
      </w:r>
    </w:p>
    <w:p w:rsidR="00E522D0" w:rsidRDefault="009B7F20">
      <w:pPr>
        <w:pStyle w:val="BodyText"/>
        <w:ind w:right="113"/>
      </w:pPr>
      <w:r>
        <w:t>Kế hoạch, chương trình công tác của Ban Thanh tra nhân dân được xây dựng có trọng tâm, trọng điểm. Hoạt động của Ban Thanh tra nhân dân về giám sát các hoạt động của cơ quan được thông suốt.</w:t>
      </w:r>
    </w:p>
    <w:p w:rsidR="00E522D0" w:rsidRDefault="009B7F20">
      <w:pPr>
        <w:pStyle w:val="Heading2"/>
        <w:numPr>
          <w:ilvl w:val="1"/>
          <w:numId w:val="2"/>
        </w:numPr>
        <w:tabs>
          <w:tab w:val="left" w:pos="1489"/>
        </w:tabs>
        <w:spacing w:before="121"/>
        <w:ind w:left="1489" w:hanging="279"/>
        <w:jc w:val="both"/>
      </w:pPr>
      <w:r>
        <w:t>Về</w:t>
      </w:r>
      <w:r>
        <w:rPr>
          <w:spacing w:val="-2"/>
        </w:rPr>
        <w:t xml:space="preserve"> </w:t>
      </w:r>
      <w:r>
        <w:t>hạn</w:t>
      </w:r>
      <w:r>
        <w:rPr>
          <w:spacing w:val="-1"/>
        </w:rPr>
        <w:t xml:space="preserve"> </w:t>
      </w:r>
      <w:r>
        <w:rPr>
          <w:spacing w:val="-4"/>
        </w:rPr>
        <w:t>chế:</w:t>
      </w:r>
    </w:p>
    <w:p w:rsidR="00E522D0" w:rsidRDefault="009B7F20">
      <w:pPr>
        <w:pStyle w:val="BodyText"/>
        <w:ind w:right="112" w:firstLine="748"/>
      </w:pPr>
      <w:r>
        <w:t>Bên cạnh kết quả đạt được trong nhiệm kỳ qua thì hoạt động của Ban Thanh tra nhân dân và cơ quan cũng tồn tại một vài hạn chế cần sớm khắc phục như sau:</w:t>
      </w:r>
    </w:p>
    <w:p w:rsidR="00E522D0" w:rsidRDefault="009B7F20">
      <w:pPr>
        <w:pStyle w:val="ListParagraph"/>
        <w:numPr>
          <w:ilvl w:val="2"/>
          <w:numId w:val="2"/>
        </w:numPr>
        <w:tabs>
          <w:tab w:val="left" w:pos="1394"/>
        </w:tabs>
        <w:spacing w:before="119"/>
        <w:ind w:right="110" w:firstLine="719"/>
        <w:rPr>
          <w:sz w:val="28"/>
        </w:rPr>
      </w:pPr>
      <w:r>
        <w:rPr>
          <w:sz w:val="28"/>
        </w:rPr>
        <w:t>Các thành viên Ban Thanh tra nhân dân do phải thực hiện công việc chuyên môn khá nhiều, thường xuyên phải đi công tác, nên hoạt động giám sát chưa được thường xuyên, liên tục; kết quả chưa đạt như mong muốn.</w:t>
      </w:r>
    </w:p>
    <w:p w:rsidR="00E522D0" w:rsidRDefault="009B7F20">
      <w:pPr>
        <w:pStyle w:val="ListParagraph"/>
        <w:numPr>
          <w:ilvl w:val="2"/>
          <w:numId w:val="2"/>
        </w:numPr>
        <w:tabs>
          <w:tab w:val="left" w:pos="1348"/>
        </w:tabs>
        <w:spacing w:before="121"/>
        <w:ind w:right="109" w:firstLine="719"/>
        <w:rPr>
          <w:sz w:val="28"/>
        </w:rPr>
      </w:pPr>
      <w:r>
        <w:rPr>
          <w:sz w:val="28"/>
        </w:rPr>
        <w:t xml:space="preserve">Việc thực hiện xét nâng bậc lương thường xuyên, </w:t>
      </w:r>
      <w:r>
        <w:rPr>
          <w:sz w:val="28"/>
        </w:rPr>
        <w:t>chi trả công tác phí của cơ quan còn chậm, chưa đảm bảo thời gian quy định.</w:t>
      </w:r>
    </w:p>
    <w:p w:rsidR="00E522D0" w:rsidRDefault="009B7F20">
      <w:pPr>
        <w:pStyle w:val="ListParagraph"/>
        <w:numPr>
          <w:ilvl w:val="2"/>
          <w:numId w:val="2"/>
        </w:numPr>
        <w:tabs>
          <w:tab w:val="left" w:pos="1346"/>
        </w:tabs>
        <w:ind w:right="111" w:firstLine="719"/>
        <w:rPr>
          <w:sz w:val="28"/>
        </w:rPr>
      </w:pPr>
      <w:r>
        <w:rPr>
          <w:sz w:val="28"/>
        </w:rPr>
        <w:t>Một số công chức,</w:t>
      </w:r>
      <w:r>
        <w:rPr>
          <w:spacing w:val="-1"/>
          <w:sz w:val="28"/>
        </w:rPr>
        <w:t xml:space="preserve"> </w:t>
      </w:r>
      <w:r>
        <w:rPr>
          <w:sz w:val="28"/>
        </w:rPr>
        <w:t>viên chức,</w:t>
      </w:r>
      <w:r>
        <w:rPr>
          <w:spacing w:val="-1"/>
          <w:sz w:val="28"/>
        </w:rPr>
        <w:t xml:space="preserve"> </w:t>
      </w:r>
      <w:r>
        <w:rPr>
          <w:sz w:val="28"/>
        </w:rPr>
        <w:t>người lao động còn chưa</w:t>
      </w:r>
      <w:r>
        <w:rPr>
          <w:spacing w:val="-1"/>
          <w:sz w:val="28"/>
        </w:rPr>
        <w:t xml:space="preserve"> </w:t>
      </w:r>
      <w:r>
        <w:rPr>
          <w:sz w:val="28"/>
        </w:rPr>
        <w:t>đảm</w:t>
      </w:r>
      <w:r>
        <w:rPr>
          <w:spacing w:val="-1"/>
          <w:sz w:val="28"/>
        </w:rPr>
        <w:t xml:space="preserve"> </w:t>
      </w:r>
      <w:r>
        <w:rPr>
          <w:sz w:val="28"/>
        </w:rPr>
        <w:t>bảo thời gian làm việc theo quy định; việc đeo thẻ công chức, viên chức chưa được thực hiện thường xuyên.</w:t>
      </w:r>
    </w:p>
    <w:p w:rsidR="00E522D0" w:rsidRDefault="009B7F20">
      <w:pPr>
        <w:pStyle w:val="Heading1"/>
        <w:numPr>
          <w:ilvl w:val="0"/>
          <w:numId w:val="2"/>
        </w:numPr>
        <w:tabs>
          <w:tab w:val="left" w:pos="1632"/>
        </w:tabs>
        <w:ind w:left="1632" w:hanging="451"/>
        <w:jc w:val="both"/>
      </w:pPr>
      <w:r>
        <w:t>KIẾN</w:t>
      </w:r>
      <w:r>
        <w:rPr>
          <w:spacing w:val="-4"/>
        </w:rPr>
        <w:t xml:space="preserve"> </w:t>
      </w:r>
      <w:r>
        <w:t>NGHỊ,</w:t>
      </w:r>
      <w:r>
        <w:rPr>
          <w:spacing w:val="-7"/>
        </w:rPr>
        <w:t xml:space="preserve"> </w:t>
      </w:r>
      <w:r>
        <w:t>ĐỀ</w:t>
      </w:r>
      <w:r>
        <w:rPr>
          <w:spacing w:val="-4"/>
        </w:rPr>
        <w:t xml:space="preserve"> XUẤ</w:t>
      </w:r>
      <w:r>
        <w:rPr>
          <w:spacing w:val="-4"/>
        </w:rPr>
        <w:t>T</w:t>
      </w:r>
    </w:p>
    <w:p w:rsidR="00E522D0" w:rsidRDefault="009B7F20">
      <w:pPr>
        <w:pStyle w:val="BodyText"/>
        <w:ind w:right="109"/>
      </w:pPr>
      <w:r>
        <w:t xml:space="preserve">Qua nhiệm kỳ hoạt động, Ban Thanh tra nhân dân có một số kiến nghị đối với </w:t>
      </w:r>
      <w:r w:rsidR="0006219D">
        <w:rPr>
          <w:lang w:val="en-US"/>
        </w:rPr>
        <w:t xml:space="preserve">BGĐ, </w:t>
      </w:r>
      <w:r>
        <w:t xml:space="preserve">thủ trưởng các phòng, đơn vị trực thuộc </w:t>
      </w:r>
      <w:r w:rsidR="0006219D">
        <w:rPr>
          <w:lang w:val="en-US"/>
        </w:rPr>
        <w:t>………..</w:t>
      </w:r>
      <w:r>
        <w:t xml:space="preserve"> như sau:</w:t>
      </w:r>
    </w:p>
    <w:p w:rsidR="00E522D0" w:rsidRDefault="009B7F20">
      <w:pPr>
        <w:pStyle w:val="ListParagraph"/>
        <w:numPr>
          <w:ilvl w:val="2"/>
          <w:numId w:val="2"/>
        </w:numPr>
        <w:tabs>
          <w:tab w:val="left" w:pos="1353"/>
        </w:tabs>
        <w:spacing w:before="119"/>
        <w:ind w:right="108" w:firstLine="719"/>
        <w:rPr>
          <w:sz w:val="28"/>
        </w:rPr>
      </w:pPr>
      <w:r>
        <w:rPr>
          <w:sz w:val="28"/>
        </w:rPr>
        <w:t>Tiếp tục phát huy những thành tích đã đạt được và lãnh đạo tốt việc thực thi công vụ; thường xuyên giáo dục chính trị t</w:t>
      </w:r>
      <w:r>
        <w:rPr>
          <w:sz w:val="28"/>
        </w:rPr>
        <w:t>ư tưởng cho công chức, viên chức, người lao động,</w:t>
      </w:r>
      <w:r>
        <w:rPr>
          <w:spacing w:val="-2"/>
          <w:sz w:val="28"/>
        </w:rPr>
        <w:t xml:space="preserve"> </w:t>
      </w:r>
      <w:r>
        <w:rPr>
          <w:sz w:val="28"/>
        </w:rPr>
        <w:t>nhằm phát hiện, chấn chỉnh,</w:t>
      </w:r>
      <w:r>
        <w:rPr>
          <w:spacing w:val="-2"/>
          <w:sz w:val="28"/>
        </w:rPr>
        <w:t xml:space="preserve"> </w:t>
      </w:r>
      <w:r>
        <w:rPr>
          <w:sz w:val="28"/>
        </w:rPr>
        <w:t>xử lý kịp thời các</w:t>
      </w:r>
      <w:r>
        <w:rPr>
          <w:spacing w:val="-2"/>
          <w:sz w:val="28"/>
        </w:rPr>
        <w:t xml:space="preserve"> </w:t>
      </w:r>
      <w:r>
        <w:rPr>
          <w:sz w:val="28"/>
        </w:rPr>
        <w:t>trường hợp có dấu hiệu vi phạm quy chế cơ quan, đơn vị;</w:t>
      </w:r>
    </w:p>
    <w:p w:rsidR="00E522D0" w:rsidRDefault="009B7F20">
      <w:pPr>
        <w:pStyle w:val="ListParagraph"/>
        <w:numPr>
          <w:ilvl w:val="2"/>
          <w:numId w:val="2"/>
        </w:numPr>
        <w:tabs>
          <w:tab w:val="left" w:pos="1343"/>
        </w:tabs>
        <w:spacing w:before="121"/>
        <w:ind w:left="1343" w:hanging="162"/>
        <w:rPr>
          <w:sz w:val="28"/>
        </w:rPr>
      </w:pPr>
      <w:r>
        <w:rPr>
          <w:sz w:val="28"/>
        </w:rPr>
        <w:t>Thường</w:t>
      </w:r>
      <w:r>
        <w:rPr>
          <w:spacing w:val="-2"/>
          <w:sz w:val="28"/>
        </w:rPr>
        <w:t xml:space="preserve"> </w:t>
      </w:r>
      <w:r>
        <w:rPr>
          <w:sz w:val="28"/>
        </w:rPr>
        <w:t>xuyên</w:t>
      </w:r>
      <w:r>
        <w:rPr>
          <w:spacing w:val="-4"/>
          <w:sz w:val="28"/>
        </w:rPr>
        <w:t xml:space="preserve"> </w:t>
      </w:r>
      <w:r>
        <w:rPr>
          <w:sz w:val="28"/>
        </w:rPr>
        <w:t>thực</w:t>
      </w:r>
      <w:r>
        <w:rPr>
          <w:spacing w:val="-2"/>
          <w:sz w:val="28"/>
        </w:rPr>
        <w:t xml:space="preserve"> </w:t>
      </w:r>
      <w:r>
        <w:rPr>
          <w:sz w:val="28"/>
        </w:rPr>
        <w:t>hiện</w:t>
      </w:r>
      <w:r>
        <w:rPr>
          <w:spacing w:val="-1"/>
          <w:sz w:val="28"/>
        </w:rPr>
        <w:t xml:space="preserve"> </w:t>
      </w:r>
      <w:r>
        <w:rPr>
          <w:sz w:val="28"/>
        </w:rPr>
        <w:t>công</w:t>
      </w:r>
      <w:r>
        <w:rPr>
          <w:spacing w:val="-5"/>
          <w:sz w:val="28"/>
        </w:rPr>
        <w:t xml:space="preserve"> </w:t>
      </w:r>
      <w:r>
        <w:rPr>
          <w:sz w:val="28"/>
        </w:rPr>
        <w:t>tác</w:t>
      </w:r>
      <w:r>
        <w:rPr>
          <w:spacing w:val="-2"/>
          <w:sz w:val="28"/>
        </w:rPr>
        <w:t xml:space="preserve"> </w:t>
      </w:r>
      <w:r>
        <w:rPr>
          <w:sz w:val="28"/>
        </w:rPr>
        <w:t>tự</w:t>
      </w:r>
      <w:r>
        <w:rPr>
          <w:spacing w:val="-6"/>
          <w:sz w:val="28"/>
        </w:rPr>
        <w:t xml:space="preserve"> </w:t>
      </w:r>
      <w:r>
        <w:rPr>
          <w:sz w:val="28"/>
        </w:rPr>
        <w:t>kiểm</w:t>
      </w:r>
      <w:r>
        <w:rPr>
          <w:spacing w:val="-5"/>
          <w:sz w:val="28"/>
        </w:rPr>
        <w:t xml:space="preserve"> </w:t>
      </w:r>
      <w:r>
        <w:rPr>
          <w:sz w:val="28"/>
        </w:rPr>
        <w:t>tra</w:t>
      </w:r>
      <w:r>
        <w:rPr>
          <w:spacing w:val="-2"/>
          <w:sz w:val="28"/>
        </w:rPr>
        <w:t xml:space="preserve"> </w:t>
      </w:r>
      <w:r>
        <w:rPr>
          <w:sz w:val="28"/>
        </w:rPr>
        <w:t>tài</w:t>
      </w:r>
      <w:r>
        <w:rPr>
          <w:spacing w:val="-1"/>
          <w:sz w:val="28"/>
        </w:rPr>
        <w:t xml:space="preserve"> </w:t>
      </w:r>
      <w:r>
        <w:rPr>
          <w:sz w:val="28"/>
        </w:rPr>
        <w:t>chính</w:t>
      </w:r>
      <w:r>
        <w:rPr>
          <w:spacing w:val="-1"/>
          <w:sz w:val="28"/>
        </w:rPr>
        <w:t xml:space="preserve"> </w:t>
      </w:r>
      <w:r>
        <w:rPr>
          <w:sz w:val="28"/>
        </w:rPr>
        <w:t>của</w:t>
      </w:r>
      <w:r>
        <w:rPr>
          <w:spacing w:val="-2"/>
          <w:sz w:val="28"/>
        </w:rPr>
        <w:t xml:space="preserve"> </w:t>
      </w:r>
      <w:r>
        <w:rPr>
          <w:sz w:val="28"/>
        </w:rPr>
        <w:t>đơn</w:t>
      </w:r>
      <w:r>
        <w:rPr>
          <w:spacing w:val="-5"/>
          <w:sz w:val="28"/>
        </w:rPr>
        <w:t xml:space="preserve"> vị;</w:t>
      </w:r>
    </w:p>
    <w:p w:rsidR="00E522D0" w:rsidRDefault="009B7F20">
      <w:pPr>
        <w:pStyle w:val="ListParagraph"/>
        <w:numPr>
          <w:ilvl w:val="2"/>
          <w:numId w:val="2"/>
        </w:numPr>
        <w:tabs>
          <w:tab w:val="left" w:pos="1348"/>
        </w:tabs>
        <w:ind w:right="108" w:firstLine="719"/>
        <w:rPr>
          <w:sz w:val="28"/>
        </w:rPr>
      </w:pPr>
      <w:r>
        <w:rPr>
          <w:sz w:val="28"/>
        </w:rPr>
        <w:t>Chú trọng hơn nữa đối với công tác cả</w:t>
      </w:r>
      <w:r>
        <w:rPr>
          <w:sz w:val="28"/>
        </w:rPr>
        <w:t>i cách hành chính trên các lĩnh vực của ngành;</w:t>
      </w:r>
    </w:p>
    <w:p w:rsidR="00E522D0" w:rsidRDefault="009B7F20">
      <w:pPr>
        <w:pStyle w:val="ListParagraph"/>
        <w:numPr>
          <w:ilvl w:val="2"/>
          <w:numId w:val="2"/>
        </w:numPr>
        <w:tabs>
          <w:tab w:val="left" w:pos="1353"/>
        </w:tabs>
        <w:ind w:right="109" w:firstLine="719"/>
        <w:rPr>
          <w:sz w:val="28"/>
        </w:rPr>
      </w:pPr>
      <w:r>
        <w:rPr>
          <w:sz w:val="28"/>
        </w:rPr>
        <w:t>Quán triệt, động viên công chức, viên chức, người lao động thực hiện tốt nội quy, quy chế cơ quan, bảo đảo thời gian làm việc, chấp hành nghiêm 05</w:t>
      </w:r>
      <w:r>
        <w:rPr>
          <w:spacing w:val="40"/>
          <w:sz w:val="28"/>
        </w:rPr>
        <w:t xml:space="preserve"> </w:t>
      </w:r>
      <w:r>
        <w:rPr>
          <w:sz w:val="28"/>
        </w:rPr>
        <w:t>chuẩn</w:t>
      </w:r>
      <w:r>
        <w:rPr>
          <w:spacing w:val="28"/>
          <w:sz w:val="28"/>
        </w:rPr>
        <w:t xml:space="preserve"> </w:t>
      </w:r>
      <w:r>
        <w:rPr>
          <w:sz w:val="28"/>
        </w:rPr>
        <w:t>mực</w:t>
      </w:r>
      <w:r>
        <w:rPr>
          <w:spacing w:val="25"/>
          <w:sz w:val="28"/>
        </w:rPr>
        <w:t xml:space="preserve"> </w:t>
      </w:r>
      <w:r>
        <w:rPr>
          <w:sz w:val="28"/>
        </w:rPr>
        <w:t>đạo</w:t>
      </w:r>
      <w:r>
        <w:rPr>
          <w:spacing w:val="28"/>
          <w:sz w:val="28"/>
        </w:rPr>
        <w:t xml:space="preserve"> </w:t>
      </w:r>
      <w:r>
        <w:rPr>
          <w:sz w:val="28"/>
        </w:rPr>
        <w:t>đức</w:t>
      </w:r>
      <w:r>
        <w:rPr>
          <w:spacing w:val="25"/>
          <w:sz w:val="28"/>
        </w:rPr>
        <w:t xml:space="preserve"> </w:t>
      </w:r>
      <w:r>
        <w:rPr>
          <w:sz w:val="28"/>
        </w:rPr>
        <w:t>của</w:t>
      </w:r>
      <w:r>
        <w:rPr>
          <w:spacing w:val="25"/>
          <w:sz w:val="28"/>
        </w:rPr>
        <w:t xml:space="preserve"> </w:t>
      </w:r>
      <w:r>
        <w:rPr>
          <w:sz w:val="28"/>
        </w:rPr>
        <w:t>ngành;</w:t>
      </w:r>
      <w:r>
        <w:rPr>
          <w:spacing w:val="26"/>
          <w:sz w:val="28"/>
        </w:rPr>
        <w:t xml:space="preserve"> </w:t>
      </w:r>
      <w:r>
        <w:rPr>
          <w:sz w:val="28"/>
        </w:rPr>
        <w:t>thực</w:t>
      </w:r>
      <w:r>
        <w:rPr>
          <w:spacing w:val="25"/>
          <w:sz w:val="28"/>
        </w:rPr>
        <w:t xml:space="preserve"> </w:t>
      </w:r>
      <w:r>
        <w:rPr>
          <w:sz w:val="28"/>
        </w:rPr>
        <w:t>hiện</w:t>
      </w:r>
      <w:r>
        <w:rPr>
          <w:spacing w:val="26"/>
          <w:sz w:val="28"/>
        </w:rPr>
        <w:t xml:space="preserve"> </w:t>
      </w:r>
      <w:r>
        <w:rPr>
          <w:sz w:val="28"/>
        </w:rPr>
        <w:t>tốt</w:t>
      </w:r>
      <w:r>
        <w:rPr>
          <w:spacing w:val="29"/>
          <w:sz w:val="28"/>
        </w:rPr>
        <w:t xml:space="preserve"> </w:t>
      </w:r>
      <w:r>
        <w:rPr>
          <w:sz w:val="28"/>
        </w:rPr>
        <w:t>quy</w:t>
      </w:r>
      <w:r>
        <w:rPr>
          <w:spacing w:val="28"/>
          <w:sz w:val="28"/>
        </w:rPr>
        <w:t xml:space="preserve"> </w:t>
      </w:r>
      <w:r>
        <w:rPr>
          <w:sz w:val="28"/>
        </w:rPr>
        <w:t>chế</w:t>
      </w:r>
      <w:r>
        <w:rPr>
          <w:spacing w:val="26"/>
          <w:sz w:val="28"/>
        </w:rPr>
        <w:t xml:space="preserve"> </w:t>
      </w:r>
      <w:r>
        <w:rPr>
          <w:sz w:val="28"/>
        </w:rPr>
        <w:t>dân</w:t>
      </w:r>
      <w:r>
        <w:rPr>
          <w:spacing w:val="28"/>
          <w:sz w:val="28"/>
        </w:rPr>
        <w:t xml:space="preserve"> </w:t>
      </w:r>
      <w:r>
        <w:rPr>
          <w:sz w:val="28"/>
        </w:rPr>
        <w:t>chủ</w:t>
      </w:r>
      <w:r>
        <w:rPr>
          <w:spacing w:val="27"/>
          <w:sz w:val="28"/>
        </w:rPr>
        <w:t xml:space="preserve"> </w:t>
      </w:r>
      <w:r>
        <w:rPr>
          <w:sz w:val="28"/>
        </w:rPr>
        <w:t>cơ</w:t>
      </w:r>
      <w:r>
        <w:rPr>
          <w:spacing w:val="28"/>
          <w:sz w:val="28"/>
        </w:rPr>
        <w:t xml:space="preserve"> </w:t>
      </w:r>
      <w:r>
        <w:rPr>
          <w:sz w:val="28"/>
        </w:rPr>
        <w:t>quan,</w:t>
      </w:r>
      <w:r>
        <w:rPr>
          <w:spacing w:val="25"/>
          <w:sz w:val="28"/>
        </w:rPr>
        <w:t xml:space="preserve"> </w:t>
      </w:r>
      <w:r>
        <w:rPr>
          <w:sz w:val="28"/>
        </w:rPr>
        <w:t>thường</w:t>
      </w:r>
    </w:p>
    <w:p w:rsidR="00E522D0" w:rsidRDefault="00E522D0">
      <w:pPr>
        <w:jc w:val="both"/>
        <w:rPr>
          <w:sz w:val="28"/>
        </w:rPr>
        <w:sectPr w:rsidR="00E522D0">
          <w:pgSz w:w="11910" w:h="16840"/>
          <w:pgMar w:top="1040" w:right="900" w:bottom="960" w:left="1240" w:header="0" w:footer="772" w:gutter="0"/>
          <w:cols w:space="720"/>
        </w:sectPr>
      </w:pPr>
    </w:p>
    <w:p w:rsidR="00E522D0" w:rsidRDefault="009B7F20">
      <w:pPr>
        <w:pStyle w:val="BodyText"/>
        <w:spacing w:before="74" w:line="242" w:lineRule="auto"/>
        <w:ind w:firstLine="0"/>
        <w:jc w:val="left"/>
      </w:pPr>
      <w:r>
        <w:lastRenderedPageBreak/>
        <w:t>xuyên</w:t>
      </w:r>
      <w:r>
        <w:rPr>
          <w:spacing w:val="23"/>
        </w:rPr>
        <w:t xml:space="preserve"> </w:t>
      </w:r>
      <w:r>
        <w:t>rà soát</w:t>
      </w:r>
      <w:r>
        <w:rPr>
          <w:spacing w:val="23"/>
        </w:rPr>
        <w:t xml:space="preserve"> </w:t>
      </w:r>
      <w:r>
        <w:t>quy</w:t>
      </w:r>
      <w:r>
        <w:rPr>
          <w:spacing w:val="20"/>
        </w:rPr>
        <w:t xml:space="preserve"> </w:t>
      </w:r>
      <w:r>
        <w:t>chế</w:t>
      </w:r>
      <w:r>
        <w:rPr>
          <w:spacing w:val="22"/>
        </w:rPr>
        <w:t xml:space="preserve"> </w:t>
      </w:r>
      <w:r>
        <w:t>chi</w:t>
      </w:r>
      <w:r>
        <w:rPr>
          <w:spacing w:val="20"/>
        </w:rPr>
        <w:t xml:space="preserve"> </w:t>
      </w:r>
      <w:r>
        <w:t>tiêu</w:t>
      </w:r>
      <w:r>
        <w:rPr>
          <w:spacing w:val="21"/>
        </w:rPr>
        <w:t xml:space="preserve"> </w:t>
      </w:r>
      <w:r>
        <w:t>nội</w:t>
      </w:r>
      <w:r>
        <w:rPr>
          <w:spacing w:val="21"/>
        </w:rPr>
        <w:t xml:space="preserve"> </w:t>
      </w:r>
      <w:r>
        <w:t>bộ, xây</w:t>
      </w:r>
      <w:r>
        <w:rPr>
          <w:spacing w:val="20"/>
        </w:rPr>
        <w:t xml:space="preserve"> </w:t>
      </w:r>
      <w:r>
        <w:t>dựng</w:t>
      </w:r>
      <w:r>
        <w:rPr>
          <w:spacing w:val="20"/>
        </w:rPr>
        <w:t xml:space="preserve"> </w:t>
      </w:r>
      <w:r>
        <w:t>và thực hiện</w:t>
      </w:r>
      <w:r>
        <w:rPr>
          <w:spacing w:val="21"/>
        </w:rPr>
        <w:t xml:space="preserve"> </w:t>
      </w:r>
      <w:r>
        <w:t>phương</w:t>
      </w:r>
      <w:r>
        <w:rPr>
          <w:spacing w:val="23"/>
        </w:rPr>
        <w:t xml:space="preserve"> </w:t>
      </w:r>
      <w:r>
        <w:t>án</w:t>
      </w:r>
      <w:r>
        <w:rPr>
          <w:spacing w:val="23"/>
        </w:rPr>
        <w:t xml:space="preserve"> </w:t>
      </w:r>
      <w:r>
        <w:t>chi</w:t>
      </w:r>
      <w:r>
        <w:rPr>
          <w:spacing w:val="23"/>
        </w:rPr>
        <w:t xml:space="preserve"> </w:t>
      </w:r>
      <w:r>
        <w:t>trả thu nhập tăng thêm từ nguồn tiết kiệm chi đúng theo quy định.</w:t>
      </w:r>
    </w:p>
    <w:p w:rsidR="00E522D0" w:rsidRDefault="009B7F20">
      <w:pPr>
        <w:pStyle w:val="Heading1"/>
        <w:numPr>
          <w:ilvl w:val="0"/>
          <w:numId w:val="2"/>
        </w:numPr>
        <w:tabs>
          <w:tab w:val="left" w:pos="1522"/>
        </w:tabs>
        <w:spacing w:before="116"/>
        <w:ind w:left="1522" w:hanging="341"/>
      </w:pPr>
      <w:r>
        <w:t>PHƯƠNG</w:t>
      </w:r>
      <w:r>
        <w:rPr>
          <w:spacing w:val="-5"/>
        </w:rPr>
        <w:t xml:space="preserve"> </w:t>
      </w:r>
      <w:r>
        <w:t>HƯỚNG,</w:t>
      </w:r>
      <w:r>
        <w:rPr>
          <w:spacing w:val="-6"/>
        </w:rPr>
        <w:t xml:space="preserve"> </w:t>
      </w:r>
      <w:r>
        <w:t>NHIỆM</w:t>
      </w:r>
      <w:r>
        <w:rPr>
          <w:spacing w:val="-8"/>
        </w:rPr>
        <w:t xml:space="preserve"> </w:t>
      </w:r>
      <w:r>
        <w:t>VỤ</w:t>
      </w:r>
      <w:r>
        <w:rPr>
          <w:spacing w:val="-2"/>
        </w:rPr>
        <w:t xml:space="preserve"> </w:t>
      </w:r>
      <w:r>
        <w:t>NHIỆM</w:t>
      </w:r>
      <w:r>
        <w:rPr>
          <w:spacing w:val="-6"/>
        </w:rPr>
        <w:t xml:space="preserve"> </w:t>
      </w:r>
      <w:r>
        <w:t>KỲ</w:t>
      </w:r>
      <w:r>
        <w:rPr>
          <w:spacing w:val="-3"/>
        </w:rPr>
        <w:t xml:space="preserve"> </w:t>
      </w:r>
      <w:r>
        <w:t>20</w:t>
      </w:r>
      <w:r w:rsidR="0006219D">
        <w:rPr>
          <w:lang w:val="en-US"/>
        </w:rPr>
        <w:t>…</w:t>
      </w:r>
      <w:r>
        <w:t>-</w:t>
      </w:r>
      <w:r>
        <w:rPr>
          <w:spacing w:val="-4"/>
        </w:rPr>
        <w:t>20</w:t>
      </w:r>
      <w:r w:rsidR="0006219D">
        <w:rPr>
          <w:spacing w:val="-4"/>
          <w:lang w:val="en-US"/>
        </w:rPr>
        <w:t>…</w:t>
      </w:r>
    </w:p>
    <w:p w:rsidR="00E522D0" w:rsidRDefault="009B7F20">
      <w:pPr>
        <w:pStyle w:val="BodyText"/>
        <w:ind w:right="109"/>
      </w:pPr>
      <w:r>
        <w:t>Phát huy vai trò, trách nhiệm, quyền hạn và nghĩa vụ của Ban Thanh tra nhân dân nhằm đảm</w:t>
      </w:r>
      <w:r>
        <w:rPr>
          <w:spacing w:val="-1"/>
        </w:rPr>
        <w:t xml:space="preserve"> </w:t>
      </w:r>
      <w:r>
        <w:t>bảo kỷ cương, nguyên tắc và mọi quyền lợi của cán bộ, công chức, viên chức trong đơn vị, góp phần tạo điều kiện cho đơn vị hoàn thành tốt nhiệm vụ và giữ vững các thàn</w:t>
      </w:r>
      <w:r>
        <w:t>h tích đã đạt được, Ban Thanh tra nhân dân nhiệm kỳ 20</w:t>
      </w:r>
      <w:r w:rsidR="0006219D">
        <w:rPr>
          <w:lang w:val="en-US"/>
        </w:rPr>
        <w:t>…</w:t>
      </w:r>
      <w:r>
        <w:t>-20</w:t>
      </w:r>
      <w:r w:rsidR="0006219D">
        <w:rPr>
          <w:lang w:val="en-US"/>
        </w:rPr>
        <w:t>…</w:t>
      </w:r>
      <w:r>
        <w:t xml:space="preserve"> đề xuất phương hướng hoạt động của Ban Thanh tra nhân dân nhiệm kỳ 20</w:t>
      </w:r>
      <w:r w:rsidR="0006219D">
        <w:rPr>
          <w:lang w:val="en-US"/>
        </w:rPr>
        <w:t>…</w:t>
      </w:r>
      <w:r>
        <w:t>-20</w:t>
      </w:r>
      <w:r w:rsidR="0006219D">
        <w:rPr>
          <w:lang w:val="en-US"/>
        </w:rPr>
        <w:t>…</w:t>
      </w:r>
      <w:r>
        <w:t xml:space="preserve"> như sau:</w:t>
      </w:r>
    </w:p>
    <w:p w:rsidR="00E522D0" w:rsidRDefault="009B7F20">
      <w:pPr>
        <w:pStyle w:val="ListParagraph"/>
        <w:numPr>
          <w:ilvl w:val="1"/>
          <w:numId w:val="2"/>
        </w:numPr>
        <w:tabs>
          <w:tab w:val="left" w:pos="1478"/>
        </w:tabs>
        <w:ind w:right="123" w:firstLine="719"/>
        <w:jc w:val="both"/>
        <w:rPr>
          <w:sz w:val="28"/>
        </w:rPr>
      </w:pPr>
      <w:r>
        <w:rPr>
          <w:sz w:val="28"/>
        </w:rPr>
        <w:t xml:space="preserve">Duy trì tốt mối quan hệ chỉ đạo phối hợp giữa Ban Thanh tra nhân dân với BGĐ </w:t>
      </w:r>
      <w:r>
        <w:rPr>
          <w:sz w:val="28"/>
        </w:rPr>
        <w:t>và BCH Công đoàn.</w:t>
      </w:r>
    </w:p>
    <w:p w:rsidR="00E522D0" w:rsidRDefault="009B7F20">
      <w:pPr>
        <w:pStyle w:val="ListParagraph"/>
        <w:numPr>
          <w:ilvl w:val="1"/>
          <w:numId w:val="2"/>
        </w:numPr>
        <w:tabs>
          <w:tab w:val="left" w:pos="1464"/>
        </w:tabs>
        <w:ind w:right="110" w:firstLine="719"/>
        <w:jc w:val="both"/>
        <w:rPr>
          <w:sz w:val="28"/>
        </w:rPr>
      </w:pPr>
      <w:r>
        <w:rPr>
          <w:sz w:val="28"/>
        </w:rPr>
        <w:t>Xây dựng c</w:t>
      </w:r>
      <w:r>
        <w:rPr>
          <w:sz w:val="28"/>
        </w:rPr>
        <w:t xml:space="preserve">ác Chương trình, Kế hoạch hoạt động chi tiết và phù hợp với tình hình thực tế của cơ quan, đơn vị; theo đó giúp </w:t>
      </w:r>
      <w:r w:rsidR="0006219D">
        <w:rPr>
          <w:sz w:val="28"/>
          <w:lang w:val="en-US"/>
        </w:rPr>
        <w:t>………..</w:t>
      </w:r>
      <w:r>
        <w:rPr>
          <w:sz w:val="28"/>
        </w:rPr>
        <w:t xml:space="preserve"> giám sát việc thực hiện chủ đề hành động của </w:t>
      </w:r>
      <w:r w:rsidR="0006219D">
        <w:rPr>
          <w:sz w:val="28"/>
          <w:lang w:val="en-US"/>
        </w:rPr>
        <w:t>……………</w:t>
      </w:r>
      <w:r>
        <w:rPr>
          <w:sz w:val="28"/>
        </w:rPr>
        <w:t xml:space="preserve"> hàng năm, cụ thể năm 20</w:t>
      </w:r>
      <w:r w:rsidR="0006219D">
        <w:rPr>
          <w:sz w:val="28"/>
          <w:lang w:val="en-US"/>
        </w:rPr>
        <w:t>….</w:t>
      </w:r>
      <w:r>
        <w:rPr>
          <w:sz w:val="28"/>
        </w:rPr>
        <w:t xml:space="preserve"> là </w:t>
      </w:r>
      <w:r>
        <w:rPr>
          <w:b/>
          <w:i/>
          <w:sz w:val="28"/>
        </w:rPr>
        <w:t>“Kiện toàn tổ chức bộ máy; thự</w:t>
      </w:r>
      <w:r>
        <w:rPr>
          <w:b/>
          <w:i/>
          <w:sz w:val="28"/>
        </w:rPr>
        <w:t>c hiện nghiêm kỷ luật, kỷ cương hành chính”.</w:t>
      </w:r>
    </w:p>
    <w:p w:rsidR="00E522D0" w:rsidRDefault="009B7F20">
      <w:pPr>
        <w:pStyle w:val="ListParagraph"/>
        <w:numPr>
          <w:ilvl w:val="1"/>
          <w:numId w:val="2"/>
        </w:numPr>
        <w:tabs>
          <w:tab w:val="left" w:pos="1466"/>
        </w:tabs>
        <w:ind w:right="124" w:firstLine="719"/>
        <w:jc w:val="both"/>
        <w:rPr>
          <w:sz w:val="28"/>
        </w:rPr>
      </w:pPr>
      <w:r>
        <w:rPr>
          <w:sz w:val="28"/>
        </w:rPr>
        <w:t>Phân công và tạo điều kiện phát huy tốt nhất vai trò của từng thành viên Ban Thanh tra nhân dân trong các hoạt động theo dõi, giám sát.</w:t>
      </w:r>
    </w:p>
    <w:p w:rsidR="00E522D0" w:rsidRDefault="0006219D">
      <w:pPr>
        <w:pStyle w:val="ListParagraph"/>
        <w:numPr>
          <w:ilvl w:val="1"/>
          <w:numId w:val="2"/>
        </w:numPr>
        <w:tabs>
          <w:tab w:val="left" w:pos="1481"/>
        </w:tabs>
        <w:ind w:right="112" w:firstLine="719"/>
        <w:jc w:val="both"/>
        <w:rPr>
          <w:sz w:val="28"/>
        </w:rPr>
      </w:pPr>
      <w:r>
        <w:rPr>
          <w:sz w:val="28"/>
        </w:rPr>
        <w:t xml:space="preserve">Kiến nghị BGĐ </w:t>
      </w:r>
      <w:r w:rsidR="009B7F20">
        <w:rPr>
          <w:sz w:val="28"/>
        </w:rPr>
        <w:t>và tổ chức đoàn thể giải quyết kịp thời các chế độ, chính</w:t>
      </w:r>
      <w:r w:rsidR="009B7F20">
        <w:rPr>
          <w:spacing w:val="-1"/>
          <w:sz w:val="28"/>
        </w:rPr>
        <w:t xml:space="preserve"> </w:t>
      </w:r>
      <w:r w:rsidR="009B7F20">
        <w:rPr>
          <w:sz w:val="28"/>
        </w:rPr>
        <w:t>sách</w:t>
      </w:r>
      <w:r w:rsidR="009B7F20">
        <w:rPr>
          <w:spacing w:val="-1"/>
          <w:sz w:val="28"/>
        </w:rPr>
        <w:t xml:space="preserve"> </w:t>
      </w:r>
      <w:r w:rsidR="009B7F20">
        <w:rPr>
          <w:sz w:val="28"/>
        </w:rPr>
        <w:t>cho</w:t>
      </w:r>
      <w:r w:rsidR="009B7F20">
        <w:rPr>
          <w:spacing w:val="-1"/>
          <w:sz w:val="28"/>
        </w:rPr>
        <w:t xml:space="preserve"> </w:t>
      </w:r>
      <w:r w:rsidR="009B7F20">
        <w:rPr>
          <w:sz w:val="28"/>
        </w:rPr>
        <w:t>cán</w:t>
      </w:r>
      <w:r w:rsidR="009B7F20">
        <w:rPr>
          <w:spacing w:val="-5"/>
          <w:sz w:val="28"/>
        </w:rPr>
        <w:t xml:space="preserve"> </w:t>
      </w:r>
      <w:r w:rsidR="009B7F20">
        <w:rPr>
          <w:sz w:val="28"/>
        </w:rPr>
        <w:t>bộ,</w:t>
      </w:r>
      <w:r w:rsidR="009B7F20">
        <w:rPr>
          <w:spacing w:val="-3"/>
          <w:sz w:val="28"/>
        </w:rPr>
        <w:t xml:space="preserve"> </w:t>
      </w:r>
      <w:r w:rsidR="009B7F20">
        <w:rPr>
          <w:sz w:val="28"/>
        </w:rPr>
        <w:t>công</w:t>
      </w:r>
      <w:r w:rsidR="009B7F20">
        <w:rPr>
          <w:spacing w:val="-1"/>
          <w:sz w:val="28"/>
        </w:rPr>
        <w:t xml:space="preserve"> </w:t>
      </w:r>
      <w:r w:rsidR="009B7F20">
        <w:rPr>
          <w:sz w:val="28"/>
        </w:rPr>
        <w:t>chức,</w:t>
      </w:r>
      <w:r w:rsidR="009B7F20">
        <w:rPr>
          <w:spacing w:val="-4"/>
          <w:sz w:val="28"/>
        </w:rPr>
        <w:t xml:space="preserve"> </w:t>
      </w:r>
      <w:r w:rsidR="009B7F20">
        <w:rPr>
          <w:sz w:val="28"/>
        </w:rPr>
        <w:t>viên</w:t>
      </w:r>
      <w:r w:rsidR="009B7F20">
        <w:rPr>
          <w:spacing w:val="-1"/>
          <w:sz w:val="28"/>
        </w:rPr>
        <w:t xml:space="preserve"> </w:t>
      </w:r>
      <w:r w:rsidR="009B7F20">
        <w:rPr>
          <w:sz w:val="28"/>
        </w:rPr>
        <w:t>chức</w:t>
      </w:r>
      <w:r w:rsidR="009B7F20">
        <w:rPr>
          <w:spacing w:val="-2"/>
          <w:sz w:val="28"/>
        </w:rPr>
        <w:t xml:space="preserve"> </w:t>
      </w:r>
      <w:r w:rsidR="009B7F20">
        <w:rPr>
          <w:sz w:val="28"/>
        </w:rPr>
        <w:t>theo</w:t>
      </w:r>
      <w:r w:rsidR="009B7F20">
        <w:rPr>
          <w:spacing w:val="-1"/>
          <w:sz w:val="28"/>
        </w:rPr>
        <w:t xml:space="preserve"> </w:t>
      </w:r>
      <w:r w:rsidR="009B7F20">
        <w:rPr>
          <w:sz w:val="28"/>
        </w:rPr>
        <w:t>đúng</w:t>
      </w:r>
      <w:r w:rsidR="009B7F20">
        <w:rPr>
          <w:spacing w:val="-1"/>
          <w:sz w:val="28"/>
        </w:rPr>
        <w:t xml:space="preserve"> </w:t>
      </w:r>
      <w:r w:rsidR="009B7F20">
        <w:rPr>
          <w:sz w:val="28"/>
        </w:rPr>
        <w:t>Nghị</w:t>
      </w:r>
      <w:r w:rsidR="009B7F20">
        <w:rPr>
          <w:spacing w:val="-1"/>
          <w:sz w:val="28"/>
        </w:rPr>
        <w:t xml:space="preserve"> </w:t>
      </w:r>
      <w:r w:rsidR="009B7F20">
        <w:rPr>
          <w:sz w:val="28"/>
        </w:rPr>
        <w:t>quyết</w:t>
      </w:r>
      <w:r w:rsidR="009B7F20">
        <w:rPr>
          <w:spacing w:val="-4"/>
          <w:sz w:val="28"/>
        </w:rPr>
        <w:t xml:space="preserve"> </w:t>
      </w:r>
      <w:r w:rsidR="009B7F20">
        <w:rPr>
          <w:sz w:val="28"/>
        </w:rPr>
        <w:t>Hội nghị</w:t>
      </w:r>
      <w:r w:rsidR="009B7F20">
        <w:rPr>
          <w:spacing w:val="-2"/>
          <w:sz w:val="28"/>
        </w:rPr>
        <w:t xml:space="preserve"> </w:t>
      </w:r>
      <w:r w:rsidR="009B7F20">
        <w:rPr>
          <w:sz w:val="28"/>
        </w:rPr>
        <w:t>công chức viên chức đề ra.</w:t>
      </w:r>
    </w:p>
    <w:p w:rsidR="00E522D0" w:rsidRDefault="009B7F20">
      <w:pPr>
        <w:pStyle w:val="ListParagraph"/>
        <w:numPr>
          <w:ilvl w:val="1"/>
          <w:numId w:val="2"/>
        </w:numPr>
        <w:tabs>
          <w:tab w:val="left" w:pos="1479"/>
        </w:tabs>
        <w:spacing w:before="121"/>
        <w:ind w:right="105" w:firstLine="719"/>
        <w:jc w:val="both"/>
        <w:rPr>
          <w:sz w:val="28"/>
        </w:rPr>
      </w:pPr>
      <w:r>
        <w:rPr>
          <w:sz w:val="28"/>
        </w:rPr>
        <w:t xml:space="preserve">Mở rộng các lĩnh vực kiểm tra, giám sát, trong đó chú trọng tăng cường </w:t>
      </w:r>
      <w:r>
        <w:rPr>
          <w:spacing w:val="-2"/>
          <w:sz w:val="28"/>
        </w:rPr>
        <w:t>giám</w:t>
      </w:r>
      <w:r>
        <w:rPr>
          <w:spacing w:val="-16"/>
          <w:sz w:val="28"/>
        </w:rPr>
        <w:t xml:space="preserve"> </w:t>
      </w:r>
      <w:r>
        <w:rPr>
          <w:spacing w:val="-2"/>
          <w:sz w:val="28"/>
        </w:rPr>
        <w:t>sát</w:t>
      </w:r>
      <w:r>
        <w:rPr>
          <w:spacing w:val="-15"/>
          <w:sz w:val="28"/>
        </w:rPr>
        <w:t xml:space="preserve"> </w:t>
      </w:r>
      <w:r>
        <w:rPr>
          <w:spacing w:val="-2"/>
          <w:sz w:val="28"/>
        </w:rPr>
        <w:t>việc</w:t>
      </w:r>
      <w:r>
        <w:rPr>
          <w:spacing w:val="-16"/>
          <w:sz w:val="28"/>
        </w:rPr>
        <w:t xml:space="preserve"> </w:t>
      </w:r>
      <w:r>
        <w:rPr>
          <w:spacing w:val="-2"/>
          <w:sz w:val="28"/>
        </w:rPr>
        <w:t>thực</w:t>
      </w:r>
      <w:r>
        <w:rPr>
          <w:spacing w:val="-14"/>
          <w:sz w:val="28"/>
        </w:rPr>
        <w:t xml:space="preserve"> </w:t>
      </w:r>
      <w:r>
        <w:rPr>
          <w:spacing w:val="-2"/>
          <w:sz w:val="28"/>
        </w:rPr>
        <w:t>hiện</w:t>
      </w:r>
      <w:r>
        <w:rPr>
          <w:spacing w:val="-14"/>
          <w:sz w:val="28"/>
        </w:rPr>
        <w:t xml:space="preserve"> </w:t>
      </w:r>
      <w:r>
        <w:rPr>
          <w:spacing w:val="-2"/>
          <w:sz w:val="28"/>
        </w:rPr>
        <w:t>quy</w:t>
      </w:r>
      <w:r>
        <w:rPr>
          <w:spacing w:val="-14"/>
          <w:sz w:val="28"/>
        </w:rPr>
        <w:t xml:space="preserve"> </w:t>
      </w:r>
      <w:r>
        <w:rPr>
          <w:spacing w:val="-2"/>
          <w:sz w:val="28"/>
        </w:rPr>
        <w:t>chế</w:t>
      </w:r>
      <w:r>
        <w:rPr>
          <w:spacing w:val="-14"/>
          <w:sz w:val="28"/>
        </w:rPr>
        <w:t xml:space="preserve"> </w:t>
      </w:r>
      <w:r>
        <w:rPr>
          <w:spacing w:val="-2"/>
          <w:sz w:val="28"/>
        </w:rPr>
        <w:t>làm</w:t>
      </w:r>
      <w:r>
        <w:rPr>
          <w:spacing w:val="-16"/>
          <w:sz w:val="28"/>
        </w:rPr>
        <w:t xml:space="preserve"> </w:t>
      </w:r>
      <w:r>
        <w:rPr>
          <w:spacing w:val="-2"/>
          <w:sz w:val="28"/>
        </w:rPr>
        <w:t>việc,</w:t>
      </w:r>
      <w:r>
        <w:rPr>
          <w:spacing w:val="-15"/>
          <w:sz w:val="28"/>
        </w:rPr>
        <w:t xml:space="preserve"> </w:t>
      </w:r>
      <w:r>
        <w:rPr>
          <w:spacing w:val="-2"/>
          <w:sz w:val="28"/>
        </w:rPr>
        <w:t>quy</w:t>
      </w:r>
      <w:r>
        <w:rPr>
          <w:spacing w:val="-14"/>
          <w:sz w:val="28"/>
        </w:rPr>
        <w:t xml:space="preserve"> </w:t>
      </w:r>
      <w:r>
        <w:rPr>
          <w:spacing w:val="-2"/>
          <w:sz w:val="28"/>
        </w:rPr>
        <w:t>chế</w:t>
      </w:r>
      <w:r>
        <w:rPr>
          <w:spacing w:val="-14"/>
          <w:sz w:val="28"/>
        </w:rPr>
        <w:t xml:space="preserve"> </w:t>
      </w:r>
      <w:r>
        <w:rPr>
          <w:spacing w:val="-2"/>
          <w:sz w:val="28"/>
        </w:rPr>
        <w:t>chi</w:t>
      </w:r>
      <w:r>
        <w:rPr>
          <w:spacing w:val="-15"/>
          <w:sz w:val="28"/>
        </w:rPr>
        <w:t xml:space="preserve"> </w:t>
      </w:r>
      <w:r>
        <w:rPr>
          <w:spacing w:val="-2"/>
          <w:sz w:val="28"/>
        </w:rPr>
        <w:t>tiêu</w:t>
      </w:r>
      <w:r>
        <w:rPr>
          <w:spacing w:val="-14"/>
          <w:sz w:val="28"/>
        </w:rPr>
        <w:t xml:space="preserve"> </w:t>
      </w:r>
      <w:r>
        <w:rPr>
          <w:spacing w:val="-2"/>
          <w:sz w:val="28"/>
        </w:rPr>
        <w:t>nội</w:t>
      </w:r>
      <w:r>
        <w:rPr>
          <w:spacing w:val="-15"/>
          <w:sz w:val="28"/>
        </w:rPr>
        <w:t xml:space="preserve"> </w:t>
      </w:r>
      <w:r>
        <w:rPr>
          <w:spacing w:val="-2"/>
          <w:sz w:val="28"/>
        </w:rPr>
        <w:t>bộ</w:t>
      </w:r>
      <w:r>
        <w:rPr>
          <w:spacing w:val="-14"/>
          <w:sz w:val="28"/>
        </w:rPr>
        <w:t xml:space="preserve"> </w:t>
      </w:r>
      <w:r>
        <w:rPr>
          <w:spacing w:val="-2"/>
          <w:sz w:val="28"/>
        </w:rPr>
        <w:t>của</w:t>
      </w:r>
      <w:r>
        <w:rPr>
          <w:spacing w:val="-14"/>
          <w:sz w:val="28"/>
        </w:rPr>
        <w:t xml:space="preserve"> </w:t>
      </w:r>
      <w:r>
        <w:rPr>
          <w:spacing w:val="-2"/>
          <w:sz w:val="28"/>
        </w:rPr>
        <w:t>các</w:t>
      </w:r>
      <w:r>
        <w:rPr>
          <w:spacing w:val="-14"/>
          <w:sz w:val="28"/>
        </w:rPr>
        <w:t xml:space="preserve"> </w:t>
      </w:r>
      <w:r>
        <w:rPr>
          <w:spacing w:val="-2"/>
          <w:sz w:val="28"/>
        </w:rPr>
        <w:t>đơn</w:t>
      </w:r>
      <w:r>
        <w:rPr>
          <w:spacing w:val="-15"/>
          <w:sz w:val="28"/>
        </w:rPr>
        <w:t xml:space="preserve"> </w:t>
      </w:r>
      <w:r>
        <w:rPr>
          <w:spacing w:val="-2"/>
          <w:sz w:val="28"/>
        </w:rPr>
        <w:t>vị;</w:t>
      </w:r>
      <w:r>
        <w:rPr>
          <w:spacing w:val="-15"/>
          <w:sz w:val="28"/>
        </w:rPr>
        <w:t xml:space="preserve"> </w:t>
      </w:r>
      <w:r>
        <w:rPr>
          <w:spacing w:val="-2"/>
          <w:sz w:val="28"/>
        </w:rPr>
        <w:t xml:space="preserve">việc </w:t>
      </w:r>
      <w:r>
        <w:rPr>
          <w:sz w:val="28"/>
        </w:rPr>
        <w:t>chấp</w:t>
      </w:r>
      <w:r>
        <w:rPr>
          <w:spacing w:val="-17"/>
          <w:sz w:val="28"/>
        </w:rPr>
        <w:t xml:space="preserve"> </w:t>
      </w:r>
      <w:r>
        <w:rPr>
          <w:sz w:val="28"/>
        </w:rPr>
        <w:t>hành</w:t>
      </w:r>
      <w:r>
        <w:rPr>
          <w:spacing w:val="-14"/>
          <w:sz w:val="28"/>
        </w:rPr>
        <w:t xml:space="preserve"> </w:t>
      </w:r>
      <w:r>
        <w:rPr>
          <w:sz w:val="28"/>
        </w:rPr>
        <w:t>nội</w:t>
      </w:r>
      <w:r>
        <w:rPr>
          <w:spacing w:val="-14"/>
          <w:sz w:val="28"/>
        </w:rPr>
        <w:t xml:space="preserve"> </w:t>
      </w:r>
      <w:r>
        <w:rPr>
          <w:sz w:val="28"/>
        </w:rPr>
        <w:t>quy</w:t>
      </w:r>
      <w:r>
        <w:rPr>
          <w:spacing w:val="-14"/>
          <w:sz w:val="28"/>
        </w:rPr>
        <w:t xml:space="preserve"> </w:t>
      </w:r>
      <w:r>
        <w:rPr>
          <w:sz w:val="28"/>
        </w:rPr>
        <w:t>cơ</w:t>
      </w:r>
      <w:r>
        <w:rPr>
          <w:spacing w:val="-18"/>
          <w:sz w:val="28"/>
        </w:rPr>
        <w:t xml:space="preserve"> </w:t>
      </w:r>
      <w:r>
        <w:rPr>
          <w:sz w:val="28"/>
        </w:rPr>
        <w:t>quan</w:t>
      </w:r>
      <w:r>
        <w:rPr>
          <w:spacing w:val="-13"/>
          <w:sz w:val="28"/>
        </w:rPr>
        <w:t xml:space="preserve"> </w:t>
      </w:r>
      <w:r>
        <w:rPr>
          <w:sz w:val="28"/>
        </w:rPr>
        <w:t>đối</w:t>
      </w:r>
      <w:r>
        <w:rPr>
          <w:spacing w:val="-14"/>
          <w:sz w:val="28"/>
        </w:rPr>
        <w:t xml:space="preserve"> </w:t>
      </w:r>
      <w:r>
        <w:rPr>
          <w:sz w:val="28"/>
        </w:rPr>
        <w:t>với</w:t>
      </w:r>
      <w:r>
        <w:rPr>
          <w:spacing w:val="-17"/>
          <w:sz w:val="28"/>
        </w:rPr>
        <w:t xml:space="preserve"> </w:t>
      </w:r>
      <w:r>
        <w:rPr>
          <w:sz w:val="28"/>
        </w:rPr>
        <w:t>từng</w:t>
      </w:r>
      <w:r>
        <w:rPr>
          <w:spacing w:val="-14"/>
          <w:sz w:val="28"/>
        </w:rPr>
        <w:t xml:space="preserve"> </w:t>
      </w:r>
      <w:r>
        <w:rPr>
          <w:sz w:val="28"/>
        </w:rPr>
        <w:t>công</w:t>
      </w:r>
      <w:r>
        <w:rPr>
          <w:spacing w:val="-14"/>
          <w:sz w:val="28"/>
        </w:rPr>
        <w:t xml:space="preserve"> </w:t>
      </w:r>
      <w:r>
        <w:rPr>
          <w:sz w:val="28"/>
        </w:rPr>
        <w:t>chức,</w:t>
      </w:r>
      <w:r>
        <w:rPr>
          <w:spacing w:val="-16"/>
          <w:sz w:val="28"/>
        </w:rPr>
        <w:t xml:space="preserve"> </w:t>
      </w:r>
      <w:r>
        <w:rPr>
          <w:sz w:val="28"/>
        </w:rPr>
        <w:t>viên</w:t>
      </w:r>
      <w:r>
        <w:rPr>
          <w:spacing w:val="-14"/>
          <w:sz w:val="28"/>
        </w:rPr>
        <w:t xml:space="preserve"> </w:t>
      </w:r>
      <w:r>
        <w:rPr>
          <w:sz w:val="28"/>
        </w:rPr>
        <w:t>chức</w:t>
      </w:r>
      <w:r>
        <w:rPr>
          <w:spacing w:val="-18"/>
          <w:sz w:val="28"/>
        </w:rPr>
        <w:t xml:space="preserve"> </w:t>
      </w:r>
      <w:r>
        <w:rPr>
          <w:sz w:val="28"/>
        </w:rPr>
        <w:t>và</w:t>
      </w:r>
      <w:r>
        <w:rPr>
          <w:spacing w:val="-17"/>
          <w:sz w:val="28"/>
        </w:rPr>
        <w:t xml:space="preserve"> </w:t>
      </w:r>
      <w:r>
        <w:rPr>
          <w:sz w:val="28"/>
        </w:rPr>
        <w:t>người</w:t>
      </w:r>
      <w:r>
        <w:rPr>
          <w:spacing w:val="-14"/>
          <w:sz w:val="28"/>
        </w:rPr>
        <w:t xml:space="preserve"> </w:t>
      </w:r>
      <w:r>
        <w:rPr>
          <w:sz w:val="28"/>
        </w:rPr>
        <w:t>lao</w:t>
      </w:r>
      <w:r>
        <w:rPr>
          <w:spacing w:val="-17"/>
          <w:sz w:val="28"/>
        </w:rPr>
        <w:t xml:space="preserve"> </w:t>
      </w:r>
      <w:r>
        <w:rPr>
          <w:sz w:val="28"/>
        </w:rPr>
        <w:t>động.</w:t>
      </w:r>
    </w:p>
    <w:p w:rsidR="00E522D0" w:rsidRDefault="009B7F20">
      <w:pPr>
        <w:pStyle w:val="BodyText"/>
        <w:spacing w:before="119"/>
        <w:ind w:right="108"/>
      </w:pPr>
      <w:r>
        <w:t>Trên</w:t>
      </w:r>
      <w:r>
        <w:rPr>
          <w:spacing w:val="-1"/>
        </w:rPr>
        <w:t xml:space="preserve"> </w:t>
      </w:r>
      <w:r>
        <w:t>đây</w:t>
      </w:r>
      <w:r>
        <w:rPr>
          <w:spacing w:val="-1"/>
        </w:rPr>
        <w:t xml:space="preserve"> </w:t>
      </w:r>
      <w:r>
        <w:t>là</w:t>
      </w:r>
      <w:r>
        <w:rPr>
          <w:spacing w:val="-2"/>
        </w:rPr>
        <w:t xml:space="preserve"> </w:t>
      </w:r>
      <w:r>
        <w:t>báo</w:t>
      </w:r>
      <w:r>
        <w:rPr>
          <w:spacing w:val="-1"/>
        </w:rPr>
        <w:t xml:space="preserve"> </w:t>
      </w:r>
      <w:r>
        <w:t>cáo</w:t>
      </w:r>
      <w:r>
        <w:rPr>
          <w:spacing w:val="-2"/>
        </w:rPr>
        <w:t xml:space="preserve"> </w:t>
      </w:r>
      <w:r>
        <w:t>hoạt</w:t>
      </w:r>
      <w:r>
        <w:rPr>
          <w:spacing w:val="-1"/>
        </w:rPr>
        <w:t xml:space="preserve"> </w:t>
      </w:r>
      <w:r>
        <w:t>động của</w:t>
      </w:r>
      <w:r>
        <w:rPr>
          <w:spacing w:val="-2"/>
        </w:rPr>
        <w:t xml:space="preserve"> </w:t>
      </w:r>
      <w:r>
        <w:t>Ban</w:t>
      </w:r>
      <w:r>
        <w:rPr>
          <w:spacing w:val="-2"/>
        </w:rPr>
        <w:t xml:space="preserve"> </w:t>
      </w:r>
      <w:r>
        <w:t>Thanh</w:t>
      </w:r>
      <w:r>
        <w:rPr>
          <w:spacing w:val="-1"/>
        </w:rPr>
        <w:t xml:space="preserve"> </w:t>
      </w:r>
      <w:r>
        <w:t>tra</w:t>
      </w:r>
      <w:r>
        <w:rPr>
          <w:spacing w:val="-2"/>
        </w:rPr>
        <w:t xml:space="preserve"> </w:t>
      </w:r>
      <w:r>
        <w:t>nhân</w:t>
      </w:r>
      <w:r>
        <w:rPr>
          <w:spacing w:val="-1"/>
        </w:rPr>
        <w:t xml:space="preserve"> </w:t>
      </w:r>
      <w:r>
        <w:t>dân</w:t>
      </w:r>
      <w:r>
        <w:rPr>
          <w:spacing w:val="-2"/>
        </w:rPr>
        <w:t xml:space="preserve"> </w:t>
      </w:r>
      <w:r>
        <w:t>nhiệm</w:t>
      </w:r>
      <w:r>
        <w:rPr>
          <w:spacing w:val="-2"/>
        </w:rPr>
        <w:t xml:space="preserve"> </w:t>
      </w:r>
      <w:r>
        <w:t>kỳ</w:t>
      </w:r>
      <w:r>
        <w:rPr>
          <w:spacing w:val="-1"/>
        </w:rPr>
        <w:t xml:space="preserve"> </w:t>
      </w:r>
      <w:r>
        <w:t>20</w:t>
      </w:r>
      <w:r w:rsidR="0006219D">
        <w:rPr>
          <w:lang w:val="en-US"/>
        </w:rPr>
        <w:t>…</w:t>
      </w:r>
      <w:r>
        <w:t>- 20</w:t>
      </w:r>
      <w:r w:rsidR="0006219D">
        <w:rPr>
          <w:lang w:val="en-US"/>
        </w:rPr>
        <w:t>….</w:t>
      </w:r>
      <w:r>
        <w:t xml:space="preserve"> và đề xuất phương hướng, nhiệm vụ nhiệm kỳ 20</w:t>
      </w:r>
      <w:r w:rsidR="0006219D">
        <w:rPr>
          <w:lang w:val="en-US"/>
        </w:rPr>
        <w:t>….</w:t>
      </w:r>
      <w:r>
        <w:t>-20</w:t>
      </w:r>
      <w:r w:rsidR="0006219D">
        <w:rPr>
          <w:lang w:val="en-US"/>
        </w:rPr>
        <w:t>….</w:t>
      </w:r>
      <w:r>
        <w:t>./.</w:t>
      </w:r>
    </w:p>
    <w:p w:rsidR="00E522D0" w:rsidRDefault="009B7F20">
      <w:pPr>
        <w:tabs>
          <w:tab w:val="left" w:pos="5130"/>
        </w:tabs>
        <w:spacing w:before="122"/>
        <w:ind w:left="462"/>
        <w:rPr>
          <w:b/>
          <w:sz w:val="28"/>
        </w:rPr>
      </w:pPr>
      <w:r>
        <w:rPr>
          <w:b/>
          <w:i/>
          <w:sz w:val="24"/>
        </w:rPr>
        <w:t xml:space="preserve">Nơi </w:t>
      </w:r>
      <w:r>
        <w:rPr>
          <w:b/>
          <w:i/>
          <w:spacing w:val="-2"/>
          <w:sz w:val="24"/>
        </w:rPr>
        <w:t>nhận:</w:t>
      </w:r>
      <w:r>
        <w:rPr>
          <w:b/>
          <w:i/>
          <w:sz w:val="24"/>
        </w:rPr>
        <w:tab/>
      </w:r>
      <w:r>
        <w:rPr>
          <w:b/>
          <w:sz w:val="28"/>
        </w:rPr>
        <w:t>TM.</w:t>
      </w:r>
      <w:r>
        <w:rPr>
          <w:b/>
          <w:spacing w:val="-6"/>
          <w:sz w:val="28"/>
        </w:rPr>
        <w:t xml:space="preserve"> </w:t>
      </w:r>
      <w:r>
        <w:rPr>
          <w:b/>
          <w:sz w:val="28"/>
        </w:rPr>
        <w:t>BAN</w:t>
      </w:r>
      <w:r>
        <w:rPr>
          <w:b/>
          <w:spacing w:val="-2"/>
          <w:sz w:val="28"/>
        </w:rPr>
        <w:t xml:space="preserve"> </w:t>
      </w:r>
      <w:r>
        <w:rPr>
          <w:b/>
          <w:sz w:val="28"/>
        </w:rPr>
        <w:t>THANH</w:t>
      </w:r>
      <w:r>
        <w:rPr>
          <w:b/>
          <w:spacing w:val="-3"/>
          <w:sz w:val="28"/>
        </w:rPr>
        <w:t xml:space="preserve"> </w:t>
      </w:r>
      <w:r>
        <w:rPr>
          <w:b/>
          <w:sz w:val="28"/>
        </w:rPr>
        <w:t>TRA</w:t>
      </w:r>
      <w:r>
        <w:rPr>
          <w:b/>
          <w:spacing w:val="-2"/>
          <w:sz w:val="28"/>
        </w:rPr>
        <w:t xml:space="preserve"> </w:t>
      </w:r>
      <w:r>
        <w:rPr>
          <w:b/>
          <w:sz w:val="28"/>
        </w:rPr>
        <w:t>NHÂN</w:t>
      </w:r>
      <w:r>
        <w:rPr>
          <w:b/>
          <w:spacing w:val="-5"/>
          <w:sz w:val="28"/>
        </w:rPr>
        <w:t xml:space="preserve"> DÂN</w:t>
      </w:r>
    </w:p>
    <w:p w:rsidR="00E522D0" w:rsidRDefault="009B7F20">
      <w:pPr>
        <w:pStyle w:val="ListParagraph"/>
        <w:numPr>
          <w:ilvl w:val="0"/>
          <w:numId w:val="1"/>
        </w:numPr>
        <w:tabs>
          <w:tab w:val="left" w:pos="588"/>
          <w:tab w:val="left" w:pos="6362"/>
        </w:tabs>
        <w:spacing w:before="0" w:line="321" w:lineRule="exact"/>
        <w:ind w:left="588" w:hanging="126"/>
        <w:jc w:val="left"/>
        <w:rPr>
          <w:b/>
          <w:sz w:val="28"/>
        </w:rPr>
      </w:pPr>
      <w:r>
        <w:t>GĐ,</w:t>
      </w:r>
      <w:r>
        <w:rPr>
          <w:spacing w:val="-3"/>
        </w:rPr>
        <w:t xml:space="preserve"> </w:t>
      </w:r>
      <w:r>
        <w:t>các</w:t>
      </w:r>
      <w:r>
        <w:rPr>
          <w:spacing w:val="-2"/>
        </w:rPr>
        <w:t xml:space="preserve"> </w:t>
      </w:r>
      <w:r>
        <w:t>PGĐ</w:t>
      </w:r>
      <w:r>
        <w:rPr>
          <w:spacing w:val="-5"/>
        </w:rPr>
        <w:t>;</w:t>
      </w:r>
      <w:r>
        <w:tab/>
      </w:r>
      <w:r>
        <w:rPr>
          <w:b/>
          <w:sz w:val="28"/>
        </w:rPr>
        <w:t>TRƯỞNG</w:t>
      </w:r>
      <w:r>
        <w:rPr>
          <w:b/>
          <w:spacing w:val="-5"/>
          <w:sz w:val="28"/>
        </w:rPr>
        <w:t xml:space="preserve"> BAN</w:t>
      </w:r>
    </w:p>
    <w:p w:rsidR="00E522D0" w:rsidRDefault="009B7F20">
      <w:pPr>
        <w:pStyle w:val="ListParagraph"/>
        <w:numPr>
          <w:ilvl w:val="0"/>
          <w:numId w:val="1"/>
        </w:numPr>
        <w:tabs>
          <w:tab w:val="left" w:pos="588"/>
        </w:tabs>
        <w:spacing w:before="0" w:line="252" w:lineRule="exact"/>
        <w:ind w:left="588" w:hanging="126"/>
        <w:jc w:val="left"/>
      </w:pPr>
      <w:r>
        <w:t>BCH</w:t>
      </w:r>
      <w:r>
        <w:rPr>
          <w:spacing w:val="-2"/>
        </w:rPr>
        <w:t xml:space="preserve"> </w:t>
      </w:r>
      <w:r>
        <w:t>Công</w:t>
      </w:r>
      <w:r>
        <w:rPr>
          <w:spacing w:val="-1"/>
        </w:rPr>
        <w:t xml:space="preserve"> </w:t>
      </w:r>
      <w:r>
        <w:t>đoàn</w:t>
      </w:r>
      <w:r>
        <w:rPr>
          <w:spacing w:val="-1"/>
        </w:rPr>
        <w:t xml:space="preserve"> </w:t>
      </w:r>
      <w:r>
        <w:rPr>
          <w:spacing w:val="-5"/>
        </w:rPr>
        <w:t>CS;</w:t>
      </w:r>
    </w:p>
    <w:p w:rsidR="00E522D0" w:rsidRDefault="009B7F20">
      <w:pPr>
        <w:pStyle w:val="ListParagraph"/>
        <w:numPr>
          <w:ilvl w:val="0"/>
          <w:numId w:val="1"/>
        </w:numPr>
        <w:tabs>
          <w:tab w:val="left" w:pos="588"/>
        </w:tabs>
        <w:spacing w:before="0" w:line="252" w:lineRule="exact"/>
        <w:ind w:left="588" w:hanging="126"/>
        <w:jc w:val="left"/>
      </w:pPr>
      <w:r>
        <w:t>Các</w:t>
      </w:r>
      <w:r>
        <w:rPr>
          <w:spacing w:val="-2"/>
        </w:rPr>
        <w:t xml:space="preserve"> </w:t>
      </w:r>
      <w:r>
        <w:t>phòng,</w:t>
      </w:r>
      <w:r>
        <w:rPr>
          <w:spacing w:val="-2"/>
        </w:rPr>
        <w:t xml:space="preserve"> </w:t>
      </w:r>
      <w:r>
        <w:t>đơn</w:t>
      </w:r>
      <w:r>
        <w:rPr>
          <w:spacing w:val="-2"/>
        </w:rPr>
        <w:t xml:space="preserve"> </w:t>
      </w:r>
      <w:r>
        <w:t>vị</w:t>
      </w:r>
      <w:r>
        <w:rPr>
          <w:spacing w:val="-1"/>
        </w:rPr>
        <w:t xml:space="preserve"> </w:t>
      </w:r>
      <w:r>
        <w:t>trực</w:t>
      </w:r>
      <w:r>
        <w:rPr>
          <w:spacing w:val="-4"/>
        </w:rPr>
        <w:t xml:space="preserve"> </w:t>
      </w:r>
      <w:r>
        <w:t>thuộc</w:t>
      </w:r>
      <w:r w:rsidR="0006219D">
        <w:rPr>
          <w:spacing w:val="-5"/>
          <w:lang w:val="en-US"/>
        </w:rPr>
        <w:t>….</w:t>
      </w:r>
      <w:r>
        <w:rPr>
          <w:spacing w:val="-5"/>
        </w:rPr>
        <w:t>;</w:t>
      </w:r>
    </w:p>
    <w:p w:rsidR="00E522D0" w:rsidRDefault="009B7F20">
      <w:pPr>
        <w:pStyle w:val="ListParagraph"/>
        <w:numPr>
          <w:ilvl w:val="0"/>
          <w:numId w:val="1"/>
        </w:numPr>
        <w:tabs>
          <w:tab w:val="left" w:pos="588"/>
        </w:tabs>
        <w:spacing w:before="1" w:line="252" w:lineRule="exact"/>
        <w:ind w:left="588" w:hanging="126"/>
        <w:jc w:val="left"/>
      </w:pPr>
      <w:r>
        <w:t>Thành</w:t>
      </w:r>
      <w:r>
        <w:rPr>
          <w:spacing w:val="-1"/>
        </w:rPr>
        <w:t xml:space="preserve"> </w:t>
      </w:r>
      <w:r>
        <w:t>viên</w:t>
      </w:r>
      <w:r>
        <w:rPr>
          <w:spacing w:val="-1"/>
        </w:rPr>
        <w:t xml:space="preserve"> </w:t>
      </w:r>
      <w:r>
        <w:rPr>
          <w:spacing w:val="-2"/>
        </w:rPr>
        <w:t>BTTND;</w:t>
      </w:r>
    </w:p>
    <w:p w:rsidR="00E522D0" w:rsidRDefault="009B7F20">
      <w:pPr>
        <w:pStyle w:val="ListParagraph"/>
        <w:numPr>
          <w:ilvl w:val="0"/>
          <w:numId w:val="1"/>
        </w:numPr>
        <w:tabs>
          <w:tab w:val="left" w:pos="588"/>
        </w:tabs>
        <w:spacing w:before="0" w:line="252" w:lineRule="exact"/>
        <w:ind w:left="588" w:hanging="126"/>
        <w:jc w:val="left"/>
      </w:pPr>
      <w:r>
        <w:t>Lưu:</w:t>
      </w:r>
      <w:r>
        <w:rPr>
          <w:spacing w:val="-3"/>
        </w:rPr>
        <w:t xml:space="preserve"> </w:t>
      </w:r>
      <w:r>
        <w:t>BTTND</w:t>
      </w:r>
      <w:r>
        <w:rPr>
          <w:spacing w:val="-2"/>
        </w:rPr>
        <w:t>.</w:t>
      </w:r>
    </w:p>
    <w:p w:rsidR="00E522D0" w:rsidRDefault="00E522D0">
      <w:pPr>
        <w:pStyle w:val="BodyText"/>
        <w:spacing w:before="208"/>
        <w:ind w:left="0" w:firstLine="0"/>
        <w:jc w:val="left"/>
        <w:rPr>
          <w:sz w:val="22"/>
        </w:rPr>
      </w:pPr>
    </w:p>
    <w:p w:rsidR="00E522D0" w:rsidRDefault="00E522D0">
      <w:pPr>
        <w:spacing w:before="1"/>
        <w:ind w:left="6292"/>
        <w:rPr>
          <w:b/>
          <w:sz w:val="28"/>
        </w:rPr>
      </w:pPr>
    </w:p>
    <w:sectPr w:rsidR="00E522D0">
      <w:pgSz w:w="11910" w:h="16840"/>
      <w:pgMar w:top="1040" w:right="900" w:bottom="960" w:left="1240" w:header="0" w:footer="7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F20" w:rsidRDefault="009B7F20">
      <w:r>
        <w:separator/>
      </w:r>
    </w:p>
  </w:endnote>
  <w:endnote w:type="continuationSeparator" w:id="0">
    <w:p w:rsidR="009B7F20" w:rsidRDefault="009B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2D0" w:rsidRDefault="009B7F20">
    <w:pPr>
      <w:pStyle w:val="BodyText"/>
      <w:spacing w:before="0" w:line="14" w:lineRule="auto"/>
      <w:ind w:left="0" w:firstLine="0"/>
      <w:jc w:val="left"/>
      <w:rPr>
        <w:sz w:val="20"/>
      </w:rPr>
    </w:pPr>
    <w:r>
      <w:rPr>
        <w:noProof/>
        <w:lang w:val="en-US"/>
      </w:rPr>
      <mc:AlternateContent>
        <mc:Choice Requires="wps">
          <w:drawing>
            <wp:anchor distT="0" distB="0" distL="0" distR="0" simplePos="0" relativeHeight="487532032" behindDoc="1" locked="0" layoutInCell="1" allowOverlap="1">
              <wp:simplePos x="0" y="0"/>
              <wp:positionH relativeFrom="page">
                <wp:posOffset>6801357</wp:posOffset>
              </wp:positionH>
              <wp:positionV relativeFrom="page">
                <wp:posOffset>10062294</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E522D0" w:rsidRDefault="009B7F20">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06219D">
                            <w:rPr>
                              <w:noProof/>
                              <w:spacing w:val="-10"/>
                              <w:sz w:val="24"/>
                            </w:rPr>
                            <w:t>2</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35.55pt;margin-top:792.3pt;width:13pt;height:15.3pt;z-index:-1578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" filled="f" stroked="f">
              <v:path arrowok="t"/>
              <v:textbox inset="0,0,0,0">
                <w:txbxContent>
                  <w:p w:rsidR="00E522D0" w:rsidRDefault="009B7F20">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06219D">
                      <w:rPr>
                        <w:noProof/>
                        <w:spacing w:val="-10"/>
                        <w:sz w:val="24"/>
                      </w:rPr>
                      <w:t>2</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F20" w:rsidRDefault="009B7F20">
      <w:r>
        <w:separator/>
      </w:r>
    </w:p>
  </w:footnote>
  <w:footnote w:type="continuationSeparator" w:id="0">
    <w:p w:rsidR="009B7F20" w:rsidRDefault="009B7F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7DE2"/>
    <w:multiLevelType w:val="hybridMultilevel"/>
    <w:tmpl w:val="4B8219AC"/>
    <w:lvl w:ilvl="0" w:tplc="19E24C6A">
      <w:numFmt w:val="bullet"/>
      <w:lvlText w:val="-"/>
      <w:lvlJc w:val="left"/>
      <w:pPr>
        <w:ind w:left="589"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D6424E9A">
      <w:numFmt w:val="bullet"/>
      <w:lvlText w:val="•"/>
      <w:lvlJc w:val="left"/>
      <w:pPr>
        <w:ind w:left="1498" w:hanging="128"/>
      </w:pPr>
      <w:rPr>
        <w:rFonts w:hint="default"/>
        <w:lang w:val="vi" w:eastAsia="en-US" w:bidi="ar-SA"/>
      </w:rPr>
    </w:lvl>
    <w:lvl w:ilvl="2" w:tplc="C35069A8">
      <w:numFmt w:val="bullet"/>
      <w:lvlText w:val="•"/>
      <w:lvlJc w:val="left"/>
      <w:pPr>
        <w:ind w:left="2417" w:hanging="128"/>
      </w:pPr>
      <w:rPr>
        <w:rFonts w:hint="default"/>
        <w:lang w:val="vi" w:eastAsia="en-US" w:bidi="ar-SA"/>
      </w:rPr>
    </w:lvl>
    <w:lvl w:ilvl="3" w:tplc="ED880620">
      <w:numFmt w:val="bullet"/>
      <w:lvlText w:val="•"/>
      <w:lvlJc w:val="left"/>
      <w:pPr>
        <w:ind w:left="3335" w:hanging="128"/>
      </w:pPr>
      <w:rPr>
        <w:rFonts w:hint="default"/>
        <w:lang w:val="vi" w:eastAsia="en-US" w:bidi="ar-SA"/>
      </w:rPr>
    </w:lvl>
    <w:lvl w:ilvl="4" w:tplc="68C6D210">
      <w:numFmt w:val="bullet"/>
      <w:lvlText w:val="•"/>
      <w:lvlJc w:val="left"/>
      <w:pPr>
        <w:ind w:left="4254" w:hanging="128"/>
      </w:pPr>
      <w:rPr>
        <w:rFonts w:hint="default"/>
        <w:lang w:val="vi" w:eastAsia="en-US" w:bidi="ar-SA"/>
      </w:rPr>
    </w:lvl>
    <w:lvl w:ilvl="5" w:tplc="32348042">
      <w:numFmt w:val="bullet"/>
      <w:lvlText w:val="•"/>
      <w:lvlJc w:val="left"/>
      <w:pPr>
        <w:ind w:left="5173" w:hanging="128"/>
      </w:pPr>
      <w:rPr>
        <w:rFonts w:hint="default"/>
        <w:lang w:val="vi" w:eastAsia="en-US" w:bidi="ar-SA"/>
      </w:rPr>
    </w:lvl>
    <w:lvl w:ilvl="6" w:tplc="F816E5AA">
      <w:numFmt w:val="bullet"/>
      <w:lvlText w:val="•"/>
      <w:lvlJc w:val="left"/>
      <w:pPr>
        <w:ind w:left="6091" w:hanging="128"/>
      </w:pPr>
      <w:rPr>
        <w:rFonts w:hint="default"/>
        <w:lang w:val="vi" w:eastAsia="en-US" w:bidi="ar-SA"/>
      </w:rPr>
    </w:lvl>
    <w:lvl w:ilvl="7" w:tplc="5E600AB0">
      <w:numFmt w:val="bullet"/>
      <w:lvlText w:val="•"/>
      <w:lvlJc w:val="left"/>
      <w:pPr>
        <w:ind w:left="7010" w:hanging="128"/>
      </w:pPr>
      <w:rPr>
        <w:rFonts w:hint="default"/>
        <w:lang w:val="vi" w:eastAsia="en-US" w:bidi="ar-SA"/>
      </w:rPr>
    </w:lvl>
    <w:lvl w:ilvl="8" w:tplc="5086B62C">
      <w:numFmt w:val="bullet"/>
      <w:lvlText w:val="•"/>
      <w:lvlJc w:val="left"/>
      <w:pPr>
        <w:ind w:left="7929" w:hanging="128"/>
      </w:pPr>
      <w:rPr>
        <w:rFonts w:hint="default"/>
        <w:lang w:val="vi" w:eastAsia="en-US" w:bidi="ar-SA"/>
      </w:rPr>
    </w:lvl>
  </w:abstractNum>
  <w:abstractNum w:abstractNumId="1">
    <w:nsid w:val="35D14316"/>
    <w:multiLevelType w:val="hybridMultilevel"/>
    <w:tmpl w:val="D742AAB0"/>
    <w:lvl w:ilvl="0" w:tplc="C954190C">
      <w:start w:val="1"/>
      <w:numFmt w:val="upperRoman"/>
      <w:lvlText w:val="%1."/>
      <w:lvlJc w:val="left"/>
      <w:pPr>
        <w:ind w:left="1431"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5882CFA2">
      <w:start w:val="1"/>
      <w:numFmt w:val="decimal"/>
      <w:lvlText w:val="%2."/>
      <w:lvlJc w:val="left"/>
      <w:pPr>
        <w:ind w:left="462" w:hanging="300"/>
        <w:jc w:val="left"/>
      </w:pPr>
      <w:rPr>
        <w:rFonts w:hint="default"/>
        <w:spacing w:val="0"/>
        <w:w w:val="100"/>
        <w:lang w:val="vi" w:eastAsia="en-US" w:bidi="ar-SA"/>
      </w:rPr>
    </w:lvl>
    <w:lvl w:ilvl="2" w:tplc="189A2E70">
      <w:numFmt w:val="bullet"/>
      <w:lvlText w:val="-"/>
      <w:lvlJc w:val="left"/>
      <w:pPr>
        <w:ind w:left="462" w:hanging="300"/>
      </w:pPr>
      <w:rPr>
        <w:rFonts w:ascii="Times New Roman" w:eastAsia="Times New Roman" w:hAnsi="Times New Roman" w:cs="Times New Roman" w:hint="default"/>
        <w:b w:val="0"/>
        <w:bCs w:val="0"/>
        <w:i w:val="0"/>
        <w:iCs w:val="0"/>
        <w:spacing w:val="0"/>
        <w:w w:val="100"/>
        <w:sz w:val="28"/>
        <w:szCs w:val="28"/>
        <w:lang w:val="vi" w:eastAsia="en-US" w:bidi="ar-SA"/>
      </w:rPr>
    </w:lvl>
    <w:lvl w:ilvl="3" w:tplc="FA5C49C4">
      <w:numFmt w:val="bullet"/>
      <w:lvlText w:val="•"/>
      <w:lvlJc w:val="left"/>
      <w:pPr>
        <w:ind w:left="2498" w:hanging="300"/>
      </w:pPr>
      <w:rPr>
        <w:rFonts w:hint="default"/>
        <w:lang w:val="vi" w:eastAsia="en-US" w:bidi="ar-SA"/>
      </w:rPr>
    </w:lvl>
    <w:lvl w:ilvl="4" w:tplc="4DAC453E">
      <w:numFmt w:val="bullet"/>
      <w:lvlText w:val="•"/>
      <w:lvlJc w:val="left"/>
      <w:pPr>
        <w:ind w:left="3536" w:hanging="300"/>
      </w:pPr>
      <w:rPr>
        <w:rFonts w:hint="default"/>
        <w:lang w:val="vi" w:eastAsia="en-US" w:bidi="ar-SA"/>
      </w:rPr>
    </w:lvl>
    <w:lvl w:ilvl="5" w:tplc="D6CCCDD2">
      <w:numFmt w:val="bullet"/>
      <w:lvlText w:val="•"/>
      <w:lvlJc w:val="left"/>
      <w:pPr>
        <w:ind w:left="4574" w:hanging="300"/>
      </w:pPr>
      <w:rPr>
        <w:rFonts w:hint="default"/>
        <w:lang w:val="vi" w:eastAsia="en-US" w:bidi="ar-SA"/>
      </w:rPr>
    </w:lvl>
    <w:lvl w:ilvl="6" w:tplc="8A4E4504">
      <w:numFmt w:val="bullet"/>
      <w:lvlText w:val="•"/>
      <w:lvlJc w:val="left"/>
      <w:pPr>
        <w:ind w:left="5613" w:hanging="300"/>
      </w:pPr>
      <w:rPr>
        <w:rFonts w:hint="default"/>
        <w:lang w:val="vi" w:eastAsia="en-US" w:bidi="ar-SA"/>
      </w:rPr>
    </w:lvl>
    <w:lvl w:ilvl="7" w:tplc="010A1D6E">
      <w:numFmt w:val="bullet"/>
      <w:lvlText w:val="•"/>
      <w:lvlJc w:val="left"/>
      <w:pPr>
        <w:ind w:left="6651" w:hanging="300"/>
      </w:pPr>
      <w:rPr>
        <w:rFonts w:hint="default"/>
        <w:lang w:val="vi" w:eastAsia="en-US" w:bidi="ar-SA"/>
      </w:rPr>
    </w:lvl>
    <w:lvl w:ilvl="8" w:tplc="5C54A052">
      <w:numFmt w:val="bullet"/>
      <w:lvlText w:val="•"/>
      <w:lvlJc w:val="left"/>
      <w:pPr>
        <w:ind w:left="7689" w:hanging="300"/>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522D0"/>
    <w:rsid w:val="0006219D"/>
    <w:rsid w:val="009B7F20"/>
    <w:rsid w:val="00E52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7B47C5-E298-4E18-BC22-9B43BE271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1"/>
      <w:ind w:left="350"/>
      <w:jc w:val="both"/>
      <w:outlineLvl w:val="0"/>
    </w:pPr>
    <w:rPr>
      <w:b/>
      <w:bCs/>
      <w:sz w:val="28"/>
      <w:szCs w:val="28"/>
    </w:rPr>
  </w:style>
  <w:style w:type="paragraph" w:styleId="Heading2">
    <w:name w:val="heading 2"/>
    <w:basedOn w:val="Normal"/>
    <w:uiPriority w:val="1"/>
    <w:qFormat/>
    <w:pPr>
      <w:spacing w:before="120"/>
      <w:ind w:left="1460" w:hanging="279"/>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462" w:firstLine="719"/>
      <w:jc w:val="both"/>
    </w:pPr>
    <w:rPr>
      <w:sz w:val="28"/>
      <w:szCs w:val="28"/>
    </w:rPr>
  </w:style>
  <w:style w:type="paragraph" w:styleId="ListParagraph">
    <w:name w:val="List Paragraph"/>
    <w:basedOn w:val="Normal"/>
    <w:uiPriority w:val="1"/>
    <w:qFormat/>
    <w:pPr>
      <w:spacing w:before="120"/>
      <w:ind w:left="462" w:firstLine="719"/>
      <w:jc w:val="both"/>
    </w:pPr>
  </w:style>
  <w:style w:type="paragraph" w:customStyle="1" w:styleId="TableParagraph">
    <w:name w:val="Table Paragraph"/>
    <w:basedOn w:val="Normal"/>
    <w:uiPriority w:val="1"/>
    <w:qFormat/>
  </w:style>
  <w:style w:type="table" w:styleId="TableGrid">
    <w:name w:val="Table Grid"/>
    <w:basedOn w:val="TableNormal"/>
    <w:rsid w:val="00062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1318</Words>
  <Characters>7517</Characters>
  <Application>Microsoft Office Word</Application>
  <DocSecurity>0</DocSecurity>
  <Lines>62</Lines>
  <Paragraphs>17</Paragraphs>
  <ScaleCrop>false</ScaleCrop>
  <Company/>
  <LinksUpToDate>false</LinksUpToDate>
  <CharactersWithSpaces>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ĐOÀN CS SỞ KH&amp;CN</dc:title>
  <dc:creator>Phong Ky Thuat</dc:creator>
  <cp:lastModifiedBy>PC</cp:lastModifiedBy>
  <cp:revision>2</cp:revision>
  <dcterms:created xsi:type="dcterms:W3CDTF">2024-12-06T01:47:00Z</dcterms:created>
  <dcterms:modified xsi:type="dcterms:W3CDTF">2024-12-06T01:55:00Z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2020-01-17T00:00:00Z</vt:filetime>
  </property>
  <property fmtid="{D5CDD505-2E9C-101B-9397-08002B2CF9AE}" pid="3" name="Creator">
    <vt:lpwstr>Microsoft® Word 2019</vt:lpwstr>
  </property>
  <property fmtid="{D5CDD505-2E9C-101B-9397-08002B2CF9AE}" pid="4" name="LastSaved">
    <vt:filetime>2024-12-06T00:00:00Z</vt:filetime>
  </property>
  <property fmtid="{D5CDD505-2E9C-101B-9397-08002B2CF9AE}" pid="5" name="Producer">
    <vt:lpwstr>3-Heights(TM) PDF Security Shell 4.8.25.2 (http://www.pdf-tools.com)</vt:lpwstr>
  </property>
</Properties>
</file>