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6D1D5" w14:textId="77777777" w:rsidR="00BD5C76" w:rsidRPr="008C14AA" w:rsidRDefault="00BD5C76" w:rsidP="00BD5C76">
      <w:pPr>
        <w:widowControl w:val="0"/>
        <w:adjustRightInd w:val="0"/>
        <w:snapToGrid w:val="0"/>
        <w:jc w:val="center"/>
        <w:rPr>
          <w:rFonts w:ascii="Arial" w:hAnsi="Arial" w:cs="Arial"/>
          <w:sz w:val="20"/>
          <w:szCs w:val="20"/>
          <w:lang w:val="vi-VN"/>
        </w:rPr>
      </w:pPr>
      <w:r w:rsidRPr="008C14AA">
        <w:rPr>
          <w:rFonts w:ascii="Arial" w:hAnsi="Arial" w:cs="Arial"/>
          <w:sz w:val="20"/>
          <w:szCs w:val="20"/>
          <w:lang w:val="vi-VN"/>
        </w:rPr>
        <w:t>Mẫu số 04/CCDV, Phụ lục II</w:t>
      </w:r>
    </w:p>
    <w:p w14:paraId="2C5C9D9D" w14:textId="77777777" w:rsidR="00BD5C76" w:rsidRPr="008C14AA" w:rsidRDefault="00BD5C76" w:rsidP="00BD5C76">
      <w:pPr>
        <w:adjustRightInd w:val="0"/>
        <w:snapToGrid w:val="0"/>
        <w:jc w:val="center"/>
        <w:rPr>
          <w:rFonts w:ascii="Arial" w:hAnsi="Arial" w:cs="Arial"/>
          <w:i/>
          <w:sz w:val="20"/>
          <w:szCs w:val="20"/>
          <w:lang w:val="vi-VN"/>
        </w:rPr>
      </w:pPr>
      <w:r w:rsidRPr="008C14AA">
        <w:rPr>
          <w:rFonts w:ascii="Arial" w:hAnsi="Arial" w:cs="Arial"/>
          <w:i/>
          <w:sz w:val="20"/>
          <w:szCs w:val="20"/>
          <w:lang w:val="vi-VN"/>
        </w:rPr>
        <w:t>(Ban hành kèm theo Thông tư số 57/2026/TT-BKHCN ngày 15 tháng 9 năm 2026</w:t>
      </w:r>
      <w:r w:rsidRPr="008C14AA">
        <w:rPr>
          <w:rFonts w:ascii="Arial" w:hAnsi="Arial" w:cs="Arial"/>
          <w:i/>
          <w:sz w:val="20"/>
          <w:szCs w:val="20"/>
        </w:rPr>
        <w:t xml:space="preserve"> </w:t>
      </w:r>
      <w:r w:rsidRPr="008C14AA">
        <w:rPr>
          <w:rFonts w:ascii="Arial" w:hAnsi="Arial" w:cs="Arial"/>
          <w:i/>
          <w:sz w:val="20"/>
          <w:szCs w:val="20"/>
          <w:lang w:val="vi-VN"/>
        </w:rPr>
        <w:t>của Bộ trưởng Bộ Khoa học và Công nghệ)</w:t>
      </w:r>
    </w:p>
    <w:p w14:paraId="78176394" w14:textId="77777777" w:rsidR="00BD5C76" w:rsidRPr="008C14AA" w:rsidRDefault="00BD5C76" w:rsidP="00BD5C76">
      <w:pPr>
        <w:widowControl w:val="0"/>
        <w:adjustRightInd w:val="0"/>
        <w:snapToGrid w:val="0"/>
        <w:jc w:val="center"/>
        <w:rPr>
          <w:rFonts w:ascii="Arial" w:hAnsi="Arial" w:cs="Arial"/>
          <w:iCs/>
          <w:sz w:val="20"/>
          <w:szCs w:val="20"/>
          <w:lang w:val="vi-VN"/>
        </w:rPr>
      </w:pPr>
    </w:p>
    <w:tbl>
      <w:tblPr>
        <w:tblW w:w="5000" w:type="pct"/>
        <w:tblCellMar>
          <w:left w:w="10" w:type="dxa"/>
          <w:right w:w="10" w:type="dxa"/>
        </w:tblCellMar>
        <w:tblLook w:val="07E0" w:firstRow="1" w:lastRow="1" w:firstColumn="1" w:lastColumn="1" w:noHBand="1" w:noVBand="1"/>
      </w:tblPr>
      <w:tblGrid>
        <w:gridCol w:w="3694"/>
        <w:gridCol w:w="5333"/>
      </w:tblGrid>
      <w:tr w:rsidR="00BD5C76" w:rsidRPr="008C14AA" w14:paraId="2D2FC50E" w14:textId="77777777" w:rsidTr="00167F5E">
        <w:tc>
          <w:tcPr>
            <w:tcW w:w="2046" w:type="pct"/>
          </w:tcPr>
          <w:p w14:paraId="345412E9" w14:textId="77777777" w:rsidR="00BD5C76" w:rsidRPr="008C14AA" w:rsidRDefault="00BD5C76" w:rsidP="00167F5E">
            <w:pPr>
              <w:widowControl w:val="0"/>
              <w:adjustRightInd w:val="0"/>
              <w:snapToGrid w:val="0"/>
              <w:jc w:val="center"/>
              <w:rPr>
                <w:rFonts w:ascii="Arial" w:hAnsi="Arial" w:cs="Arial"/>
                <w:kern w:val="2"/>
                <w:sz w:val="20"/>
                <w:szCs w:val="20"/>
                <w:lang w:val="vi-VN"/>
              </w:rPr>
            </w:pPr>
            <w:r w:rsidRPr="008C14AA">
              <w:rPr>
                <w:rFonts w:ascii="Arial" w:hAnsi="Arial" w:cs="Arial"/>
                <w:kern w:val="2"/>
                <w:sz w:val="20"/>
                <w:szCs w:val="20"/>
                <w:lang w:val="vi-VN"/>
              </w:rPr>
              <w:t>BỘ KHOA HỌC VÀ CÔNG NGHỆ</w:t>
            </w:r>
          </w:p>
          <w:p w14:paraId="18664F16" w14:textId="77777777" w:rsidR="00BD5C76" w:rsidRPr="003F1892" w:rsidRDefault="00BD5C76" w:rsidP="00167F5E">
            <w:pPr>
              <w:widowControl w:val="0"/>
              <w:adjustRightInd w:val="0"/>
              <w:snapToGrid w:val="0"/>
              <w:jc w:val="center"/>
              <w:rPr>
                <w:rFonts w:ascii="Arial" w:hAnsi="Arial" w:cs="Arial"/>
                <w:kern w:val="2"/>
                <w:sz w:val="20"/>
                <w:szCs w:val="20"/>
              </w:rPr>
            </w:pPr>
            <w:r w:rsidRPr="008C14AA">
              <w:rPr>
                <w:rFonts w:ascii="Arial" w:hAnsi="Arial" w:cs="Arial"/>
                <w:b/>
                <w:kern w:val="2"/>
                <w:sz w:val="20"/>
                <w:szCs w:val="20"/>
                <w:lang w:val="vi-VN"/>
              </w:rPr>
              <w:t xml:space="preserve">QUỸ DỊCH VỤ VIỄN THÔNG </w:t>
            </w:r>
            <w:r w:rsidRPr="008C14AA">
              <w:rPr>
                <w:rFonts w:ascii="Arial" w:hAnsi="Arial" w:cs="Arial"/>
                <w:b/>
                <w:kern w:val="2"/>
                <w:sz w:val="20"/>
                <w:szCs w:val="20"/>
                <w:lang w:val="vi-VN"/>
              </w:rPr>
              <w:br/>
              <w:t>CÔNG ÍCH VIỆT NAM</w:t>
            </w:r>
            <w:r w:rsidRPr="008C14AA">
              <w:rPr>
                <w:rFonts w:ascii="Arial" w:hAnsi="Arial" w:cs="Arial"/>
                <w:kern w:val="2"/>
                <w:sz w:val="20"/>
                <w:szCs w:val="20"/>
                <w:lang w:val="vi-VN"/>
              </w:rPr>
              <w:br/>
            </w:r>
            <w:r w:rsidRPr="003F1892">
              <w:rPr>
                <w:rFonts w:ascii="Arial" w:hAnsi="Arial" w:cs="Arial"/>
                <w:kern w:val="2"/>
                <w:sz w:val="20"/>
                <w:szCs w:val="20"/>
                <w:vertAlign w:val="superscript"/>
              </w:rPr>
              <w:t>________________</w:t>
            </w:r>
          </w:p>
          <w:p w14:paraId="27F4BBB0" w14:textId="77777777" w:rsidR="00BD5C76" w:rsidRPr="008C14AA" w:rsidRDefault="00BD5C76" w:rsidP="00167F5E">
            <w:pPr>
              <w:widowControl w:val="0"/>
              <w:adjustRightInd w:val="0"/>
              <w:snapToGrid w:val="0"/>
              <w:jc w:val="center"/>
              <w:rPr>
                <w:rFonts w:ascii="Arial" w:hAnsi="Arial" w:cs="Arial"/>
                <w:kern w:val="2"/>
                <w:sz w:val="20"/>
                <w:szCs w:val="20"/>
              </w:rPr>
            </w:pPr>
            <w:r w:rsidRPr="008C14AA">
              <w:rPr>
                <w:rFonts w:ascii="Arial" w:hAnsi="Arial" w:cs="Arial"/>
                <w:kern w:val="2"/>
                <w:sz w:val="20"/>
                <w:szCs w:val="20"/>
              </w:rPr>
              <w:t>Số:    /QĐ-VTF</w:t>
            </w:r>
          </w:p>
        </w:tc>
        <w:tc>
          <w:tcPr>
            <w:tcW w:w="2954" w:type="pct"/>
          </w:tcPr>
          <w:p w14:paraId="72D1075B" w14:textId="77777777" w:rsidR="00BD5C76" w:rsidRPr="003F1892" w:rsidRDefault="00BD5C76" w:rsidP="00167F5E">
            <w:pPr>
              <w:widowControl w:val="0"/>
              <w:adjustRightInd w:val="0"/>
              <w:snapToGrid w:val="0"/>
              <w:jc w:val="center"/>
              <w:rPr>
                <w:rFonts w:ascii="Arial" w:hAnsi="Arial" w:cs="Arial"/>
                <w:kern w:val="2"/>
                <w:sz w:val="20"/>
                <w:szCs w:val="20"/>
                <w:vertAlign w:val="superscript"/>
              </w:rPr>
            </w:pPr>
            <w:r w:rsidRPr="008C14AA">
              <w:rPr>
                <w:rFonts w:ascii="Arial" w:hAnsi="Arial" w:cs="Arial"/>
                <w:b/>
                <w:kern w:val="2"/>
                <w:sz w:val="20"/>
                <w:szCs w:val="20"/>
              </w:rPr>
              <w:t>CỘNG HÒA XÃ HỘI CHỦ NGHĨA VIỆT NAM</w:t>
            </w:r>
            <w:r w:rsidRPr="008C14AA">
              <w:rPr>
                <w:rFonts w:ascii="Arial" w:hAnsi="Arial" w:cs="Arial"/>
                <w:kern w:val="2"/>
                <w:sz w:val="20"/>
                <w:szCs w:val="20"/>
              </w:rPr>
              <w:br/>
            </w:r>
            <w:r w:rsidRPr="008C14AA">
              <w:rPr>
                <w:rFonts w:ascii="Arial" w:hAnsi="Arial" w:cs="Arial"/>
                <w:b/>
                <w:kern w:val="2"/>
                <w:sz w:val="20"/>
                <w:szCs w:val="20"/>
              </w:rPr>
              <w:t xml:space="preserve"> Độc lập - Tự do - Hạnh phúc</w:t>
            </w:r>
            <w:r w:rsidRPr="008C14AA">
              <w:rPr>
                <w:rFonts w:ascii="Arial" w:hAnsi="Arial" w:cs="Arial"/>
                <w:kern w:val="2"/>
                <w:sz w:val="20"/>
                <w:szCs w:val="20"/>
              </w:rPr>
              <w:br/>
            </w:r>
            <w:r w:rsidRPr="003F1892">
              <w:rPr>
                <w:rFonts w:ascii="Arial" w:hAnsi="Arial" w:cs="Arial"/>
                <w:kern w:val="2"/>
                <w:sz w:val="20"/>
                <w:szCs w:val="20"/>
                <w:vertAlign w:val="superscript"/>
              </w:rPr>
              <w:t>_______________________</w:t>
            </w:r>
          </w:p>
          <w:p w14:paraId="581425A5" w14:textId="77777777" w:rsidR="00BD5C76" w:rsidRPr="008C14AA" w:rsidRDefault="00BD5C76" w:rsidP="00167F5E">
            <w:pPr>
              <w:widowControl w:val="0"/>
              <w:adjustRightInd w:val="0"/>
              <w:snapToGrid w:val="0"/>
              <w:jc w:val="center"/>
              <w:rPr>
                <w:rFonts w:ascii="Arial" w:hAnsi="Arial" w:cs="Arial"/>
                <w:i/>
                <w:kern w:val="2"/>
                <w:sz w:val="20"/>
                <w:szCs w:val="20"/>
              </w:rPr>
            </w:pPr>
          </w:p>
          <w:p w14:paraId="17F500E3" w14:textId="77777777" w:rsidR="00BD5C76" w:rsidRPr="008C14AA" w:rsidRDefault="00BD5C76" w:rsidP="00167F5E">
            <w:pPr>
              <w:widowControl w:val="0"/>
              <w:adjustRightInd w:val="0"/>
              <w:snapToGrid w:val="0"/>
              <w:jc w:val="center"/>
              <w:rPr>
                <w:rFonts w:ascii="Arial" w:hAnsi="Arial" w:cs="Arial"/>
                <w:kern w:val="2"/>
                <w:sz w:val="20"/>
                <w:szCs w:val="20"/>
                <w:lang w:val="vi-VN"/>
              </w:rPr>
            </w:pPr>
            <w:r w:rsidRPr="008C14AA">
              <w:rPr>
                <w:rFonts w:ascii="Arial" w:hAnsi="Arial" w:cs="Arial"/>
                <w:i/>
                <w:kern w:val="2"/>
                <w:sz w:val="20"/>
                <w:szCs w:val="20"/>
                <w:lang w:val="vi-VN"/>
              </w:rPr>
              <w:t xml:space="preserve">   Hà Nội, ngày ... tháng ... năm ... </w:t>
            </w:r>
          </w:p>
        </w:tc>
      </w:tr>
    </w:tbl>
    <w:p w14:paraId="1CA77398" w14:textId="77777777" w:rsidR="00BD5C76" w:rsidRPr="008C14AA" w:rsidRDefault="00BD5C76" w:rsidP="00BD5C76">
      <w:pPr>
        <w:widowControl w:val="0"/>
        <w:adjustRightInd w:val="0"/>
        <w:snapToGrid w:val="0"/>
        <w:jc w:val="center"/>
        <w:rPr>
          <w:rFonts w:ascii="Arial" w:hAnsi="Arial" w:cs="Arial"/>
          <w:b/>
          <w:kern w:val="2"/>
          <w:sz w:val="20"/>
          <w:szCs w:val="20"/>
          <w:lang w:val="vi-VN"/>
        </w:rPr>
      </w:pPr>
    </w:p>
    <w:p w14:paraId="5F0A48F6" w14:textId="77777777" w:rsidR="00BD5C76" w:rsidRPr="008C14AA" w:rsidRDefault="00BD5C76" w:rsidP="00BD5C76">
      <w:pPr>
        <w:widowControl w:val="0"/>
        <w:adjustRightInd w:val="0"/>
        <w:snapToGrid w:val="0"/>
        <w:jc w:val="center"/>
        <w:rPr>
          <w:rFonts w:ascii="Arial" w:hAnsi="Arial" w:cs="Arial"/>
          <w:b/>
          <w:kern w:val="2"/>
          <w:sz w:val="20"/>
          <w:szCs w:val="20"/>
          <w:lang w:val="vi-VN"/>
        </w:rPr>
      </w:pPr>
    </w:p>
    <w:p w14:paraId="289DEECB" w14:textId="77777777" w:rsidR="00BD5C76" w:rsidRPr="008C14AA" w:rsidRDefault="00BD5C76" w:rsidP="00BD5C76">
      <w:pPr>
        <w:widowControl w:val="0"/>
        <w:adjustRightInd w:val="0"/>
        <w:snapToGrid w:val="0"/>
        <w:jc w:val="center"/>
        <w:rPr>
          <w:rFonts w:ascii="Arial" w:hAnsi="Arial" w:cs="Arial"/>
          <w:kern w:val="2"/>
          <w:sz w:val="20"/>
          <w:szCs w:val="20"/>
          <w:lang w:val="vi-VN"/>
        </w:rPr>
      </w:pPr>
      <w:r w:rsidRPr="008C14AA">
        <w:rPr>
          <w:rFonts w:ascii="Arial" w:hAnsi="Arial" w:cs="Arial"/>
          <w:b/>
          <w:kern w:val="2"/>
          <w:sz w:val="20"/>
          <w:szCs w:val="20"/>
          <w:lang w:val="vi-VN"/>
        </w:rPr>
        <w:t>QUYẾT ĐỊNH</w:t>
      </w:r>
    </w:p>
    <w:p w14:paraId="4DDEAB07" w14:textId="77777777" w:rsidR="00BD5C76" w:rsidRPr="008C14AA" w:rsidRDefault="00BD5C76" w:rsidP="00BD5C76">
      <w:pPr>
        <w:widowControl w:val="0"/>
        <w:adjustRightInd w:val="0"/>
        <w:snapToGrid w:val="0"/>
        <w:jc w:val="center"/>
        <w:rPr>
          <w:rFonts w:ascii="Arial" w:hAnsi="Arial" w:cs="Arial"/>
          <w:kern w:val="2"/>
          <w:sz w:val="20"/>
          <w:szCs w:val="20"/>
          <w:lang w:val="vi-VN"/>
        </w:rPr>
      </w:pPr>
      <w:r w:rsidRPr="008C14AA">
        <w:rPr>
          <w:rFonts w:ascii="Arial" w:hAnsi="Arial" w:cs="Arial"/>
          <w:b/>
          <w:kern w:val="2"/>
          <w:sz w:val="20"/>
          <w:szCs w:val="20"/>
          <w:lang w:val="vi-VN"/>
        </w:rPr>
        <w:t>Phê duyệt phương án khảo sát cung cấp dịch vụ viễn thông phổ cập thuộc</w:t>
      </w:r>
      <w:r w:rsidRPr="008C14AA">
        <w:rPr>
          <w:rFonts w:ascii="Arial" w:hAnsi="Arial" w:cs="Arial"/>
          <w:kern w:val="2"/>
          <w:sz w:val="20"/>
          <w:szCs w:val="20"/>
          <w:lang w:val="vi-VN"/>
        </w:rPr>
        <w:br/>
      </w:r>
      <w:r w:rsidRPr="008C14AA">
        <w:rPr>
          <w:rFonts w:ascii="Arial" w:hAnsi="Arial" w:cs="Arial"/>
          <w:b/>
          <w:kern w:val="2"/>
          <w:sz w:val="20"/>
          <w:szCs w:val="20"/>
          <w:lang w:val="vi-VN"/>
        </w:rPr>
        <w:t xml:space="preserve"> Chương trình cung cấp dịch vụ viễn thông công ích đến năm 2030</w:t>
      </w:r>
    </w:p>
    <w:p w14:paraId="7253F7BE" w14:textId="77777777" w:rsidR="00BD5C76" w:rsidRPr="008C14AA" w:rsidRDefault="00BD5C76" w:rsidP="00BD5C76">
      <w:pPr>
        <w:widowControl w:val="0"/>
        <w:adjustRightInd w:val="0"/>
        <w:snapToGrid w:val="0"/>
        <w:jc w:val="center"/>
        <w:rPr>
          <w:rFonts w:ascii="Arial" w:hAnsi="Arial" w:cs="Arial"/>
          <w:b/>
          <w:kern w:val="2"/>
          <w:sz w:val="20"/>
          <w:szCs w:val="20"/>
          <w:lang w:val="vi-VN"/>
        </w:rPr>
      </w:pPr>
    </w:p>
    <w:p w14:paraId="1A5429D0" w14:textId="77777777" w:rsidR="00BD5C76" w:rsidRPr="008C14AA" w:rsidRDefault="00BD5C76" w:rsidP="00BD5C76">
      <w:pPr>
        <w:widowControl w:val="0"/>
        <w:adjustRightInd w:val="0"/>
        <w:snapToGrid w:val="0"/>
        <w:jc w:val="center"/>
        <w:rPr>
          <w:rFonts w:ascii="Arial" w:hAnsi="Arial" w:cs="Arial"/>
          <w:b/>
          <w:kern w:val="2"/>
          <w:sz w:val="20"/>
          <w:szCs w:val="20"/>
          <w:lang w:val="vi-VN"/>
        </w:rPr>
      </w:pPr>
      <w:r w:rsidRPr="008C14AA">
        <w:rPr>
          <w:rFonts w:ascii="Arial" w:hAnsi="Arial" w:cs="Arial"/>
          <w:b/>
          <w:kern w:val="2"/>
          <w:sz w:val="20"/>
          <w:szCs w:val="20"/>
          <w:lang w:val="vi-VN"/>
        </w:rPr>
        <w:t>GIÁM ĐỐC QUỸ DỊCH VỤ VIỄN THÔNG CÔNG ÍCH VIỆT NAM</w:t>
      </w:r>
    </w:p>
    <w:p w14:paraId="29D4D8B8" w14:textId="77777777" w:rsidR="00BD5C76" w:rsidRPr="008C14AA" w:rsidRDefault="00BD5C76" w:rsidP="00BD5C76">
      <w:pPr>
        <w:widowControl w:val="0"/>
        <w:adjustRightInd w:val="0"/>
        <w:snapToGrid w:val="0"/>
        <w:jc w:val="center"/>
        <w:rPr>
          <w:rFonts w:ascii="Arial" w:hAnsi="Arial" w:cs="Arial"/>
          <w:kern w:val="2"/>
          <w:sz w:val="20"/>
          <w:szCs w:val="20"/>
          <w:lang w:val="vi-VN"/>
        </w:rPr>
      </w:pPr>
    </w:p>
    <w:p w14:paraId="658AE19C"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i/>
          <w:kern w:val="2"/>
          <w:sz w:val="20"/>
          <w:szCs w:val="20"/>
          <w:lang w:val="vi-VN"/>
        </w:rPr>
        <w:t>Căn cứ Luật Viễn thông số 24/2023/QH15;</w:t>
      </w:r>
    </w:p>
    <w:p w14:paraId="1BFE048D" w14:textId="77777777" w:rsidR="00BD5C76" w:rsidRPr="008C14AA" w:rsidRDefault="00BD5C76" w:rsidP="00BD5C76">
      <w:pPr>
        <w:widowControl w:val="0"/>
        <w:adjustRightInd w:val="0"/>
        <w:snapToGrid w:val="0"/>
        <w:spacing w:after="120"/>
        <w:jc w:val="both"/>
        <w:rPr>
          <w:rFonts w:ascii="Arial" w:hAnsi="Arial" w:cs="Arial"/>
          <w:i/>
          <w:kern w:val="2"/>
          <w:sz w:val="20"/>
          <w:szCs w:val="20"/>
        </w:rPr>
      </w:pPr>
      <w:r w:rsidRPr="008C14AA">
        <w:rPr>
          <w:rFonts w:ascii="Arial" w:hAnsi="Arial" w:cs="Arial"/>
          <w:i/>
          <w:kern w:val="2"/>
          <w:sz w:val="20"/>
          <w:szCs w:val="20"/>
          <w:lang w:val="vi-VN"/>
        </w:rPr>
        <w:t xml:space="preserve">Căn cứ Nghị định số 295/2025/NĐ-CP </w:t>
      </w:r>
      <w:r w:rsidRPr="008C14AA">
        <w:rPr>
          <w:rFonts w:ascii="Arial" w:hAnsi="Arial" w:cs="Arial"/>
          <w:i/>
          <w:kern w:val="2"/>
          <w:sz w:val="20"/>
          <w:szCs w:val="20"/>
        </w:rPr>
        <w:t>………………………………;</w:t>
      </w:r>
    </w:p>
    <w:p w14:paraId="7B0157C1" w14:textId="77777777" w:rsidR="00BD5C76" w:rsidRPr="008C14AA" w:rsidRDefault="00BD5C76" w:rsidP="00BD5C76">
      <w:pPr>
        <w:widowControl w:val="0"/>
        <w:adjustRightInd w:val="0"/>
        <w:snapToGrid w:val="0"/>
        <w:spacing w:after="120"/>
        <w:jc w:val="both"/>
        <w:rPr>
          <w:rFonts w:ascii="Arial" w:hAnsi="Arial" w:cs="Arial"/>
          <w:i/>
          <w:kern w:val="2"/>
          <w:sz w:val="20"/>
          <w:szCs w:val="20"/>
          <w:lang w:val="vi-VN"/>
        </w:rPr>
      </w:pPr>
      <w:r w:rsidRPr="008C14AA">
        <w:rPr>
          <w:rFonts w:ascii="Arial" w:hAnsi="Arial" w:cs="Arial"/>
          <w:i/>
          <w:kern w:val="2"/>
          <w:sz w:val="20"/>
          <w:szCs w:val="20"/>
          <w:lang w:val="vi-VN"/>
        </w:rPr>
        <w:t xml:space="preserve">Căn cứ Thông tư 01/2026/TT-BKHCN </w:t>
      </w:r>
      <w:r w:rsidRPr="008C14AA">
        <w:rPr>
          <w:rFonts w:ascii="Arial" w:hAnsi="Arial" w:cs="Arial"/>
          <w:i/>
          <w:kern w:val="2"/>
          <w:sz w:val="20"/>
          <w:szCs w:val="20"/>
        </w:rPr>
        <w:t>……………………………….</w:t>
      </w:r>
      <w:r w:rsidRPr="008C14AA">
        <w:rPr>
          <w:rFonts w:ascii="Arial" w:hAnsi="Arial" w:cs="Arial"/>
          <w:i/>
          <w:kern w:val="2"/>
          <w:sz w:val="20"/>
          <w:szCs w:val="20"/>
          <w:lang w:val="vi-VN"/>
        </w:rPr>
        <w:t>;</w:t>
      </w:r>
    </w:p>
    <w:p w14:paraId="7D9092B4" w14:textId="77777777" w:rsidR="00BD5C76" w:rsidRPr="008C14AA" w:rsidRDefault="00BD5C76" w:rsidP="00BD5C76">
      <w:pPr>
        <w:widowControl w:val="0"/>
        <w:adjustRightInd w:val="0"/>
        <w:snapToGrid w:val="0"/>
        <w:spacing w:after="120"/>
        <w:jc w:val="both"/>
        <w:rPr>
          <w:rFonts w:ascii="Arial" w:hAnsi="Arial" w:cs="Arial"/>
          <w:i/>
          <w:kern w:val="2"/>
          <w:sz w:val="20"/>
          <w:szCs w:val="20"/>
          <w:lang w:val="vi-VN"/>
        </w:rPr>
      </w:pPr>
      <w:r w:rsidRPr="008C14AA">
        <w:rPr>
          <w:rFonts w:ascii="Arial" w:hAnsi="Arial" w:cs="Arial"/>
          <w:i/>
          <w:kern w:val="2"/>
          <w:sz w:val="20"/>
          <w:szCs w:val="20"/>
          <w:lang w:val="vi-VN"/>
        </w:rPr>
        <w:t xml:space="preserve">Căn cứ Quyết định số 777/QĐ-TTg </w:t>
      </w:r>
      <w:r w:rsidRPr="008C14AA">
        <w:rPr>
          <w:rFonts w:ascii="Arial" w:hAnsi="Arial" w:cs="Arial"/>
          <w:i/>
          <w:kern w:val="2"/>
          <w:sz w:val="20"/>
          <w:szCs w:val="20"/>
        </w:rPr>
        <w:t>…………………………………..</w:t>
      </w:r>
      <w:r w:rsidRPr="008C14AA">
        <w:rPr>
          <w:rFonts w:ascii="Arial" w:hAnsi="Arial" w:cs="Arial"/>
          <w:i/>
          <w:kern w:val="2"/>
          <w:sz w:val="20"/>
          <w:szCs w:val="20"/>
          <w:lang w:val="vi-VN"/>
        </w:rPr>
        <w:t>;</w:t>
      </w:r>
    </w:p>
    <w:p w14:paraId="2E58EC84" w14:textId="77777777" w:rsidR="00BD5C76" w:rsidRPr="008C14AA" w:rsidRDefault="00BD5C76" w:rsidP="00BD5C76">
      <w:pPr>
        <w:widowControl w:val="0"/>
        <w:adjustRightInd w:val="0"/>
        <w:snapToGrid w:val="0"/>
        <w:spacing w:after="120"/>
        <w:jc w:val="both"/>
        <w:rPr>
          <w:rFonts w:ascii="Arial" w:hAnsi="Arial" w:cs="Arial"/>
          <w:i/>
          <w:kern w:val="2"/>
          <w:sz w:val="20"/>
          <w:szCs w:val="20"/>
          <w:lang w:val="vi-VN"/>
        </w:rPr>
      </w:pPr>
      <w:r w:rsidRPr="008C14AA">
        <w:rPr>
          <w:rFonts w:ascii="Arial" w:hAnsi="Arial" w:cs="Arial"/>
          <w:i/>
          <w:kern w:val="2"/>
          <w:sz w:val="20"/>
          <w:szCs w:val="20"/>
          <w:lang w:val="vi-VN"/>
        </w:rPr>
        <w:t>Căn cứ Kế hoạch thực hiện Chương trình cung cấp dịch vụ viễn thông công ích được phê duyệt;</w:t>
      </w:r>
    </w:p>
    <w:p w14:paraId="247657CD"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i/>
          <w:kern w:val="2"/>
          <w:sz w:val="20"/>
          <w:szCs w:val="20"/>
          <w:lang w:val="vi-VN"/>
        </w:rPr>
        <w:t>Căn cứ ...;</w:t>
      </w:r>
    </w:p>
    <w:p w14:paraId="6B1310C3"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i/>
          <w:kern w:val="2"/>
          <w:sz w:val="20"/>
          <w:szCs w:val="20"/>
          <w:lang w:val="vi-VN"/>
        </w:rPr>
        <w:t>............................</w:t>
      </w:r>
    </w:p>
    <w:p w14:paraId="5576F902"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i/>
          <w:kern w:val="2"/>
          <w:sz w:val="20"/>
          <w:szCs w:val="20"/>
          <w:lang w:val="vi-VN"/>
        </w:rPr>
        <w:t>Theo đề nghị của ..................</w:t>
      </w:r>
    </w:p>
    <w:p w14:paraId="503B986B" w14:textId="77777777" w:rsidR="00BD5C76" w:rsidRPr="008C14AA" w:rsidRDefault="00BD5C76" w:rsidP="00BD5C76">
      <w:pPr>
        <w:widowControl w:val="0"/>
        <w:adjustRightInd w:val="0"/>
        <w:snapToGrid w:val="0"/>
        <w:spacing w:after="120"/>
        <w:jc w:val="both"/>
        <w:rPr>
          <w:rFonts w:ascii="Arial" w:hAnsi="Arial" w:cs="Arial"/>
          <w:b/>
          <w:kern w:val="2"/>
          <w:sz w:val="20"/>
          <w:szCs w:val="20"/>
          <w:lang w:val="vi-VN"/>
        </w:rPr>
      </w:pPr>
    </w:p>
    <w:p w14:paraId="195320C8" w14:textId="77777777" w:rsidR="00BD5C76" w:rsidRPr="008C14AA" w:rsidRDefault="00BD5C76" w:rsidP="00BD5C76">
      <w:pPr>
        <w:widowControl w:val="0"/>
        <w:adjustRightInd w:val="0"/>
        <w:snapToGrid w:val="0"/>
        <w:spacing w:after="120"/>
        <w:jc w:val="center"/>
        <w:rPr>
          <w:rFonts w:ascii="Arial" w:hAnsi="Arial" w:cs="Arial"/>
          <w:b/>
          <w:kern w:val="2"/>
          <w:sz w:val="20"/>
          <w:szCs w:val="20"/>
          <w:lang w:val="vi-VN"/>
        </w:rPr>
      </w:pPr>
      <w:r w:rsidRPr="008C14AA">
        <w:rPr>
          <w:rFonts w:ascii="Arial" w:hAnsi="Arial" w:cs="Arial"/>
          <w:b/>
          <w:kern w:val="2"/>
          <w:sz w:val="20"/>
          <w:szCs w:val="20"/>
          <w:lang w:val="vi-VN"/>
        </w:rPr>
        <w:t>QUYẾT ĐỊNH:</w:t>
      </w:r>
    </w:p>
    <w:p w14:paraId="251D5F51"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p>
    <w:p w14:paraId="72DE64EA"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b/>
          <w:kern w:val="2"/>
          <w:sz w:val="20"/>
          <w:szCs w:val="20"/>
          <w:lang w:val="vi-VN"/>
        </w:rPr>
        <w:t xml:space="preserve">Điều 1. </w:t>
      </w:r>
      <w:r w:rsidRPr="008C14AA">
        <w:rPr>
          <w:rFonts w:ascii="Arial" w:hAnsi="Arial" w:cs="Arial"/>
          <w:kern w:val="2"/>
          <w:sz w:val="20"/>
          <w:szCs w:val="20"/>
          <w:lang w:val="vi-VN"/>
        </w:rPr>
        <w:t>Phê duyệt phương án khảo sát phục vụ lập phương án đặt hàng để cung cấp dịch vụ viễn thông trên mạng viễn thông di động mặt đất/Dịch vụ truy nhập Internet băng rộng trên mạng viễn thông cố định mặt đất tại địa bàn, khu vực chỉ có 01 doanh nghiệp đã tự đầu tư phát triển cơ sở hạ tầng viễn thông theo Chương trình cung cấp dịch vụ viễn thông công ích đến năm 2025 như sau:</w:t>
      </w:r>
    </w:p>
    <w:p w14:paraId="58D25194"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1. Mục tiêu</w:t>
      </w:r>
    </w:p>
    <w:p w14:paraId="17907C40"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Thu thập đầy đủ thông tin, số liệu để xây dựng phương án đặt hàng doanh nghiệp viễn thông cung cấp dịch vụ viễn thông phổ cập.</w:t>
      </w:r>
    </w:p>
    <w:p w14:paraId="1CFB62CB"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2. Phạm vi và đối tượng khảo sát</w:t>
      </w:r>
    </w:p>
    <w:p w14:paraId="7309BA6B"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a. Phạm vi: Địa bàn, khu vực theo Kế hoạch thực hiện Chương trình đã được Bộ Khoa học và Công nghệ phê duyệt.</w:t>
      </w:r>
    </w:p>
    <w:p w14:paraId="57418F4F"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b. Đối tượng: Địa phương và các doanh nghiệp cung cấp dịch vụ viễn thông phổ cập.</w:t>
      </w:r>
    </w:p>
    <w:p w14:paraId="0923AE08"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3.  Nội dung khảo sát (đáp ứng điểm b khoản 6 Điều 7 Nghị định 295/2025/NĐ-CP)</w:t>
      </w:r>
    </w:p>
    <w:p w14:paraId="38D824B3"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a. Khu vực cung cấp dịch vụ, số lượng công trình viễn thông/cơ sở hạ tầng viễn thông, đường truyền dẫn hoạt động cung cấp dịch vụ; thời gian cung cấp dịch vụ; dự toán đặt hàng.</w:t>
      </w:r>
    </w:p>
    <w:p w14:paraId="5704BEEB"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b. Giải pháp thực hiện cung cấp dịch vụ của doanh nghiệp:</w:t>
      </w:r>
    </w:p>
    <w:p w14:paraId="6C1D19AE"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 Duy trì cơ sở hạ tầng viễn thông để cung cấp dịch vụ viễn thông trên mạng viễn thông di động mặt đất để đáp ứng yêu cầu phổ cập dịch vụ viễn thông theo quy định.</w:t>
      </w:r>
    </w:p>
    <w:p w14:paraId="336F2006"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 Duy trì cơ sở hạ tầng viễn thông để cung cấp dịch vụ truy nhập Internet băng rộng trên mạng viễn thông cố định mặt đất để đáp ứng yêu cầu phổ cập dịch vụ viễn thông theo quy định.</w:t>
      </w:r>
    </w:p>
    <w:p w14:paraId="492C4ABD" w14:textId="77777777" w:rsidR="00BD5C76" w:rsidRPr="008C14AA" w:rsidRDefault="00BD5C76" w:rsidP="00BD5C76">
      <w:pPr>
        <w:widowControl w:val="0"/>
        <w:adjustRightInd w:val="0"/>
        <w:snapToGrid w:val="0"/>
        <w:spacing w:after="120"/>
        <w:jc w:val="both"/>
        <w:rPr>
          <w:rFonts w:ascii="Arial" w:eastAsia="MS Mincho" w:hAnsi="Arial" w:cs="Arial"/>
          <w:sz w:val="20"/>
          <w:szCs w:val="20"/>
          <w:lang w:val="vi-VN"/>
        </w:rPr>
      </w:pPr>
      <w:r w:rsidRPr="008C14AA">
        <w:rPr>
          <w:rFonts w:ascii="Arial" w:eastAsia="MS Mincho" w:hAnsi="Arial" w:cs="Arial"/>
          <w:sz w:val="20"/>
          <w:szCs w:val="20"/>
          <w:lang w:val="vi-VN"/>
        </w:rPr>
        <w:t>….</w:t>
      </w:r>
    </w:p>
    <w:p w14:paraId="433C1638" w14:textId="77777777" w:rsidR="00BD5C76" w:rsidRPr="008C14AA" w:rsidRDefault="00BD5C76" w:rsidP="00BD5C76">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lastRenderedPageBreak/>
        <w:t>4. Phương pháp khảo sát</w:t>
      </w:r>
    </w:p>
    <w:p w14:paraId="732D28D9" w14:textId="77777777" w:rsidR="00BD5C76" w:rsidRPr="008C14AA" w:rsidRDefault="00BD5C76" w:rsidP="00BD5C76">
      <w:pPr>
        <w:widowControl w:val="0"/>
        <w:adjustRightInd w:val="0"/>
        <w:snapToGrid w:val="0"/>
        <w:spacing w:after="120"/>
        <w:jc w:val="both"/>
        <w:outlineLvl w:val="2"/>
        <w:rPr>
          <w:rFonts w:ascii="Arial" w:hAnsi="Arial" w:cs="Arial"/>
          <w:sz w:val="20"/>
          <w:szCs w:val="20"/>
          <w:lang w:val="vi-VN"/>
        </w:rPr>
      </w:pPr>
      <w:r w:rsidRPr="008C14AA">
        <w:rPr>
          <w:rFonts w:ascii="Arial" w:hAnsi="Arial" w:cs="Arial"/>
          <w:sz w:val="20"/>
          <w:szCs w:val="20"/>
          <w:lang w:val="vi-VN"/>
        </w:rPr>
        <w:t>Khảo sát hiện trạng của địa phương và doanh nghiệp bằng văn bản đối với toàn bộ các khu vực thuộc phạm vi khảo sát và khảo sát thực địa tại một số địa bàn, khu vực (nếu cần).</w:t>
      </w:r>
    </w:p>
    <w:p w14:paraId="26850A1D" w14:textId="77777777" w:rsidR="00BD5C76" w:rsidRPr="008C14AA" w:rsidRDefault="00BD5C76" w:rsidP="00BD5C76">
      <w:pPr>
        <w:widowControl w:val="0"/>
        <w:adjustRightInd w:val="0"/>
        <w:snapToGrid w:val="0"/>
        <w:spacing w:after="120"/>
        <w:jc w:val="both"/>
        <w:outlineLvl w:val="2"/>
        <w:rPr>
          <w:rFonts w:ascii="Arial" w:hAnsi="Arial" w:cs="Arial"/>
          <w:sz w:val="20"/>
          <w:szCs w:val="20"/>
          <w:lang w:val="vi-VN"/>
        </w:rPr>
      </w:pPr>
      <w:r w:rsidRPr="008C14AA">
        <w:rPr>
          <w:rFonts w:ascii="Arial" w:hAnsi="Arial" w:cs="Arial"/>
          <w:sz w:val="20"/>
          <w:szCs w:val="20"/>
          <w:lang w:val="vi-VN"/>
        </w:rPr>
        <w:t>Trường hợp số liệu khảo sát từ các văn bản do địa phương và doanh nghiệp đã gửi về Quỹ theo Mẫu số 03, Mẫu số 04 Phụ lục XI, Mẫu số 01 Phụ lục III ban hành kèm theo Thông tư 01/2026/TT-BKHCN có đầy đủ thông tin thì sử dụng số liệu này để lập phương án đặt hàng.</w:t>
      </w:r>
    </w:p>
    <w:p w14:paraId="58E1C8FC" w14:textId="77777777" w:rsidR="00BD5C76" w:rsidRPr="008C14AA" w:rsidRDefault="00BD5C76" w:rsidP="00BD5C76">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5. Thời gian khảo sát: …</w:t>
      </w:r>
    </w:p>
    <w:p w14:paraId="68E84C34" w14:textId="77777777" w:rsidR="00BD5C76" w:rsidRPr="008C14AA" w:rsidRDefault="00BD5C76" w:rsidP="00BD5C76">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6. Chi phí khảo sát:</w:t>
      </w:r>
    </w:p>
    <w:p w14:paraId="32C04CDF" w14:textId="77777777" w:rsidR="00BD5C76" w:rsidRPr="008C14AA" w:rsidRDefault="00BD5C76" w:rsidP="00BD5C76">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Chi phí khảo sát được lấy từ nguồn … của Quỹ Dịch vụ viễn thông công ích Việt Nam.</w:t>
      </w:r>
    </w:p>
    <w:p w14:paraId="1651C2A8" w14:textId="77777777" w:rsidR="00BD5C76" w:rsidRPr="008C14AA" w:rsidRDefault="00BD5C76" w:rsidP="00BD5C76">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Tổng dự toán chi phí khảo sát:…</w:t>
      </w:r>
    </w:p>
    <w:p w14:paraId="59A570FC" w14:textId="77777777" w:rsidR="00BD5C76" w:rsidRPr="008C14AA" w:rsidRDefault="00BD5C76" w:rsidP="00BD5C76">
      <w:pPr>
        <w:widowControl w:val="0"/>
        <w:autoSpaceDE w:val="0"/>
        <w:autoSpaceDN w:val="0"/>
        <w:adjustRightInd w:val="0"/>
        <w:snapToGrid w:val="0"/>
        <w:spacing w:after="120"/>
        <w:jc w:val="center"/>
        <w:rPr>
          <w:rFonts w:ascii="Arial" w:hAnsi="Arial" w:cs="Arial"/>
          <w:sz w:val="20"/>
          <w:szCs w:val="20"/>
          <w:lang w:val="vi-VN"/>
        </w:rPr>
      </w:pPr>
      <w:r w:rsidRPr="008C14AA">
        <w:rPr>
          <w:rFonts w:ascii="Arial" w:hAnsi="Arial" w:cs="Arial"/>
          <w:sz w:val="20"/>
          <w:szCs w:val="20"/>
          <w:lang w:val="vi-VN"/>
        </w:rPr>
        <w:t xml:space="preserve">(Dự toán chi phí khảo sát tại Phụ lục kèm theo). </w:t>
      </w:r>
    </w:p>
    <w:p w14:paraId="3AEC581A" w14:textId="77777777" w:rsidR="00BD5C76" w:rsidRPr="008C14AA" w:rsidRDefault="00BD5C76" w:rsidP="00BD5C76">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7. Nội dung khác (nếu có):</w:t>
      </w:r>
    </w:p>
    <w:p w14:paraId="17FCAE25" w14:textId="77777777" w:rsidR="00BD5C76" w:rsidRPr="008C14AA" w:rsidRDefault="00BD5C76" w:rsidP="00BD5C76">
      <w:pPr>
        <w:widowControl w:val="0"/>
        <w:autoSpaceDE w:val="0"/>
        <w:autoSpaceDN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w:t>
      </w:r>
    </w:p>
    <w:p w14:paraId="53B18CF8"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b/>
          <w:kern w:val="2"/>
          <w:sz w:val="20"/>
          <w:szCs w:val="20"/>
          <w:lang w:val="vi-VN"/>
        </w:rPr>
        <w:t>Điều 2. Tổ chức thực hiện</w:t>
      </w:r>
    </w:p>
    <w:p w14:paraId="5D79E387"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kern w:val="2"/>
          <w:sz w:val="20"/>
          <w:szCs w:val="20"/>
          <w:lang w:val="vi-VN"/>
        </w:rPr>
        <w:t>1.</w:t>
      </w:r>
    </w:p>
    <w:p w14:paraId="281A9F4A"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kern w:val="2"/>
          <w:sz w:val="20"/>
          <w:szCs w:val="20"/>
          <w:lang w:val="vi-VN"/>
        </w:rPr>
        <w:t>2.</w:t>
      </w:r>
    </w:p>
    <w:p w14:paraId="205DAD48"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b/>
          <w:kern w:val="2"/>
          <w:sz w:val="20"/>
          <w:szCs w:val="20"/>
          <w:lang w:val="vi-VN"/>
        </w:rPr>
        <w:t>Điều 3. Điều khoản thi hành</w:t>
      </w:r>
    </w:p>
    <w:p w14:paraId="44CD5D00"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kern w:val="2"/>
          <w:sz w:val="20"/>
          <w:szCs w:val="20"/>
          <w:lang w:val="vi-VN"/>
        </w:rPr>
        <w:t>1. Quyết định này có hiệu lực từ ngày ký.</w:t>
      </w:r>
    </w:p>
    <w:p w14:paraId="1575AB89"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r w:rsidRPr="008C14AA">
        <w:rPr>
          <w:rFonts w:ascii="Arial" w:hAnsi="Arial" w:cs="Arial"/>
          <w:kern w:val="2"/>
          <w:sz w:val="20"/>
          <w:szCs w:val="20"/>
          <w:lang w:val="vi-VN"/>
        </w:rPr>
        <w:t xml:space="preserve">2. </w:t>
      </w:r>
      <w:r w:rsidRPr="008C14AA">
        <w:rPr>
          <w:rFonts w:ascii="Arial" w:hAnsi="Arial" w:cs="Arial"/>
          <w:i/>
          <w:kern w:val="2"/>
          <w:sz w:val="20"/>
          <w:szCs w:val="20"/>
          <w:lang w:val="vi-VN"/>
        </w:rPr>
        <w:t>(Tên các đơn vị thi hành quyết định) và</w:t>
      </w:r>
      <w:r w:rsidRPr="008C14AA">
        <w:rPr>
          <w:rFonts w:ascii="Arial" w:hAnsi="Arial" w:cs="Arial"/>
          <w:kern w:val="2"/>
          <w:sz w:val="20"/>
          <w:szCs w:val="20"/>
          <w:lang w:val="vi-VN"/>
        </w:rPr>
        <w:t xml:space="preserve"> Thủ trưởng các đơn vị liên quan chịu trách nhiệm thi hành Quyết định này./.</w:t>
      </w:r>
    </w:p>
    <w:p w14:paraId="5E4254C6" w14:textId="77777777" w:rsidR="00BD5C76" w:rsidRPr="008C14AA" w:rsidRDefault="00BD5C76" w:rsidP="00BD5C76">
      <w:pPr>
        <w:widowControl w:val="0"/>
        <w:adjustRightInd w:val="0"/>
        <w:snapToGrid w:val="0"/>
        <w:spacing w:after="120"/>
        <w:jc w:val="both"/>
        <w:rPr>
          <w:rFonts w:ascii="Arial" w:hAnsi="Arial" w:cs="Arial"/>
          <w:kern w:val="2"/>
          <w:sz w:val="20"/>
          <w:szCs w:val="20"/>
          <w:lang w:val="vi-VN"/>
        </w:rPr>
      </w:pPr>
    </w:p>
    <w:tbl>
      <w:tblPr>
        <w:tblW w:w="5000" w:type="pct"/>
        <w:tblCellMar>
          <w:left w:w="10" w:type="dxa"/>
          <w:right w:w="10" w:type="dxa"/>
        </w:tblCellMar>
        <w:tblLook w:val="07E0" w:firstRow="1" w:lastRow="1" w:firstColumn="1" w:lastColumn="1" w:noHBand="1" w:noVBand="1"/>
      </w:tblPr>
      <w:tblGrid>
        <w:gridCol w:w="5201"/>
        <w:gridCol w:w="3826"/>
      </w:tblGrid>
      <w:tr w:rsidR="00BD5C76" w:rsidRPr="008C14AA" w14:paraId="69245807" w14:textId="77777777" w:rsidTr="00167F5E">
        <w:tc>
          <w:tcPr>
            <w:tcW w:w="2881" w:type="pct"/>
          </w:tcPr>
          <w:p w14:paraId="31BB1E00" w14:textId="77777777" w:rsidR="00BD5C76" w:rsidRPr="008C14AA" w:rsidRDefault="00BD5C76" w:rsidP="00167F5E">
            <w:pPr>
              <w:widowControl w:val="0"/>
              <w:adjustRightInd w:val="0"/>
              <w:snapToGrid w:val="0"/>
              <w:rPr>
                <w:rFonts w:ascii="Arial" w:hAnsi="Arial" w:cs="Arial"/>
                <w:kern w:val="2"/>
                <w:sz w:val="20"/>
                <w:szCs w:val="20"/>
              </w:rPr>
            </w:pPr>
            <w:r w:rsidRPr="008C14AA">
              <w:rPr>
                <w:rFonts w:ascii="Arial" w:hAnsi="Arial" w:cs="Arial"/>
                <w:b/>
                <w:i/>
                <w:kern w:val="2"/>
                <w:sz w:val="20"/>
                <w:szCs w:val="20"/>
              </w:rPr>
              <w:t>Nơi nhận</w:t>
            </w:r>
          </w:p>
        </w:tc>
        <w:tc>
          <w:tcPr>
            <w:tcW w:w="2119" w:type="pct"/>
          </w:tcPr>
          <w:p w14:paraId="727AB951" w14:textId="77777777" w:rsidR="00BD5C76" w:rsidRPr="008C14AA" w:rsidRDefault="00BD5C76" w:rsidP="00167F5E">
            <w:pPr>
              <w:widowControl w:val="0"/>
              <w:adjustRightInd w:val="0"/>
              <w:snapToGrid w:val="0"/>
              <w:jc w:val="center"/>
              <w:rPr>
                <w:rFonts w:ascii="Arial" w:hAnsi="Arial" w:cs="Arial"/>
                <w:kern w:val="2"/>
                <w:sz w:val="20"/>
                <w:szCs w:val="20"/>
              </w:rPr>
            </w:pPr>
            <w:r w:rsidRPr="008C14AA">
              <w:rPr>
                <w:rFonts w:ascii="Arial" w:hAnsi="Arial" w:cs="Arial"/>
                <w:b/>
                <w:kern w:val="2"/>
                <w:sz w:val="20"/>
                <w:szCs w:val="20"/>
              </w:rPr>
              <w:t>THỦ TRƯỞNG ĐƠN VỊ</w:t>
            </w:r>
          </w:p>
        </w:tc>
      </w:tr>
    </w:tbl>
    <w:p w14:paraId="3251EB45" w14:textId="77777777" w:rsidR="00BD5C76" w:rsidRPr="008C14AA" w:rsidRDefault="00BD5C76" w:rsidP="00BD5C76">
      <w:pPr>
        <w:widowControl w:val="0"/>
        <w:adjustRightInd w:val="0"/>
        <w:snapToGrid w:val="0"/>
        <w:spacing w:after="120"/>
        <w:jc w:val="both"/>
        <w:rPr>
          <w:rFonts w:ascii="Arial" w:hAnsi="Arial" w:cs="Arial"/>
          <w:iCs/>
          <w:sz w:val="20"/>
          <w:szCs w:val="20"/>
        </w:rPr>
        <w:sectPr w:rsidR="00BD5C76" w:rsidRPr="008C14AA" w:rsidSect="00BD5C76">
          <w:footerReference w:type="default" r:id="rId4"/>
          <w:pgSz w:w="11907" w:h="16840" w:code="9"/>
          <w:pgMar w:top="1440" w:right="1440" w:bottom="1440" w:left="1440" w:header="0" w:footer="0" w:gutter="0"/>
          <w:cols w:space="720"/>
          <w:docGrid w:linePitch="381"/>
        </w:sectPr>
      </w:pPr>
      <w:bookmarkStart w:id="0" w:name="mẫu-số-02"/>
    </w:p>
    <w:bookmarkEnd w:id="0"/>
    <w:p w14:paraId="69BA6EED" w14:textId="77777777" w:rsidR="003E087D" w:rsidRDefault="003E087D" w:rsidP="00BD5C76">
      <w:pPr>
        <w:widowControl w:val="0"/>
        <w:adjustRightInd w:val="0"/>
        <w:snapToGrid w:val="0"/>
        <w:spacing w:after="120"/>
        <w:jc w:val="both"/>
      </w:pPr>
    </w:p>
    <w:sectPr w:rsidR="003E087D" w:rsidSect="00BD5C76">
      <w:type w:val="continuous"/>
      <w:pgSz w:w="11907" w:h="16840" w:code="9"/>
      <w:pgMar w:top="1440" w:right="1440" w:bottom="1440" w:left="1440"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A704" w14:textId="77777777" w:rsidR="00BD5C76" w:rsidRDefault="00BD5C7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76"/>
    <w:rsid w:val="0034531B"/>
    <w:rsid w:val="003914E6"/>
    <w:rsid w:val="003E087D"/>
    <w:rsid w:val="007B7B4D"/>
    <w:rsid w:val="00A11D08"/>
    <w:rsid w:val="00BD5C76"/>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43E3"/>
  <w15:chartTrackingRefBased/>
  <w15:docId w15:val="{C20D8730-0758-4245-978E-82DFB2382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C76"/>
    <w:pPr>
      <w:spacing w:after="0" w:line="240"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BD5C7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5C7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5C76"/>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BD5C7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D5C7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D5C7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D5C7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D5C76"/>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D5C76"/>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C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C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C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C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C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C76"/>
    <w:rPr>
      <w:rFonts w:eastAsiaTheme="majorEastAsia" w:cstheme="majorBidi"/>
      <w:color w:val="272727" w:themeColor="text1" w:themeTint="D8"/>
    </w:rPr>
  </w:style>
  <w:style w:type="paragraph" w:styleId="Title">
    <w:name w:val="Title"/>
    <w:basedOn w:val="Normal"/>
    <w:next w:val="Normal"/>
    <w:link w:val="TitleChar"/>
    <w:uiPriority w:val="10"/>
    <w:qFormat/>
    <w:rsid w:val="00BD5C7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D5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C76"/>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BD5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C76"/>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D5C76"/>
    <w:rPr>
      <w:i/>
      <w:iCs/>
      <w:color w:val="404040" w:themeColor="text1" w:themeTint="BF"/>
    </w:rPr>
  </w:style>
  <w:style w:type="paragraph" w:styleId="ListParagraph">
    <w:name w:val="List Paragraph"/>
    <w:basedOn w:val="Normal"/>
    <w:uiPriority w:val="34"/>
    <w:qFormat/>
    <w:rsid w:val="00BD5C76"/>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BD5C76"/>
    <w:rPr>
      <w:i/>
      <w:iCs/>
      <w:color w:val="2F5496" w:themeColor="accent1" w:themeShade="BF"/>
    </w:rPr>
  </w:style>
  <w:style w:type="paragraph" w:styleId="IntenseQuote">
    <w:name w:val="Intense Quote"/>
    <w:basedOn w:val="Normal"/>
    <w:next w:val="Normal"/>
    <w:link w:val="IntenseQuoteChar"/>
    <w:uiPriority w:val="30"/>
    <w:qFormat/>
    <w:rsid w:val="00BD5C7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D5C76"/>
    <w:rPr>
      <w:i/>
      <w:iCs/>
      <w:color w:val="2F5496" w:themeColor="accent1" w:themeShade="BF"/>
    </w:rPr>
  </w:style>
  <w:style w:type="character" w:styleId="IntenseReference">
    <w:name w:val="Intense Reference"/>
    <w:basedOn w:val="DefaultParagraphFont"/>
    <w:uiPriority w:val="32"/>
    <w:qFormat/>
    <w:rsid w:val="00BD5C76"/>
    <w:rPr>
      <w:b/>
      <w:bCs/>
      <w:smallCaps/>
      <w:color w:val="2F5496" w:themeColor="accent1" w:themeShade="BF"/>
      <w:spacing w:val="5"/>
    </w:rPr>
  </w:style>
  <w:style w:type="paragraph" w:styleId="Footer">
    <w:name w:val="footer"/>
    <w:basedOn w:val="Normal"/>
    <w:link w:val="FooterChar"/>
    <w:uiPriority w:val="99"/>
    <w:unhideWhenUsed/>
    <w:qFormat/>
    <w:rsid w:val="00BD5C76"/>
    <w:pPr>
      <w:tabs>
        <w:tab w:val="center" w:pos="4680"/>
        <w:tab w:val="right" w:pos="9360"/>
      </w:tabs>
    </w:pPr>
  </w:style>
  <w:style w:type="character" w:customStyle="1" w:styleId="FooterChar">
    <w:name w:val="Footer Char"/>
    <w:basedOn w:val="DefaultParagraphFont"/>
    <w:link w:val="Footer"/>
    <w:uiPriority w:val="99"/>
    <w:qFormat/>
    <w:rsid w:val="00BD5C76"/>
    <w:rPr>
      <w:rFonts w:ascii="Times New Roman" w:hAnsi="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2806</Characters>
  <Application>Microsoft Office Word</Application>
  <DocSecurity>0</DocSecurity>
  <Lines>23</Lines>
  <Paragraphs>6</Paragraphs>
  <ScaleCrop>false</ScaleCrop>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2026-09-23T00:41:00Z</dcterms:created>
  <dcterms:modified xsi:type="dcterms:W3CDTF">2026-09-23T00:42:00Z</dcterms:modified>
</cp:coreProperties>
</file>