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6373"/>
      </w:tblGrid>
      <w:tr w:rsidR="009D2788" w:rsidRPr="00B67A11" w14:paraId="03F346CB" w14:textId="77777777" w:rsidTr="00D77D38">
        <w:tc>
          <w:tcPr>
            <w:tcW w:w="4111" w:type="dxa"/>
          </w:tcPr>
          <w:p w14:paraId="2E9F0609" w14:textId="41E5804B" w:rsidR="009D2788" w:rsidRPr="00B67A11" w:rsidRDefault="00A35314" w:rsidP="00D77D38">
            <w:pPr>
              <w:widowControl w:val="0"/>
              <w:tabs>
                <w:tab w:val="left" w:pos="284"/>
                <w:tab w:val="left" w:pos="2835"/>
                <w:tab w:val="left" w:pos="5387"/>
                <w:tab w:val="left" w:pos="7938"/>
              </w:tabs>
              <w:jc w:val="center"/>
              <w:rPr>
                <w:rFonts w:ascii="Times New Roman" w:hAnsi="Times New Roman" w:cs="Times New Roman"/>
                <w:i/>
                <w:iCs/>
                <w:sz w:val="24"/>
                <w:szCs w:val="24"/>
              </w:rPr>
            </w:pPr>
            <w:bookmarkStart w:id="0" w:name="fb_thai_huynn"/>
            <w:bookmarkStart w:id="1" w:name="_GoBack" w:colFirst="1" w:colLast="1"/>
            <w:r w:rsidRPr="00B67A11">
              <w:rPr>
                <w:rStyle w:val="Strong"/>
                <w:rFonts w:ascii="Times New Roman" w:hAnsi="Times New Roman" w:cs="Times New Roman"/>
                <w:sz w:val="24"/>
                <w:szCs w:val="24"/>
              </w:rPr>
              <w:t>SỞ GIÁO DỤC VÀ ĐÀO TẠO</w:t>
            </w:r>
            <w:r w:rsidRPr="00B67A11">
              <w:rPr>
                <w:rFonts w:ascii="Times New Roman" w:hAnsi="Times New Roman" w:cs="Times New Roman"/>
                <w:sz w:val="24"/>
                <w:szCs w:val="24"/>
              </w:rPr>
              <w:br/>
            </w:r>
            <w:r w:rsidRPr="00B67A11">
              <w:rPr>
                <w:rStyle w:val="Strong"/>
                <w:rFonts w:ascii="Times New Roman" w:hAnsi="Times New Roman" w:cs="Times New Roman"/>
                <w:sz w:val="24"/>
                <w:szCs w:val="24"/>
              </w:rPr>
              <w:t>TỈNH TUYÊN QUANG</w:t>
            </w:r>
            <w:r w:rsidRPr="00B67A11">
              <w:rPr>
                <w:rFonts w:ascii="Times New Roman" w:hAnsi="Times New Roman" w:cs="Times New Roman"/>
                <w:sz w:val="24"/>
                <w:szCs w:val="24"/>
              </w:rPr>
              <w:br/>
            </w:r>
            <w:r w:rsidRPr="00B67A11">
              <w:rPr>
                <w:rStyle w:val="Strong"/>
                <w:rFonts w:ascii="Times New Roman" w:hAnsi="Times New Roman" w:cs="Times New Roman"/>
                <w:sz w:val="24"/>
                <w:szCs w:val="24"/>
              </w:rPr>
              <w:t>ĐỀ THI CHÍNH THỨC</w:t>
            </w:r>
            <w:r w:rsidRPr="00B67A11">
              <w:rPr>
                <w:rFonts w:ascii="Times New Roman" w:hAnsi="Times New Roman" w:cs="Times New Roman"/>
                <w:sz w:val="24"/>
                <w:szCs w:val="24"/>
              </w:rPr>
              <w:br/>
            </w:r>
            <w:r w:rsidRPr="00B67A11">
              <w:rPr>
                <w:rStyle w:val="Emphasis"/>
                <w:rFonts w:ascii="Times New Roman" w:hAnsi="Times New Roman" w:cs="Times New Roman"/>
                <w:sz w:val="24"/>
                <w:szCs w:val="24"/>
              </w:rPr>
              <w:t>(Đề thi có 04 trang)</w:t>
            </w:r>
          </w:p>
        </w:tc>
        <w:tc>
          <w:tcPr>
            <w:tcW w:w="6373" w:type="dxa"/>
          </w:tcPr>
          <w:p w14:paraId="55A3B212" w14:textId="7B6284F2" w:rsidR="009D2788" w:rsidRPr="00B67A11" w:rsidRDefault="00A35314" w:rsidP="00D77D38">
            <w:pPr>
              <w:widowControl w:val="0"/>
              <w:tabs>
                <w:tab w:val="left" w:pos="284"/>
                <w:tab w:val="left" w:pos="2835"/>
                <w:tab w:val="left" w:pos="5387"/>
                <w:tab w:val="left" w:pos="7938"/>
              </w:tabs>
              <w:jc w:val="center"/>
              <w:rPr>
                <w:rFonts w:ascii="Times New Roman" w:hAnsi="Times New Roman" w:cs="Times New Roman"/>
                <w:i/>
                <w:iCs/>
                <w:sz w:val="24"/>
                <w:szCs w:val="24"/>
              </w:rPr>
            </w:pPr>
            <w:r w:rsidRPr="00B67A11">
              <w:rPr>
                <w:rStyle w:val="Strong"/>
                <w:rFonts w:ascii="Times New Roman" w:hAnsi="Times New Roman" w:cs="Times New Roman"/>
                <w:sz w:val="24"/>
                <w:szCs w:val="24"/>
              </w:rPr>
              <w:t>KỲ THI THỬ TỐT NGHIỆP THPT NĂM 2026 – LẦN 2</w:t>
            </w:r>
            <w:r w:rsidRPr="00B67A11">
              <w:rPr>
                <w:rFonts w:ascii="Times New Roman" w:hAnsi="Times New Roman" w:cs="Times New Roman"/>
                <w:sz w:val="24"/>
                <w:szCs w:val="24"/>
              </w:rPr>
              <w:br/>
            </w:r>
            <w:r w:rsidRPr="00B67A11">
              <w:rPr>
                <w:rStyle w:val="Strong"/>
                <w:rFonts w:ascii="Times New Roman" w:hAnsi="Times New Roman" w:cs="Times New Roman"/>
                <w:sz w:val="24"/>
                <w:szCs w:val="24"/>
              </w:rPr>
              <w:t>MÔN THI: GIÁO DỤC KINH TẾ VÀ PHÁP LUẬT</w:t>
            </w:r>
            <w:r w:rsidRPr="00B67A11">
              <w:rPr>
                <w:rFonts w:ascii="Times New Roman" w:hAnsi="Times New Roman" w:cs="Times New Roman"/>
                <w:sz w:val="24"/>
                <w:szCs w:val="24"/>
              </w:rPr>
              <w:br/>
            </w:r>
            <w:r w:rsidRPr="00B67A11">
              <w:rPr>
                <w:rStyle w:val="Emphasis"/>
                <w:rFonts w:ascii="Times New Roman" w:hAnsi="Times New Roman" w:cs="Times New Roman"/>
                <w:sz w:val="24"/>
                <w:szCs w:val="24"/>
              </w:rPr>
              <w:t>Thời gian làm bài: 50 phút (không kể thời gian phát đề)</w:t>
            </w:r>
          </w:p>
        </w:tc>
      </w:tr>
    </w:tbl>
    <w:bookmarkEnd w:id="1"/>
    <w:p w14:paraId="26EF7C97" w14:textId="0BC683DD" w:rsidR="009D2788" w:rsidRPr="00B67A11" w:rsidRDefault="009D2788" w:rsidP="009D2788">
      <w:pPr>
        <w:widowControl w:val="0"/>
        <w:tabs>
          <w:tab w:val="left" w:pos="284"/>
          <w:tab w:val="left" w:pos="2835"/>
          <w:tab w:val="left" w:pos="5387"/>
          <w:tab w:val="left" w:pos="7938"/>
        </w:tabs>
        <w:spacing w:after="0" w:line="240" w:lineRule="auto"/>
        <w:jc w:val="both"/>
        <w:rPr>
          <w:rFonts w:ascii="Times New Roman" w:hAnsi="Times New Roman" w:cs="Times New Roman"/>
          <w:sz w:val="24"/>
          <w:szCs w:val="24"/>
        </w:rPr>
      </w:pPr>
      <w:r w:rsidRPr="00B67A11">
        <w:rPr>
          <w:rFonts w:ascii="Times New Roman" w:eastAsia="Georgia" w:hAnsi="Times New Roman" w:cs="Times New Roman"/>
          <w:b/>
          <w:sz w:val="24"/>
          <w:szCs w:val="24"/>
        </w:rPr>
        <w:t>Họ và tên: ………………………………………….. Số báo danh: ………………</w:t>
      </w:r>
      <w:r w:rsidRPr="00B67A11">
        <w:rPr>
          <w:rFonts w:ascii="Times New Roman" w:eastAsia="Georgia" w:hAnsi="Times New Roman" w:cs="Times New Roman"/>
          <w:sz w:val="24"/>
          <w:szCs w:val="24"/>
        </w:rPr>
        <w:t xml:space="preserve">  </w:t>
      </w:r>
      <w:r w:rsidRPr="00B67A11">
        <w:rPr>
          <w:rFonts w:ascii="Times New Roman" w:eastAsia="Georgia" w:hAnsi="Times New Roman" w:cs="Times New Roman"/>
          <w:b/>
          <w:bCs/>
          <w:sz w:val="24"/>
          <w:szCs w:val="24"/>
        </w:rPr>
        <w:t>Mã đề 10</w:t>
      </w:r>
      <w:r w:rsidR="00A35314" w:rsidRPr="00B67A11">
        <w:rPr>
          <w:rFonts w:ascii="Times New Roman" w:eastAsia="Georgia" w:hAnsi="Times New Roman" w:cs="Times New Roman"/>
          <w:b/>
          <w:bCs/>
          <w:sz w:val="24"/>
          <w:szCs w:val="24"/>
        </w:rPr>
        <w:t>04</w:t>
      </w:r>
    </w:p>
    <w:bookmarkEnd w:id="0"/>
    <w:p w14:paraId="66E043A9" w14:textId="77777777" w:rsidR="009E2609" w:rsidRPr="00B67A11" w:rsidRDefault="009E2609" w:rsidP="009E2609">
      <w:pPr>
        <w:spacing w:after="0" w:line="240" w:lineRule="auto"/>
        <w:rPr>
          <w:rFonts w:ascii="Times New Roman" w:eastAsia="Times New Roman" w:hAnsi="Times New Roman" w:cs="Times New Roman"/>
          <w:sz w:val="24"/>
          <w:szCs w:val="24"/>
        </w:rPr>
      </w:pPr>
      <w:r w:rsidRPr="00B67A11">
        <w:rPr>
          <w:rFonts w:ascii="Times New Roman" w:hAnsi="Times New Roman" w:cs="Times New Roman"/>
          <w:b/>
          <w:bCs/>
          <w:color w:val="000000"/>
          <w:sz w:val="24"/>
          <w:szCs w:val="24"/>
        </w:rPr>
        <w:t>PHẦN I.</w:t>
      </w:r>
      <w:r w:rsidRPr="00B67A11">
        <w:rPr>
          <w:rFonts w:ascii="Times New Roman" w:hAnsi="Times New Roman" w:cs="Times New Roman"/>
          <w:color w:val="000000"/>
          <w:sz w:val="24"/>
          <w:szCs w:val="24"/>
        </w:rPr>
        <w:t xml:space="preserve"> Thí sinh trả lời từ câu 1 đến câu 24. Mỗi câu hỏi thí sinh chỉ chọn một phương án.</w:t>
      </w:r>
    </w:p>
    <w:p w14:paraId="44908F19" w14:textId="77777777" w:rsidR="009E2609" w:rsidRPr="00B67A11" w:rsidRDefault="009E2609" w:rsidP="009E2609">
      <w:pPr>
        <w:spacing w:after="0" w:line="240" w:lineRule="auto"/>
        <w:rPr>
          <w:rFonts w:ascii="Times New Roman" w:eastAsia="Times New Roman" w:hAnsi="Times New Roman" w:cs="Times New Roman"/>
          <w:sz w:val="24"/>
          <w:szCs w:val="24"/>
        </w:rPr>
      </w:pPr>
      <w:r w:rsidRPr="00B67A11">
        <w:rPr>
          <w:rFonts w:ascii="Times New Roman" w:eastAsia="Times New Roman" w:hAnsi="Times New Roman" w:cs="Times New Roman"/>
          <w:b/>
          <w:bCs/>
          <w:color w:val="000000"/>
          <w:sz w:val="24"/>
          <w:szCs w:val="24"/>
        </w:rPr>
        <w:t>Câu 1.</w:t>
      </w:r>
      <w:r w:rsidRPr="00B67A11">
        <w:rPr>
          <w:rFonts w:ascii="Times New Roman" w:hAnsi="Times New Roman" w:cs="Times New Roman"/>
          <w:sz w:val="24"/>
          <w:szCs w:val="24"/>
        </w:rPr>
        <w:t xml:space="preserve"> </w:t>
      </w:r>
      <w:r w:rsidRPr="00B67A11">
        <w:rPr>
          <w:rFonts w:ascii="Times New Roman" w:hAnsi="Times New Roman" w:cs="Times New Roman"/>
          <w:color w:val="000000"/>
          <w:sz w:val="24"/>
          <w:szCs w:val="24"/>
        </w:rPr>
        <w:t>Để kiềm chế tình trạng lạm phát phát sinh do lượng tiền mặt trong lưu thông vượt quá mức cần thiết, Nhà nước thường áp dụng biện pháp nào sau đây?</w:t>
      </w:r>
    </w:p>
    <w:p w14:paraId="78CE90B7" w14:textId="77777777" w:rsidR="009E2609" w:rsidRPr="00B67A11" w:rsidRDefault="009E2609" w:rsidP="009E2609">
      <w:pPr>
        <w:tabs>
          <w:tab w:val="left" w:pos="5383"/>
        </w:tabs>
        <w:spacing w:after="0"/>
        <w:ind w:left="283"/>
        <w:rPr>
          <w:rFonts w:ascii="Times New Roman" w:hAnsi="Times New Roman" w:cs="Times New Roman"/>
          <w:sz w:val="24"/>
          <w:szCs w:val="24"/>
        </w:rPr>
      </w:pPr>
      <w:r w:rsidRPr="00B67A11">
        <w:rPr>
          <w:rFonts w:ascii="Times New Roman" w:hAnsi="Times New Roman" w:cs="Times New Roman"/>
          <w:b/>
          <w:sz w:val="24"/>
          <w:szCs w:val="24"/>
        </w:rPr>
        <w:t xml:space="preserve">A. </w:t>
      </w:r>
      <w:r w:rsidRPr="00B67A11">
        <w:rPr>
          <w:rFonts w:ascii="Times New Roman" w:hAnsi="Times New Roman" w:cs="Times New Roman"/>
          <w:color w:val="000000"/>
          <w:sz w:val="24"/>
          <w:szCs w:val="24"/>
        </w:rPr>
        <w:t>Giảm lãi suất huy động của các ngân hàng.</w:t>
      </w:r>
      <w:r w:rsidRPr="00B67A11">
        <w:rPr>
          <w:rFonts w:ascii="Times New Roman" w:hAnsi="Times New Roman" w:cs="Times New Roman"/>
          <w:sz w:val="24"/>
          <w:szCs w:val="24"/>
        </w:rPr>
        <w:tab/>
      </w:r>
      <w:r w:rsidRPr="00B67A11">
        <w:rPr>
          <w:rFonts w:ascii="Times New Roman" w:hAnsi="Times New Roman" w:cs="Times New Roman"/>
          <w:b/>
          <w:sz w:val="24"/>
          <w:szCs w:val="24"/>
        </w:rPr>
        <w:t xml:space="preserve">B. </w:t>
      </w:r>
      <w:r w:rsidRPr="00B67A11">
        <w:rPr>
          <w:rFonts w:ascii="Times New Roman" w:eastAsia="Times New Roman" w:hAnsi="Times New Roman" w:cs="Times New Roman"/>
          <w:color w:val="000000"/>
          <w:sz w:val="24"/>
          <w:szCs w:val="24"/>
        </w:rPr>
        <w:t>Đẩy mạnh chi tiêu ngân sách cho đầu tư công.</w:t>
      </w:r>
    </w:p>
    <w:p w14:paraId="2792A622" w14:textId="77777777" w:rsidR="009E2609" w:rsidRPr="00B67A11" w:rsidRDefault="009E2609" w:rsidP="009E2609">
      <w:pPr>
        <w:tabs>
          <w:tab w:val="left" w:pos="5383"/>
        </w:tabs>
        <w:spacing w:after="0"/>
        <w:ind w:left="283"/>
        <w:rPr>
          <w:rFonts w:ascii="Times New Roman" w:hAnsi="Times New Roman" w:cs="Times New Roman"/>
          <w:sz w:val="24"/>
          <w:szCs w:val="24"/>
        </w:rPr>
      </w:pPr>
      <w:r w:rsidRPr="00B67A11">
        <w:rPr>
          <w:rFonts w:ascii="Times New Roman" w:hAnsi="Times New Roman" w:cs="Times New Roman"/>
          <w:b/>
          <w:sz w:val="24"/>
          <w:szCs w:val="24"/>
        </w:rPr>
        <w:t xml:space="preserve">C. </w:t>
      </w:r>
      <w:r w:rsidRPr="00B67A11">
        <w:rPr>
          <w:rFonts w:ascii="Times New Roman" w:eastAsia="Times New Roman" w:hAnsi="Times New Roman" w:cs="Times New Roman"/>
          <w:color w:val="000000"/>
          <w:sz w:val="24"/>
          <w:szCs w:val="24"/>
        </w:rPr>
        <w:t>Thực hiện chính sách giảm mức cung tiền.</w:t>
      </w:r>
      <w:r w:rsidRPr="00B67A11">
        <w:rPr>
          <w:rFonts w:ascii="Times New Roman" w:hAnsi="Times New Roman" w:cs="Times New Roman"/>
          <w:sz w:val="24"/>
          <w:szCs w:val="24"/>
        </w:rPr>
        <w:tab/>
      </w:r>
      <w:r w:rsidRPr="00B67A11">
        <w:rPr>
          <w:rFonts w:ascii="Times New Roman" w:hAnsi="Times New Roman" w:cs="Times New Roman"/>
          <w:b/>
          <w:sz w:val="24"/>
          <w:szCs w:val="24"/>
        </w:rPr>
        <w:t xml:space="preserve">D. </w:t>
      </w:r>
      <w:r w:rsidRPr="00B67A11">
        <w:rPr>
          <w:rFonts w:ascii="Times New Roman" w:eastAsia="Times New Roman" w:hAnsi="Times New Roman" w:cs="Times New Roman"/>
          <w:color w:val="000000"/>
          <w:sz w:val="24"/>
          <w:szCs w:val="24"/>
        </w:rPr>
        <w:t>Giảm thuế suất thuế thu nhập cá nhân.</w:t>
      </w:r>
    </w:p>
    <w:p w14:paraId="3FFC1E53" w14:textId="77777777" w:rsidR="009E2609" w:rsidRPr="00B67A11" w:rsidRDefault="009E2609" w:rsidP="009E2609">
      <w:pPr>
        <w:spacing w:after="0" w:line="240" w:lineRule="auto"/>
        <w:rPr>
          <w:rFonts w:ascii="Times New Roman" w:eastAsia="Times New Roman" w:hAnsi="Times New Roman" w:cs="Times New Roman"/>
          <w:sz w:val="24"/>
          <w:szCs w:val="24"/>
        </w:rPr>
      </w:pPr>
      <w:r w:rsidRPr="00B67A11">
        <w:rPr>
          <w:rFonts w:ascii="Times New Roman" w:eastAsia="Times New Roman" w:hAnsi="Times New Roman" w:cs="Times New Roman"/>
          <w:b/>
          <w:bCs/>
          <w:color w:val="000000"/>
          <w:sz w:val="24"/>
          <w:szCs w:val="24"/>
        </w:rPr>
        <w:t>Câu 2.</w:t>
      </w:r>
      <w:r w:rsidRPr="00B67A11">
        <w:rPr>
          <w:rFonts w:ascii="Times New Roman" w:hAnsi="Times New Roman" w:cs="Times New Roman"/>
          <w:sz w:val="24"/>
          <w:szCs w:val="24"/>
        </w:rPr>
        <w:t xml:space="preserve"> </w:t>
      </w:r>
      <w:r w:rsidRPr="00B67A11">
        <w:rPr>
          <w:rFonts w:ascii="Times New Roman" w:hAnsi="Times New Roman" w:cs="Times New Roman"/>
          <w:color w:val="000000"/>
          <w:sz w:val="24"/>
          <w:szCs w:val="24"/>
        </w:rPr>
        <w:t>Trong nền kinh tế thị trường, đối với chủ thể tiêu dùng, việc quan sát quan hệ cung - cầu trên thị trường là căn cứ trực tiếp để</w:t>
      </w:r>
    </w:p>
    <w:p w14:paraId="462423EE" w14:textId="77777777" w:rsidR="009E2609" w:rsidRPr="00B67A11" w:rsidRDefault="009E2609" w:rsidP="009E2609">
      <w:pPr>
        <w:spacing w:after="0"/>
        <w:ind w:left="283"/>
        <w:rPr>
          <w:rFonts w:ascii="Times New Roman" w:hAnsi="Times New Roman" w:cs="Times New Roman"/>
          <w:sz w:val="24"/>
          <w:szCs w:val="24"/>
        </w:rPr>
      </w:pPr>
      <w:r w:rsidRPr="00B67A11">
        <w:rPr>
          <w:rFonts w:ascii="Times New Roman" w:hAnsi="Times New Roman" w:cs="Times New Roman"/>
          <w:b/>
          <w:sz w:val="24"/>
          <w:szCs w:val="24"/>
        </w:rPr>
        <w:t xml:space="preserve">A. </w:t>
      </w:r>
      <w:r w:rsidRPr="00B67A11">
        <w:rPr>
          <w:rFonts w:ascii="Times New Roman" w:hAnsi="Times New Roman" w:cs="Times New Roman"/>
          <w:color w:val="000000"/>
          <w:sz w:val="24"/>
          <w:szCs w:val="24"/>
        </w:rPr>
        <w:t>ban hành các chính sách nhằm bình ổn giá cả thị trường.</w:t>
      </w:r>
    </w:p>
    <w:p w14:paraId="738329C4" w14:textId="77777777" w:rsidR="009E2609" w:rsidRPr="00B67A11" w:rsidRDefault="009E2609" w:rsidP="009E2609">
      <w:pPr>
        <w:spacing w:after="0"/>
        <w:ind w:left="283"/>
        <w:rPr>
          <w:rFonts w:ascii="Times New Roman" w:hAnsi="Times New Roman" w:cs="Times New Roman"/>
          <w:sz w:val="24"/>
          <w:szCs w:val="24"/>
        </w:rPr>
      </w:pPr>
      <w:r w:rsidRPr="00B67A11">
        <w:rPr>
          <w:rFonts w:ascii="Times New Roman" w:hAnsi="Times New Roman" w:cs="Times New Roman"/>
          <w:b/>
          <w:sz w:val="24"/>
          <w:szCs w:val="24"/>
        </w:rPr>
        <w:t xml:space="preserve">B. </w:t>
      </w:r>
      <w:r w:rsidRPr="00B67A11">
        <w:rPr>
          <w:rFonts w:ascii="Times New Roman" w:eastAsia="Times New Roman" w:hAnsi="Times New Roman" w:cs="Times New Roman"/>
          <w:color w:val="000000"/>
          <w:sz w:val="24"/>
          <w:szCs w:val="24"/>
        </w:rPr>
        <w:t>đưa ra các quyết định mở rộng hay thu hẹp quy mô sản xuất.</w:t>
      </w:r>
    </w:p>
    <w:p w14:paraId="09E628E9" w14:textId="77777777" w:rsidR="009E2609" w:rsidRPr="00B67A11" w:rsidRDefault="009E2609" w:rsidP="009E2609">
      <w:pPr>
        <w:spacing w:after="0"/>
        <w:ind w:left="283"/>
        <w:rPr>
          <w:rFonts w:ascii="Times New Roman" w:hAnsi="Times New Roman" w:cs="Times New Roman"/>
          <w:sz w:val="24"/>
          <w:szCs w:val="24"/>
        </w:rPr>
      </w:pPr>
      <w:r w:rsidRPr="00B67A11">
        <w:rPr>
          <w:rFonts w:ascii="Times New Roman" w:hAnsi="Times New Roman" w:cs="Times New Roman"/>
          <w:b/>
          <w:sz w:val="24"/>
          <w:szCs w:val="24"/>
        </w:rPr>
        <w:t xml:space="preserve">C. </w:t>
      </w:r>
      <w:r w:rsidRPr="00B67A11">
        <w:rPr>
          <w:rFonts w:ascii="Times New Roman" w:eastAsia="Times New Roman" w:hAnsi="Times New Roman" w:cs="Times New Roman"/>
          <w:color w:val="000000"/>
          <w:sz w:val="24"/>
          <w:szCs w:val="24"/>
        </w:rPr>
        <w:t>điều tiết các nguồn lực sản xuất giữa các ngành kinh tế.</w:t>
      </w:r>
    </w:p>
    <w:p w14:paraId="5DBC2AEA" w14:textId="77777777" w:rsidR="009E2609" w:rsidRPr="00B67A11" w:rsidRDefault="009E2609" w:rsidP="009E2609">
      <w:pPr>
        <w:spacing w:after="0"/>
        <w:ind w:left="283"/>
        <w:rPr>
          <w:rFonts w:ascii="Times New Roman" w:hAnsi="Times New Roman" w:cs="Times New Roman"/>
          <w:sz w:val="24"/>
          <w:szCs w:val="24"/>
        </w:rPr>
      </w:pPr>
      <w:r w:rsidRPr="00B67A11">
        <w:rPr>
          <w:rFonts w:ascii="Times New Roman" w:hAnsi="Times New Roman" w:cs="Times New Roman"/>
          <w:b/>
          <w:sz w:val="24"/>
          <w:szCs w:val="24"/>
        </w:rPr>
        <w:t xml:space="preserve">D. </w:t>
      </w:r>
      <w:r w:rsidRPr="00B67A11">
        <w:rPr>
          <w:rFonts w:ascii="Times New Roman" w:eastAsia="Times New Roman" w:hAnsi="Times New Roman" w:cs="Times New Roman"/>
          <w:color w:val="000000"/>
          <w:sz w:val="24"/>
          <w:szCs w:val="24"/>
        </w:rPr>
        <w:t>lựa chọn việc mua hàng hóa phù hợp với nhu cầu và lợi ích.</w:t>
      </w:r>
    </w:p>
    <w:p w14:paraId="16C73CA9" w14:textId="77777777" w:rsidR="009E2609" w:rsidRPr="00B67A11" w:rsidRDefault="009E2609" w:rsidP="009E2609">
      <w:pPr>
        <w:spacing w:after="0" w:line="240" w:lineRule="auto"/>
        <w:rPr>
          <w:rFonts w:ascii="Times New Roman" w:eastAsia="Times New Roman" w:hAnsi="Times New Roman" w:cs="Times New Roman"/>
          <w:sz w:val="24"/>
          <w:szCs w:val="24"/>
        </w:rPr>
      </w:pPr>
      <w:r w:rsidRPr="00B67A11">
        <w:rPr>
          <w:rFonts w:ascii="Times New Roman" w:eastAsia="Times New Roman" w:hAnsi="Times New Roman" w:cs="Times New Roman"/>
          <w:b/>
          <w:bCs/>
          <w:color w:val="000000"/>
          <w:sz w:val="24"/>
          <w:szCs w:val="24"/>
        </w:rPr>
        <w:t>Câu 3.</w:t>
      </w:r>
      <w:r w:rsidRPr="00B67A11">
        <w:rPr>
          <w:rFonts w:ascii="Times New Roman" w:hAnsi="Times New Roman" w:cs="Times New Roman"/>
          <w:sz w:val="24"/>
          <w:szCs w:val="24"/>
        </w:rPr>
        <w:t xml:space="preserve"> </w:t>
      </w:r>
      <w:r w:rsidRPr="00B67A11">
        <w:rPr>
          <w:rFonts w:ascii="Times New Roman" w:hAnsi="Times New Roman" w:cs="Times New Roman"/>
          <w:color w:val="000000"/>
          <w:sz w:val="24"/>
          <w:szCs w:val="24"/>
        </w:rPr>
        <w:t>Theo quy định của pháp luật, Chủ tịch nước có nhiệm vụ nào sau đây?</w:t>
      </w:r>
    </w:p>
    <w:p w14:paraId="746ED737" w14:textId="77777777" w:rsidR="009E2609" w:rsidRPr="00B67A11" w:rsidRDefault="009E2609" w:rsidP="009E2609">
      <w:pPr>
        <w:tabs>
          <w:tab w:val="left" w:pos="5383"/>
        </w:tabs>
        <w:spacing w:after="0"/>
        <w:ind w:left="283"/>
        <w:rPr>
          <w:rFonts w:ascii="Times New Roman" w:hAnsi="Times New Roman" w:cs="Times New Roman"/>
          <w:sz w:val="24"/>
          <w:szCs w:val="24"/>
        </w:rPr>
      </w:pPr>
      <w:r w:rsidRPr="00B67A11">
        <w:rPr>
          <w:rFonts w:ascii="Times New Roman" w:hAnsi="Times New Roman" w:cs="Times New Roman"/>
          <w:b/>
          <w:sz w:val="24"/>
          <w:szCs w:val="24"/>
        </w:rPr>
        <w:t xml:space="preserve">A. </w:t>
      </w:r>
      <w:r w:rsidRPr="00B67A11">
        <w:rPr>
          <w:rFonts w:ascii="Times New Roman" w:hAnsi="Times New Roman" w:cs="Times New Roman"/>
          <w:color w:val="000000"/>
          <w:sz w:val="24"/>
          <w:szCs w:val="24"/>
        </w:rPr>
        <w:t>Tổ chức đàm phán, kí điều ước quốc tế.</w:t>
      </w:r>
      <w:r w:rsidRPr="00B67A11">
        <w:rPr>
          <w:rFonts w:ascii="Times New Roman" w:hAnsi="Times New Roman" w:cs="Times New Roman"/>
          <w:sz w:val="24"/>
          <w:szCs w:val="24"/>
        </w:rPr>
        <w:tab/>
      </w:r>
      <w:r w:rsidRPr="00B67A11">
        <w:rPr>
          <w:rFonts w:ascii="Times New Roman" w:hAnsi="Times New Roman" w:cs="Times New Roman"/>
          <w:b/>
          <w:sz w:val="24"/>
          <w:szCs w:val="24"/>
        </w:rPr>
        <w:t xml:space="preserve">B. </w:t>
      </w:r>
      <w:r w:rsidRPr="00B67A11">
        <w:rPr>
          <w:rFonts w:ascii="Times New Roman" w:eastAsia="Times New Roman" w:hAnsi="Times New Roman" w:cs="Times New Roman"/>
          <w:color w:val="000000"/>
          <w:sz w:val="24"/>
          <w:szCs w:val="24"/>
        </w:rPr>
        <w:t>Tổ chức thi hành Hiến pháp, luật.</w:t>
      </w:r>
    </w:p>
    <w:p w14:paraId="5B433F2E" w14:textId="77777777" w:rsidR="009E2609" w:rsidRPr="00B67A11" w:rsidRDefault="009E2609" w:rsidP="009E2609">
      <w:pPr>
        <w:tabs>
          <w:tab w:val="left" w:pos="5383"/>
        </w:tabs>
        <w:spacing w:after="0"/>
        <w:ind w:left="283"/>
        <w:rPr>
          <w:rFonts w:ascii="Times New Roman" w:hAnsi="Times New Roman" w:cs="Times New Roman"/>
          <w:sz w:val="24"/>
          <w:szCs w:val="24"/>
        </w:rPr>
      </w:pPr>
      <w:r w:rsidRPr="00B67A11">
        <w:rPr>
          <w:rFonts w:ascii="Times New Roman" w:hAnsi="Times New Roman" w:cs="Times New Roman"/>
          <w:b/>
          <w:sz w:val="24"/>
          <w:szCs w:val="24"/>
        </w:rPr>
        <w:t xml:space="preserve">C. </w:t>
      </w:r>
      <w:r w:rsidRPr="00B67A11">
        <w:rPr>
          <w:rFonts w:ascii="Times New Roman" w:eastAsia="Times New Roman" w:hAnsi="Times New Roman" w:cs="Times New Roman"/>
          <w:color w:val="000000"/>
          <w:sz w:val="24"/>
          <w:szCs w:val="24"/>
        </w:rPr>
        <w:t>Công bố Hiến pháp, luật, pháp lệnh.</w:t>
      </w:r>
      <w:r w:rsidRPr="00B67A11">
        <w:rPr>
          <w:rFonts w:ascii="Times New Roman" w:hAnsi="Times New Roman" w:cs="Times New Roman"/>
          <w:sz w:val="24"/>
          <w:szCs w:val="24"/>
        </w:rPr>
        <w:tab/>
      </w:r>
      <w:r w:rsidRPr="00B67A11">
        <w:rPr>
          <w:rFonts w:ascii="Times New Roman" w:hAnsi="Times New Roman" w:cs="Times New Roman"/>
          <w:b/>
          <w:sz w:val="24"/>
          <w:szCs w:val="24"/>
        </w:rPr>
        <w:t xml:space="preserve">D. </w:t>
      </w:r>
      <w:r w:rsidRPr="00B67A11">
        <w:rPr>
          <w:rFonts w:ascii="Times New Roman" w:eastAsia="Times New Roman" w:hAnsi="Times New Roman" w:cs="Times New Roman"/>
          <w:color w:val="000000"/>
          <w:sz w:val="24"/>
          <w:szCs w:val="24"/>
        </w:rPr>
        <w:t>Thống nhất quản lí nền hành chính quốc gia.</w:t>
      </w:r>
    </w:p>
    <w:p w14:paraId="3DDBBE9F" w14:textId="77777777" w:rsidR="009E2609" w:rsidRPr="00B67A11" w:rsidRDefault="009E2609" w:rsidP="009E2609">
      <w:pPr>
        <w:spacing w:after="0" w:line="240" w:lineRule="auto"/>
        <w:rPr>
          <w:rFonts w:ascii="Times New Roman" w:eastAsia="Times New Roman" w:hAnsi="Times New Roman" w:cs="Times New Roman"/>
          <w:sz w:val="24"/>
          <w:szCs w:val="24"/>
        </w:rPr>
      </w:pPr>
      <w:r w:rsidRPr="00B67A11">
        <w:rPr>
          <w:rFonts w:ascii="Times New Roman" w:eastAsia="Times New Roman" w:hAnsi="Times New Roman" w:cs="Times New Roman"/>
          <w:b/>
          <w:bCs/>
          <w:color w:val="000000"/>
          <w:sz w:val="24"/>
          <w:szCs w:val="24"/>
        </w:rPr>
        <w:t>Câu 4.</w:t>
      </w:r>
      <w:r w:rsidRPr="00B67A11">
        <w:rPr>
          <w:rFonts w:ascii="Times New Roman" w:hAnsi="Times New Roman" w:cs="Times New Roman"/>
          <w:sz w:val="24"/>
          <w:szCs w:val="24"/>
        </w:rPr>
        <w:t xml:space="preserve"> </w:t>
      </w:r>
      <w:r w:rsidRPr="00B67A11">
        <w:rPr>
          <w:rFonts w:ascii="Times New Roman" w:hAnsi="Times New Roman" w:cs="Times New Roman"/>
          <w:color w:val="000000"/>
          <w:sz w:val="24"/>
          <w:szCs w:val="24"/>
        </w:rPr>
        <w:t>Quá trình con người sử dụng các sản phẩm hàng hóa và dịch vụ để thỏa mãn nhu cầu sản xuất và sinh hoạt là biểu hiện của hoạt động nào sau đây?</w:t>
      </w:r>
    </w:p>
    <w:p w14:paraId="322CBDB8" w14:textId="77777777" w:rsidR="009E2609" w:rsidRPr="00B67A11" w:rsidRDefault="009E2609" w:rsidP="009E2609">
      <w:pPr>
        <w:tabs>
          <w:tab w:val="left" w:pos="2833"/>
          <w:tab w:val="left" w:pos="5383"/>
          <w:tab w:val="left" w:pos="7933"/>
        </w:tabs>
        <w:spacing w:after="0"/>
        <w:ind w:left="283"/>
        <w:rPr>
          <w:rFonts w:ascii="Times New Roman" w:hAnsi="Times New Roman" w:cs="Times New Roman"/>
          <w:sz w:val="24"/>
          <w:szCs w:val="24"/>
        </w:rPr>
      </w:pPr>
      <w:r w:rsidRPr="00B67A11">
        <w:rPr>
          <w:rFonts w:ascii="Times New Roman" w:hAnsi="Times New Roman" w:cs="Times New Roman"/>
          <w:b/>
          <w:sz w:val="24"/>
          <w:szCs w:val="24"/>
        </w:rPr>
        <w:t xml:space="preserve">A. </w:t>
      </w:r>
      <w:r w:rsidRPr="00B67A11">
        <w:rPr>
          <w:rFonts w:ascii="Times New Roman" w:hAnsi="Times New Roman" w:cs="Times New Roman"/>
          <w:color w:val="000000"/>
          <w:sz w:val="24"/>
          <w:szCs w:val="24"/>
        </w:rPr>
        <w:t>lao động.</w:t>
      </w:r>
      <w:r w:rsidRPr="00B67A11">
        <w:rPr>
          <w:rFonts w:ascii="Times New Roman" w:hAnsi="Times New Roman" w:cs="Times New Roman"/>
          <w:sz w:val="24"/>
          <w:szCs w:val="24"/>
        </w:rPr>
        <w:tab/>
      </w:r>
      <w:r w:rsidRPr="00B67A11">
        <w:rPr>
          <w:rFonts w:ascii="Times New Roman" w:hAnsi="Times New Roman" w:cs="Times New Roman"/>
          <w:b/>
          <w:sz w:val="24"/>
          <w:szCs w:val="24"/>
        </w:rPr>
        <w:t xml:space="preserve">B. </w:t>
      </w:r>
      <w:r w:rsidRPr="00B67A11">
        <w:rPr>
          <w:rFonts w:ascii="Times New Roman" w:eastAsia="Times New Roman" w:hAnsi="Times New Roman" w:cs="Times New Roman"/>
          <w:color w:val="000000"/>
          <w:sz w:val="24"/>
          <w:szCs w:val="24"/>
        </w:rPr>
        <w:t>phân phối.</w:t>
      </w:r>
      <w:r w:rsidRPr="00B67A11">
        <w:rPr>
          <w:rFonts w:ascii="Times New Roman" w:hAnsi="Times New Roman" w:cs="Times New Roman"/>
          <w:sz w:val="24"/>
          <w:szCs w:val="24"/>
        </w:rPr>
        <w:tab/>
      </w:r>
      <w:r w:rsidRPr="00B67A11">
        <w:rPr>
          <w:rFonts w:ascii="Times New Roman" w:hAnsi="Times New Roman" w:cs="Times New Roman"/>
          <w:b/>
          <w:sz w:val="24"/>
          <w:szCs w:val="24"/>
        </w:rPr>
        <w:t xml:space="preserve">C. </w:t>
      </w:r>
      <w:r w:rsidRPr="00B67A11">
        <w:rPr>
          <w:rFonts w:ascii="Times New Roman" w:eastAsia="Times New Roman" w:hAnsi="Times New Roman" w:cs="Times New Roman"/>
          <w:color w:val="000000"/>
          <w:sz w:val="24"/>
          <w:szCs w:val="24"/>
        </w:rPr>
        <w:t>tiêu dùng.</w:t>
      </w:r>
      <w:r w:rsidRPr="00B67A11">
        <w:rPr>
          <w:rFonts w:ascii="Times New Roman" w:hAnsi="Times New Roman" w:cs="Times New Roman"/>
          <w:sz w:val="24"/>
          <w:szCs w:val="24"/>
        </w:rPr>
        <w:tab/>
      </w:r>
      <w:r w:rsidRPr="00B67A11">
        <w:rPr>
          <w:rFonts w:ascii="Times New Roman" w:hAnsi="Times New Roman" w:cs="Times New Roman"/>
          <w:b/>
          <w:sz w:val="24"/>
          <w:szCs w:val="24"/>
        </w:rPr>
        <w:t xml:space="preserve">D. </w:t>
      </w:r>
      <w:r w:rsidRPr="00B67A11">
        <w:rPr>
          <w:rFonts w:ascii="Times New Roman" w:eastAsia="Times New Roman" w:hAnsi="Times New Roman" w:cs="Times New Roman"/>
          <w:color w:val="000000"/>
          <w:sz w:val="24"/>
          <w:szCs w:val="24"/>
        </w:rPr>
        <w:t>sản xuất.</w:t>
      </w:r>
    </w:p>
    <w:p w14:paraId="7976FB28" w14:textId="77777777" w:rsidR="009E2609" w:rsidRPr="00B67A11" w:rsidRDefault="009E2609" w:rsidP="009E2609">
      <w:pPr>
        <w:spacing w:after="0" w:line="240" w:lineRule="auto"/>
        <w:rPr>
          <w:rFonts w:ascii="Times New Roman" w:eastAsia="Times New Roman" w:hAnsi="Times New Roman" w:cs="Times New Roman"/>
          <w:sz w:val="24"/>
          <w:szCs w:val="24"/>
        </w:rPr>
      </w:pPr>
      <w:r w:rsidRPr="00B67A11">
        <w:rPr>
          <w:rFonts w:ascii="Times New Roman" w:eastAsia="Times New Roman" w:hAnsi="Times New Roman" w:cs="Times New Roman"/>
          <w:b/>
          <w:bCs/>
          <w:color w:val="000000"/>
          <w:sz w:val="24"/>
          <w:szCs w:val="24"/>
        </w:rPr>
        <w:t>Câu 5.</w:t>
      </w:r>
      <w:r w:rsidRPr="00B67A11">
        <w:rPr>
          <w:rFonts w:ascii="Times New Roman" w:hAnsi="Times New Roman" w:cs="Times New Roman"/>
          <w:sz w:val="24"/>
          <w:szCs w:val="24"/>
        </w:rPr>
        <w:t xml:space="preserve"> </w:t>
      </w:r>
      <w:r w:rsidRPr="00B67A11">
        <w:rPr>
          <w:rFonts w:ascii="Times New Roman" w:hAnsi="Times New Roman" w:cs="Times New Roman"/>
          <w:color w:val="000000"/>
          <w:sz w:val="24"/>
          <w:szCs w:val="24"/>
        </w:rPr>
        <w:t>Theo quy định của pháp luật, một trong những vai trò cơ bản của ngân sách nhà nước là nguồn lực tài chính quan trọng để</w:t>
      </w:r>
    </w:p>
    <w:p w14:paraId="648E1A07" w14:textId="77777777" w:rsidR="009E2609" w:rsidRPr="00B67A11" w:rsidRDefault="009E2609" w:rsidP="009E2609">
      <w:pPr>
        <w:spacing w:after="0"/>
        <w:ind w:left="283"/>
        <w:rPr>
          <w:rFonts w:ascii="Times New Roman" w:hAnsi="Times New Roman" w:cs="Times New Roman"/>
          <w:sz w:val="24"/>
          <w:szCs w:val="24"/>
        </w:rPr>
      </w:pPr>
      <w:r w:rsidRPr="00B67A11">
        <w:rPr>
          <w:rFonts w:ascii="Times New Roman" w:hAnsi="Times New Roman" w:cs="Times New Roman"/>
          <w:b/>
          <w:sz w:val="24"/>
          <w:szCs w:val="24"/>
        </w:rPr>
        <w:t xml:space="preserve">A. </w:t>
      </w:r>
      <w:r w:rsidRPr="00B67A11">
        <w:rPr>
          <w:rFonts w:ascii="Times New Roman" w:hAnsi="Times New Roman" w:cs="Times New Roman"/>
          <w:color w:val="000000"/>
          <w:sz w:val="24"/>
          <w:szCs w:val="24"/>
        </w:rPr>
        <w:t>hoàn trả trực tiếp mọi khoản thuế cho người dân.</w:t>
      </w:r>
    </w:p>
    <w:p w14:paraId="3A8958FB" w14:textId="77777777" w:rsidR="009E2609" w:rsidRPr="00B67A11" w:rsidRDefault="009E2609" w:rsidP="009E2609">
      <w:pPr>
        <w:spacing w:after="0"/>
        <w:ind w:left="283"/>
        <w:rPr>
          <w:rFonts w:ascii="Times New Roman" w:hAnsi="Times New Roman" w:cs="Times New Roman"/>
          <w:sz w:val="24"/>
          <w:szCs w:val="24"/>
        </w:rPr>
      </w:pPr>
      <w:r w:rsidRPr="00B67A11">
        <w:rPr>
          <w:rFonts w:ascii="Times New Roman" w:hAnsi="Times New Roman" w:cs="Times New Roman"/>
          <w:b/>
          <w:sz w:val="24"/>
          <w:szCs w:val="24"/>
        </w:rPr>
        <w:t xml:space="preserve">B. </w:t>
      </w:r>
      <w:r w:rsidRPr="00B67A11">
        <w:rPr>
          <w:rFonts w:ascii="Times New Roman" w:eastAsia="Times New Roman" w:hAnsi="Times New Roman" w:cs="Times New Roman"/>
          <w:color w:val="000000"/>
          <w:sz w:val="24"/>
          <w:szCs w:val="24"/>
        </w:rPr>
        <w:t>thực hiện việc chia đều các sản phẩm thặng dư.</w:t>
      </w:r>
    </w:p>
    <w:p w14:paraId="4227783D" w14:textId="77777777" w:rsidR="009E2609" w:rsidRPr="00B67A11" w:rsidRDefault="009E2609" w:rsidP="009E2609">
      <w:pPr>
        <w:spacing w:after="0"/>
        <w:ind w:left="283"/>
        <w:rPr>
          <w:rFonts w:ascii="Times New Roman" w:hAnsi="Times New Roman" w:cs="Times New Roman"/>
          <w:sz w:val="24"/>
          <w:szCs w:val="24"/>
        </w:rPr>
      </w:pPr>
      <w:r w:rsidRPr="00B67A11">
        <w:rPr>
          <w:rFonts w:ascii="Times New Roman" w:hAnsi="Times New Roman" w:cs="Times New Roman"/>
          <w:b/>
          <w:sz w:val="24"/>
          <w:szCs w:val="24"/>
        </w:rPr>
        <w:t xml:space="preserve">C. </w:t>
      </w:r>
      <w:r w:rsidRPr="00B67A11">
        <w:rPr>
          <w:rFonts w:ascii="Times New Roman" w:eastAsia="Times New Roman" w:hAnsi="Times New Roman" w:cs="Times New Roman"/>
          <w:color w:val="000000"/>
          <w:sz w:val="24"/>
          <w:szCs w:val="24"/>
        </w:rPr>
        <w:t>phân chia đồng đều mọi nguồn thu nhập xã hội.</w:t>
      </w:r>
    </w:p>
    <w:p w14:paraId="7F3C9AF1" w14:textId="77777777" w:rsidR="009E2609" w:rsidRPr="00B67A11" w:rsidRDefault="009E2609" w:rsidP="009E2609">
      <w:pPr>
        <w:spacing w:after="0"/>
        <w:ind w:left="283"/>
        <w:rPr>
          <w:rFonts w:ascii="Times New Roman" w:hAnsi="Times New Roman" w:cs="Times New Roman"/>
          <w:sz w:val="24"/>
          <w:szCs w:val="24"/>
        </w:rPr>
      </w:pPr>
      <w:r w:rsidRPr="00B67A11">
        <w:rPr>
          <w:rFonts w:ascii="Times New Roman" w:hAnsi="Times New Roman" w:cs="Times New Roman"/>
          <w:b/>
          <w:sz w:val="24"/>
          <w:szCs w:val="24"/>
        </w:rPr>
        <w:t xml:space="preserve">D. </w:t>
      </w:r>
      <w:r w:rsidRPr="00B67A11">
        <w:rPr>
          <w:rFonts w:ascii="Times New Roman" w:eastAsia="Times New Roman" w:hAnsi="Times New Roman" w:cs="Times New Roman"/>
          <w:color w:val="000000"/>
          <w:sz w:val="24"/>
          <w:szCs w:val="24"/>
        </w:rPr>
        <w:t>duy trì hoạt động của bộ máy nhà nước.</w:t>
      </w:r>
    </w:p>
    <w:p w14:paraId="53110723" w14:textId="77777777" w:rsidR="009E2609" w:rsidRPr="00B67A11" w:rsidRDefault="009E2609" w:rsidP="009E2609">
      <w:pPr>
        <w:spacing w:after="0" w:line="240" w:lineRule="auto"/>
        <w:rPr>
          <w:rFonts w:ascii="Times New Roman" w:eastAsia="Times New Roman" w:hAnsi="Times New Roman" w:cs="Times New Roman"/>
          <w:sz w:val="24"/>
          <w:szCs w:val="24"/>
        </w:rPr>
      </w:pPr>
      <w:r w:rsidRPr="00B67A11">
        <w:rPr>
          <w:rFonts w:ascii="Times New Roman" w:eastAsia="Times New Roman" w:hAnsi="Times New Roman" w:cs="Times New Roman"/>
          <w:b/>
          <w:bCs/>
          <w:color w:val="000000"/>
          <w:sz w:val="24"/>
          <w:szCs w:val="24"/>
        </w:rPr>
        <w:t>Câu 6.</w:t>
      </w:r>
      <w:r w:rsidRPr="00B67A11">
        <w:rPr>
          <w:rFonts w:ascii="Times New Roman" w:hAnsi="Times New Roman" w:cs="Times New Roman"/>
          <w:sz w:val="24"/>
          <w:szCs w:val="24"/>
        </w:rPr>
        <w:t xml:space="preserve"> </w:t>
      </w:r>
      <w:r w:rsidRPr="00B67A11">
        <w:rPr>
          <w:rFonts w:ascii="Times New Roman" w:hAnsi="Times New Roman" w:cs="Times New Roman"/>
          <w:color w:val="000000"/>
          <w:sz w:val="24"/>
          <w:szCs w:val="24"/>
        </w:rPr>
        <w:t>Do nghi ngờ K lấy trộm điện thoại của mình, anh V đã mở cửa vào nhà K khi cả nhà đi vắng để lục soát, tìm điện thoại. Hành vi của anh V xâm phạm quyền nào sau đây của công dân?</w:t>
      </w:r>
    </w:p>
    <w:p w14:paraId="4F4B9FA8" w14:textId="77777777" w:rsidR="009E2609" w:rsidRPr="00B67A11" w:rsidRDefault="009E2609" w:rsidP="009E2609">
      <w:pPr>
        <w:spacing w:after="0"/>
        <w:ind w:left="283"/>
        <w:rPr>
          <w:rFonts w:ascii="Times New Roman" w:hAnsi="Times New Roman" w:cs="Times New Roman"/>
          <w:sz w:val="24"/>
          <w:szCs w:val="24"/>
        </w:rPr>
      </w:pPr>
      <w:r w:rsidRPr="00B67A11">
        <w:rPr>
          <w:rFonts w:ascii="Times New Roman" w:hAnsi="Times New Roman" w:cs="Times New Roman"/>
          <w:b/>
          <w:sz w:val="24"/>
          <w:szCs w:val="24"/>
        </w:rPr>
        <w:t xml:space="preserve">A. </w:t>
      </w:r>
      <w:r w:rsidRPr="00B67A11">
        <w:rPr>
          <w:rFonts w:ascii="Times New Roman" w:hAnsi="Times New Roman" w:cs="Times New Roman"/>
          <w:color w:val="000000"/>
          <w:sz w:val="24"/>
          <w:szCs w:val="24"/>
        </w:rPr>
        <w:t>Bất khả xâm phạm về thân thể.</w:t>
      </w:r>
    </w:p>
    <w:p w14:paraId="2338D6FC" w14:textId="77777777" w:rsidR="009E2609" w:rsidRPr="00B67A11" w:rsidRDefault="009E2609" w:rsidP="009E2609">
      <w:pPr>
        <w:spacing w:after="0"/>
        <w:ind w:left="283"/>
        <w:rPr>
          <w:rFonts w:ascii="Times New Roman" w:hAnsi="Times New Roman" w:cs="Times New Roman"/>
          <w:sz w:val="24"/>
          <w:szCs w:val="24"/>
        </w:rPr>
      </w:pPr>
      <w:r w:rsidRPr="00B67A11">
        <w:rPr>
          <w:rFonts w:ascii="Times New Roman" w:hAnsi="Times New Roman" w:cs="Times New Roman"/>
          <w:b/>
          <w:sz w:val="24"/>
          <w:szCs w:val="24"/>
        </w:rPr>
        <w:t xml:space="preserve">B. </w:t>
      </w:r>
      <w:r w:rsidRPr="00B67A11">
        <w:rPr>
          <w:rFonts w:ascii="Times New Roman" w:eastAsia="Times New Roman" w:hAnsi="Times New Roman" w:cs="Times New Roman"/>
          <w:color w:val="000000"/>
          <w:sz w:val="24"/>
          <w:szCs w:val="24"/>
        </w:rPr>
        <w:t>Được pháp luật bảo hộ về tính mạng, sức khỏe.</w:t>
      </w:r>
    </w:p>
    <w:p w14:paraId="569C4B0D" w14:textId="77777777" w:rsidR="009E2609" w:rsidRPr="00B67A11" w:rsidRDefault="009E2609" w:rsidP="009E2609">
      <w:pPr>
        <w:spacing w:after="0"/>
        <w:ind w:left="283"/>
        <w:rPr>
          <w:rFonts w:ascii="Times New Roman" w:hAnsi="Times New Roman" w:cs="Times New Roman"/>
          <w:sz w:val="24"/>
          <w:szCs w:val="24"/>
        </w:rPr>
      </w:pPr>
      <w:r w:rsidRPr="00B67A11">
        <w:rPr>
          <w:rFonts w:ascii="Times New Roman" w:hAnsi="Times New Roman" w:cs="Times New Roman"/>
          <w:b/>
          <w:sz w:val="24"/>
          <w:szCs w:val="24"/>
        </w:rPr>
        <w:t xml:space="preserve">C. </w:t>
      </w:r>
      <w:r w:rsidRPr="00B67A11">
        <w:rPr>
          <w:rFonts w:ascii="Times New Roman" w:eastAsia="Times New Roman" w:hAnsi="Times New Roman" w:cs="Times New Roman"/>
          <w:color w:val="000000"/>
          <w:sz w:val="24"/>
          <w:szCs w:val="24"/>
        </w:rPr>
        <w:t>Được pháp luật bảo hộ về danh dự, nhân phẩm.</w:t>
      </w:r>
    </w:p>
    <w:p w14:paraId="44F812D4" w14:textId="77777777" w:rsidR="009E2609" w:rsidRPr="00B67A11" w:rsidRDefault="009E2609" w:rsidP="009E2609">
      <w:pPr>
        <w:spacing w:after="0"/>
        <w:ind w:left="283"/>
        <w:rPr>
          <w:rFonts w:ascii="Times New Roman" w:hAnsi="Times New Roman" w:cs="Times New Roman"/>
          <w:sz w:val="24"/>
          <w:szCs w:val="24"/>
        </w:rPr>
      </w:pPr>
      <w:r w:rsidRPr="00B67A11">
        <w:rPr>
          <w:rFonts w:ascii="Times New Roman" w:hAnsi="Times New Roman" w:cs="Times New Roman"/>
          <w:b/>
          <w:sz w:val="24"/>
          <w:szCs w:val="24"/>
        </w:rPr>
        <w:t xml:space="preserve">D. </w:t>
      </w:r>
      <w:r w:rsidRPr="00B67A11">
        <w:rPr>
          <w:rFonts w:ascii="Times New Roman" w:eastAsia="Times New Roman" w:hAnsi="Times New Roman" w:cs="Times New Roman"/>
          <w:color w:val="000000"/>
          <w:sz w:val="24"/>
          <w:szCs w:val="24"/>
        </w:rPr>
        <w:t>Bất khả xâm phạm về chỗ ở.</w:t>
      </w:r>
    </w:p>
    <w:p w14:paraId="7BF73870" w14:textId="77777777" w:rsidR="009E2609" w:rsidRPr="00B67A11" w:rsidRDefault="009E2609" w:rsidP="009E2609">
      <w:pPr>
        <w:spacing w:after="0" w:line="240" w:lineRule="auto"/>
        <w:rPr>
          <w:rFonts w:ascii="Times New Roman" w:eastAsia="Times New Roman" w:hAnsi="Times New Roman" w:cs="Times New Roman"/>
          <w:sz w:val="24"/>
          <w:szCs w:val="24"/>
        </w:rPr>
      </w:pPr>
      <w:r w:rsidRPr="00B67A11">
        <w:rPr>
          <w:rFonts w:ascii="Times New Roman" w:eastAsia="Times New Roman" w:hAnsi="Times New Roman" w:cs="Times New Roman"/>
          <w:b/>
          <w:bCs/>
          <w:color w:val="000000"/>
          <w:sz w:val="24"/>
          <w:szCs w:val="24"/>
        </w:rPr>
        <w:t>Câu 7.</w:t>
      </w:r>
      <w:r w:rsidRPr="00B67A11">
        <w:rPr>
          <w:rFonts w:ascii="Times New Roman" w:hAnsi="Times New Roman" w:cs="Times New Roman"/>
          <w:sz w:val="24"/>
          <w:szCs w:val="24"/>
        </w:rPr>
        <w:t xml:space="preserve"> </w:t>
      </w:r>
      <w:r w:rsidRPr="00B67A11">
        <w:rPr>
          <w:rFonts w:ascii="Times New Roman" w:hAnsi="Times New Roman" w:cs="Times New Roman"/>
          <w:color w:val="000000"/>
          <w:sz w:val="24"/>
          <w:szCs w:val="24"/>
        </w:rPr>
        <w:t>Nam, nữ được bình đẳng về tiêu chuẩn, độ tuổi khi tuyển dụng, được đối xử bình đẳng tại nơi làm việc về việc làm, tiền công, tiền thưởng, bảo hiểm xã hội, điều kiện lao động và các điều kiện làm việc khác là thể hiện bình đẳng giới trong lĩnh vực nào sau đây?</w:t>
      </w:r>
    </w:p>
    <w:p w14:paraId="563D1054" w14:textId="77777777" w:rsidR="009E2609" w:rsidRPr="00B67A11" w:rsidRDefault="009E2609" w:rsidP="009E2609">
      <w:pPr>
        <w:tabs>
          <w:tab w:val="left" w:pos="2833"/>
          <w:tab w:val="left" w:pos="5383"/>
          <w:tab w:val="left" w:pos="7933"/>
        </w:tabs>
        <w:spacing w:after="0"/>
        <w:ind w:left="283"/>
        <w:rPr>
          <w:rFonts w:ascii="Times New Roman" w:hAnsi="Times New Roman" w:cs="Times New Roman"/>
          <w:sz w:val="24"/>
          <w:szCs w:val="24"/>
        </w:rPr>
      </w:pPr>
      <w:r w:rsidRPr="00B67A11">
        <w:rPr>
          <w:rFonts w:ascii="Times New Roman" w:hAnsi="Times New Roman" w:cs="Times New Roman"/>
          <w:b/>
          <w:sz w:val="24"/>
          <w:szCs w:val="24"/>
        </w:rPr>
        <w:t xml:space="preserve">A. </w:t>
      </w:r>
      <w:r w:rsidRPr="00B67A11">
        <w:rPr>
          <w:rFonts w:ascii="Times New Roman" w:hAnsi="Times New Roman" w:cs="Times New Roman"/>
          <w:color w:val="000000"/>
          <w:sz w:val="24"/>
          <w:szCs w:val="24"/>
        </w:rPr>
        <w:t>Lao động.</w:t>
      </w:r>
      <w:r w:rsidRPr="00B67A11">
        <w:rPr>
          <w:rFonts w:ascii="Times New Roman" w:hAnsi="Times New Roman" w:cs="Times New Roman"/>
          <w:sz w:val="24"/>
          <w:szCs w:val="24"/>
        </w:rPr>
        <w:tab/>
      </w:r>
      <w:r w:rsidRPr="00B67A11">
        <w:rPr>
          <w:rFonts w:ascii="Times New Roman" w:hAnsi="Times New Roman" w:cs="Times New Roman"/>
          <w:b/>
          <w:sz w:val="24"/>
          <w:szCs w:val="24"/>
        </w:rPr>
        <w:t xml:space="preserve">B. </w:t>
      </w:r>
      <w:r w:rsidRPr="00B67A11">
        <w:rPr>
          <w:rFonts w:ascii="Times New Roman" w:eastAsia="Times New Roman" w:hAnsi="Times New Roman" w:cs="Times New Roman"/>
          <w:color w:val="000000"/>
          <w:sz w:val="24"/>
          <w:szCs w:val="24"/>
        </w:rPr>
        <w:t>Chính trị.</w:t>
      </w:r>
      <w:r w:rsidRPr="00B67A11">
        <w:rPr>
          <w:rFonts w:ascii="Times New Roman" w:hAnsi="Times New Roman" w:cs="Times New Roman"/>
          <w:sz w:val="24"/>
          <w:szCs w:val="24"/>
        </w:rPr>
        <w:tab/>
      </w:r>
      <w:r w:rsidRPr="00B67A11">
        <w:rPr>
          <w:rFonts w:ascii="Times New Roman" w:hAnsi="Times New Roman" w:cs="Times New Roman"/>
          <w:b/>
          <w:sz w:val="24"/>
          <w:szCs w:val="24"/>
        </w:rPr>
        <w:t xml:space="preserve">C. </w:t>
      </w:r>
      <w:r w:rsidRPr="00B67A11">
        <w:rPr>
          <w:rFonts w:ascii="Times New Roman" w:eastAsia="Times New Roman" w:hAnsi="Times New Roman" w:cs="Times New Roman"/>
          <w:color w:val="000000"/>
          <w:sz w:val="24"/>
          <w:szCs w:val="24"/>
        </w:rPr>
        <w:t>Gia đình.</w:t>
      </w:r>
      <w:r w:rsidRPr="00B67A11">
        <w:rPr>
          <w:rFonts w:ascii="Times New Roman" w:hAnsi="Times New Roman" w:cs="Times New Roman"/>
          <w:sz w:val="24"/>
          <w:szCs w:val="24"/>
        </w:rPr>
        <w:tab/>
      </w:r>
      <w:r w:rsidRPr="00B67A11">
        <w:rPr>
          <w:rFonts w:ascii="Times New Roman" w:hAnsi="Times New Roman" w:cs="Times New Roman"/>
          <w:b/>
          <w:sz w:val="24"/>
          <w:szCs w:val="24"/>
        </w:rPr>
        <w:t xml:space="preserve">D. </w:t>
      </w:r>
      <w:r w:rsidRPr="00B67A11">
        <w:rPr>
          <w:rFonts w:ascii="Times New Roman" w:eastAsia="Times New Roman" w:hAnsi="Times New Roman" w:cs="Times New Roman"/>
          <w:color w:val="000000"/>
          <w:sz w:val="24"/>
          <w:szCs w:val="24"/>
        </w:rPr>
        <w:t>Kinh tế.</w:t>
      </w:r>
    </w:p>
    <w:p w14:paraId="7FA8593A" w14:textId="77777777" w:rsidR="009E2609" w:rsidRPr="00B67A11" w:rsidRDefault="009E2609" w:rsidP="009E2609">
      <w:pPr>
        <w:spacing w:after="0" w:line="240" w:lineRule="auto"/>
        <w:rPr>
          <w:rFonts w:ascii="Times New Roman" w:eastAsia="Times New Roman" w:hAnsi="Times New Roman" w:cs="Times New Roman"/>
          <w:sz w:val="24"/>
          <w:szCs w:val="24"/>
        </w:rPr>
      </w:pPr>
      <w:r w:rsidRPr="00B67A11">
        <w:rPr>
          <w:rFonts w:ascii="Times New Roman" w:eastAsia="Times New Roman" w:hAnsi="Times New Roman" w:cs="Times New Roman"/>
          <w:b/>
          <w:bCs/>
          <w:color w:val="000000"/>
          <w:sz w:val="24"/>
          <w:szCs w:val="24"/>
        </w:rPr>
        <w:t>Câu 8.</w:t>
      </w:r>
      <w:r w:rsidRPr="00B67A11">
        <w:rPr>
          <w:rFonts w:ascii="Times New Roman" w:hAnsi="Times New Roman" w:cs="Times New Roman"/>
          <w:sz w:val="24"/>
          <w:szCs w:val="24"/>
        </w:rPr>
        <w:t xml:space="preserve"> </w:t>
      </w:r>
      <w:r w:rsidRPr="00B67A11">
        <w:rPr>
          <w:rFonts w:ascii="Times New Roman" w:hAnsi="Times New Roman" w:cs="Times New Roman"/>
          <w:color w:val="000000"/>
          <w:sz w:val="24"/>
          <w:szCs w:val="24"/>
        </w:rPr>
        <w:t>Việc lập kế hoạch kinh doanh giúp chủ thể kinh doanh nắm bắt được tình hình thực tế và</w:t>
      </w:r>
    </w:p>
    <w:p w14:paraId="787409CB" w14:textId="77777777" w:rsidR="009E2609" w:rsidRPr="00B67A11" w:rsidRDefault="009E2609" w:rsidP="009E2609">
      <w:pPr>
        <w:tabs>
          <w:tab w:val="left" w:pos="5383"/>
        </w:tabs>
        <w:spacing w:after="0"/>
        <w:ind w:left="283"/>
        <w:rPr>
          <w:rFonts w:ascii="Times New Roman" w:hAnsi="Times New Roman" w:cs="Times New Roman"/>
          <w:sz w:val="24"/>
          <w:szCs w:val="24"/>
        </w:rPr>
      </w:pPr>
      <w:r w:rsidRPr="00B67A11">
        <w:rPr>
          <w:rFonts w:ascii="Times New Roman" w:hAnsi="Times New Roman" w:cs="Times New Roman"/>
          <w:b/>
          <w:sz w:val="24"/>
          <w:szCs w:val="24"/>
        </w:rPr>
        <w:t xml:space="preserve">A. </w:t>
      </w:r>
      <w:r w:rsidRPr="00B67A11">
        <w:rPr>
          <w:rFonts w:ascii="Times New Roman" w:hAnsi="Times New Roman" w:cs="Times New Roman"/>
          <w:color w:val="000000"/>
          <w:sz w:val="24"/>
          <w:szCs w:val="24"/>
        </w:rPr>
        <w:t>đưa ra những định hướng trong tương lai.</w:t>
      </w:r>
      <w:r w:rsidRPr="00B67A11">
        <w:rPr>
          <w:rFonts w:ascii="Times New Roman" w:hAnsi="Times New Roman" w:cs="Times New Roman"/>
          <w:sz w:val="24"/>
          <w:szCs w:val="24"/>
        </w:rPr>
        <w:tab/>
      </w:r>
      <w:r w:rsidRPr="00B67A11">
        <w:rPr>
          <w:rFonts w:ascii="Times New Roman" w:hAnsi="Times New Roman" w:cs="Times New Roman"/>
          <w:b/>
          <w:sz w:val="24"/>
          <w:szCs w:val="24"/>
        </w:rPr>
        <w:t xml:space="preserve">B. </w:t>
      </w:r>
      <w:r w:rsidRPr="00B67A11">
        <w:rPr>
          <w:rFonts w:ascii="Times New Roman" w:eastAsia="Times New Roman" w:hAnsi="Times New Roman" w:cs="Times New Roman"/>
          <w:color w:val="000000"/>
          <w:sz w:val="24"/>
          <w:szCs w:val="24"/>
        </w:rPr>
        <w:t>mở rộng quy mô kinh doanh.</w:t>
      </w:r>
    </w:p>
    <w:p w14:paraId="16A8972D" w14:textId="77777777" w:rsidR="009E2609" w:rsidRPr="00B67A11" w:rsidRDefault="009E2609" w:rsidP="009E2609">
      <w:pPr>
        <w:tabs>
          <w:tab w:val="left" w:pos="5383"/>
        </w:tabs>
        <w:spacing w:after="0"/>
        <w:ind w:left="283"/>
        <w:rPr>
          <w:rFonts w:ascii="Times New Roman" w:hAnsi="Times New Roman" w:cs="Times New Roman"/>
          <w:sz w:val="24"/>
          <w:szCs w:val="24"/>
        </w:rPr>
      </w:pPr>
      <w:r w:rsidRPr="00B67A11">
        <w:rPr>
          <w:rFonts w:ascii="Times New Roman" w:hAnsi="Times New Roman" w:cs="Times New Roman"/>
          <w:b/>
          <w:sz w:val="24"/>
          <w:szCs w:val="24"/>
        </w:rPr>
        <w:t xml:space="preserve">C. </w:t>
      </w:r>
      <w:r w:rsidRPr="00B67A11">
        <w:rPr>
          <w:rFonts w:ascii="Times New Roman" w:eastAsia="Times New Roman" w:hAnsi="Times New Roman" w:cs="Times New Roman"/>
          <w:color w:val="000000"/>
          <w:sz w:val="24"/>
          <w:szCs w:val="24"/>
        </w:rPr>
        <w:t>vượt qua các đối thủ trong tương lai.</w:t>
      </w:r>
      <w:r w:rsidRPr="00B67A11">
        <w:rPr>
          <w:rFonts w:ascii="Times New Roman" w:hAnsi="Times New Roman" w:cs="Times New Roman"/>
          <w:sz w:val="24"/>
          <w:szCs w:val="24"/>
        </w:rPr>
        <w:tab/>
      </w:r>
      <w:r w:rsidRPr="00B67A11">
        <w:rPr>
          <w:rFonts w:ascii="Times New Roman" w:hAnsi="Times New Roman" w:cs="Times New Roman"/>
          <w:b/>
          <w:sz w:val="24"/>
          <w:szCs w:val="24"/>
        </w:rPr>
        <w:t xml:space="preserve">D. </w:t>
      </w:r>
      <w:r w:rsidRPr="00B67A11">
        <w:rPr>
          <w:rFonts w:ascii="Times New Roman" w:eastAsia="Times New Roman" w:hAnsi="Times New Roman" w:cs="Times New Roman"/>
          <w:color w:val="000000"/>
          <w:sz w:val="24"/>
          <w:szCs w:val="24"/>
        </w:rPr>
        <w:t>đảm bảo lợi nhuận kinh doanh.</w:t>
      </w:r>
    </w:p>
    <w:p w14:paraId="5CBC5883" w14:textId="77777777" w:rsidR="009E2609" w:rsidRPr="00B67A11" w:rsidRDefault="009E2609" w:rsidP="009E2609">
      <w:pPr>
        <w:spacing w:after="0" w:line="240" w:lineRule="auto"/>
        <w:rPr>
          <w:rFonts w:ascii="Times New Roman" w:eastAsia="Times New Roman" w:hAnsi="Times New Roman" w:cs="Times New Roman"/>
          <w:sz w:val="24"/>
          <w:szCs w:val="24"/>
        </w:rPr>
      </w:pPr>
      <w:r w:rsidRPr="00B67A11">
        <w:rPr>
          <w:rFonts w:ascii="Times New Roman" w:eastAsia="Times New Roman" w:hAnsi="Times New Roman" w:cs="Times New Roman"/>
          <w:b/>
          <w:bCs/>
          <w:color w:val="000000"/>
          <w:sz w:val="24"/>
          <w:szCs w:val="24"/>
        </w:rPr>
        <w:t>Câu 9.</w:t>
      </w:r>
      <w:r w:rsidRPr="00B67A11">
        <w:rPr>
          <w:rFonts w:ascii="Times New Roman" w:hAnsi="Times New Roman" w:cs="Times New Roman"/>
          <w:sz w:val="24"/>
          <w:szCs w:val="24"/>
        </w:rPr>
        <w:t xml:space="preserve"> </w:t>
      </w:r>
      <w:r w:rsidRPr="00B67A11">
        <w:rPr>
          <w:rFonts w:ascii="Times New Roman" w:hAnsi="Times New Roman" w:cs="Times New Roman"/>
          <w:color w:val="000000"/>
          <w:sz w:val="24"/>
          <w:szCs w:val="24"/>
        </w:rPr>
        <w:t>Theo quy định của pháp luật, cơ quan quyền lực nhà nước nào sau đây do cử tri ở địa phương trực tiếp bầu ra?</w:t>
      </w:r>
    </w:p>
    <w:p w14:paraId="409C7826" w14:textId="77777777" w:rsidR="009E2609" w:rsidRPr="00B67A11" w:rsidRDefault="009E2609" w:rsidP="009E2609">
      <w:pPr>
        <w:tabs>
          <w:tab w:val="left" w:pos="5383"/>
        </w:tabs>
        <w:spacing w:after="0"/>
        <w:ind w:left="283"/>
        <w:rPr>
          <w:rFonts w:ascii="Times New Roman" w:hAnsi="Times New Roman" w:cs="Times New Roman"/>
          <w:sz w:val="24"/>
          <w:szCs w:val="24"/>
        </w:rPr>
      </w:pPr>
      <w:r w:rsidRPr="00B67A11">
        <w:rPr>
          <w:rFonts w:ascii="Times New Roman" w:hAnsi="Times New Roman" w:cs="Times New Roman"/>
          <w:b/>
          <w:sz w:val="24"/>
          <w:szCs w:val="24"/>
        </w:rPr>
        <w:t xml:space="preserve">A. </w:t>
      </w:r>
      <w:r w:rsidRPr="00B67A11">
        <w:rPr>
          <w:rFonts w:ascii="Times New Roman" w:hAnsi="Times New Roman" w:cs="Times New Roman"/>
          <w:color w:val="000000"/>
          <w:sz w:val="24"/>
          <w:szCs w:val="24"/>
        </w:rPr>
        <w:t>Toà án nhân dân.</w:t>
      </w:r>
      <w:r w:rsidRPr="00B67A11">
        <w:rPr>
          <w:rFonts w:ascii="Times New Roman" w:hAnsi="Times New Roman" w:cs="Times New Roman"/>
          <w:sz w:val="24"/>
          <w:szCs w:val="24"/>
        </w:rPr>
        <w:tab/>
      </w:r>
      <w:r w:rsidRPr="00B67A11">
        <w:rPr>
          <w:rFonts w:ascii="Times New Roman" w:hAnsi="Times New Roman" w:cs="Times New Roman"/>
          <w:b/>
          <w:sz w:val="24"/>
          <w:szCs w:val="24"/>
        </w:rPr>
        <w:t xml:space="preserve">B. </w:t>
      </w:r>
      <w:r w:rsidRPr="00B67A11">
        <w:rPr>
          <w:rFonts w:ascii="Times New Roman" w:eastAsia="Times New Roman" w:hAnsi="Times New Roman" w:cs="Times New Roman"/>
          <w:color w:val="000000"/>
          <w:sz w:val="24"/>
          <w:szCs w:val="24"/>
        </w:rPr>
        <w:t>Ủy ban nhân dân.</w:t>
      </w:r>
    </w:p>
    <w:p w14:paraId="4DBA2C7C" w14:textId="77777777" w:rsidR="009E2609" w:rsidRPr="00B67A11" w:rsidRDefault="009E2609" w:rsidP="009E2609">
      <w:pPr>
        <w:tabs>
          <w:tab w:val="left" w:pos="5383"/>
        </w:tabs>
        <w:spacing w:after="0"/>
        <w:ind w:left="283"/>
        <w:rPr>
          <w:rFonts w:ascii="Times New Roman" w:hAnsi="Times New Roman" w:cs="Times New Roman"/>
          <w:sz w:val="24"/>
          <w:szCs w:val="24"/>
        </w:rPr>
      </w:pPr>
      <w:r w:rsidRPr="00B67A11">
        <w:rPr>
          <w:rFonts w:ascii="Times New Roman" w:hAnsi="Times New Roman" w:cs="Times New Roman"/>
          <w:b/>
          <w:sz w:val="24"/>
          <w:szCs w:val="24"/>
        </w:rPr>
        <w:t xml:space="preserve">C. </w:t>
      </w:r>
      <w:r w:rsidRPr="00B67A11">
        <w:rPr>
          <w:rFonts w:ascii="Times New Roman" w:eastAsia="Times New Roman" w:hAnsi="Times New Roman" w:cs="Times New Roman"/>
          <w:color w:val="000000"/>
          <w:sz w:val="24"/>
          <w:szCs w:val="24"/>
        </w:rPr>
        <w:t>Hội đồng nhân dân.</w:t>
      </w:r>
      <w:r w:rsidRPr="00B67A11">
        <w:rPr>
          <w:rFonts w:ascii="Times New Roman" w:hAnsi="Times New Roman" w:cs="Times New Roman"/>
          <w:sz w:val="24"/>
          <w:szCs w:val="24"/>
        </w:rPr>
        <w:tab/>
      </w:r>
      <w:r w:rsidRPr="00B67A11">
        <w:rPr>
          <w:rFonts w:ascii="Times New Roman" w:hAnsi="Times New Roman" w:cs="Times New Roman"/>
          <w:b/>
          <w:sz w:val="24"/>
          <w:szCs w:val="24"/>
        </w:rPr>
        <w:t xml:space="preserve">D. </w:t>
      </w:r>
      <w:r w:rsidRPr="00B67A11">
        <w:rPr>
          <w:rFonts w:ascii="Times New Roman" w:eastAsia="Times New Roman" w:hAnsi="Times New Roman" w:cs="Times New Roman"/>
          <w:color w:val="000000"/>
          <w:sz w:val="24"/>
          <w:szCs w:val="24"/>
        </w:rPr>
        <w:t>Viện kiểm sát nhân dân.</w:t>
      </w:r>
    </w:p>
    <w:p w14:paraId="7A497359" w14:textId="77777777" w:rsidR="009E2609" w:rsidRPr="00B67A11" w:rsidRDefault="009E2609" w:rsidP="009E2609">
      <w:pPr>
        <w:spacing w:after="0" w:line="240" w:lineRule="auto"/>
        <w:rPr>
          <w:rFonts w:ascii="Times New Roman" w:eastAsia="Times New Roman" w:hAnsi="Times New Roman" w:cs="Times New Roman"/>
          <w:sz w:val="24"/>
          <w:szCs w:val="24"/>
        </w:rPr>
      </w:pPr>
      <w:r w:rsidRPr="00B67A11">
        <w:rPr>
          <w:rFonts w:ascii="Times New Roman" w:eastAsia="Times New Roman" w:hAnsi="Times New Roman" w:cs="Times New Roman"/>
          <w:b/>
          <w:bCs/>
          <w:color w:val="000000"/>
          <w:sz w:val="24"/>
          <w:szCs w:val="24"/>
        </w:rPr>
        <w:t>Câu 10.</w:t>
      </w:r>
      <w:r w:rsidRPr="00B67A11">
        <w:rPr>
          <w:rFonts w:ascii="Times New Roman" w:hAnsi="Times New Roman" w:cs="Times New Roman"/>
          <w:sz w:val="24"/>
          <w:szCs w:val="24"/>
        </w:rPr>
        <w:t xml:space="preserve"> </w:t>
      </w:r>
      <w:r w:rsidRPr="00B67A11">
        <w:rPr>
          <w:rFonts w:ascii="Times New Roman" w:hAnsi="Times New Roman" w:cs="Times New Roman"/>
          <w:color w:val="000000"/>
          <w:sz w:val="24"/>
          <w:szCs w:val="24"/>
        </w:rPr>
        <w:t>Yếu tố nào sau đây là lợi thế nội tại để tạo ý tưởng kinh doanh?</w:t>
      </w:r>
    </w:p>
    <w:p w14:paraId="6EDB2985" w14:textId="77777777" w:rsidR="009E2609" w:rsidRPr="00B67A11" w:rsidRDefault="009E2609" w:rsidP="009E2609">
      <w:pPr>
        <w:tabs>
          <w:tab w:val="left" w:pos="5383"/>
        </w:tabs>
        <w:spacing w:after="0"/>
        <w:ind w:left="283"/>
        <w:rPr>
          <w:rFonts w:ascii="Times New Roman" w:hAnsi="Times New Roman" w:cs="Times New Roman"/>
          <w:sz w:val="24"/>
          <w:szCs w:val="24"/>
        </w:rPr>
      </w:pPr>
      <w:r w:rsidRPr="00B67A11">
        <w:rPr>
          <w:rFonts w:ascii="Times New Roman" w:hAnsi="Times New Roman" w:cs="Times New Roman"/>
          <w:b/>
          <w:sz w:val="24"/>
          <w:szCs w:val="24"/>
        </w:rPr>
        <w:t xml:space="preserve">A. </w:t>
      </w:r>
      <w:r w:rsidRPr="00B67A11">
        <w:rPr>
          <w:rFonts w:ascii="Times New Roman" w:hAnsi="Times New Roman" w:cs="Times New Roman"/>
          <w:color w:val="000000"/>
          <w:sz w:val="24"/>
          <w:szCs w:val="24"/>
        </w:rPr>
        <w:t>Nguồn cung ứng nguyên vật liệu dồi dào.</w:t>
      </w:r>
      <w:r w:rsidRPr="00B67A11">
        <w:rPr>
          <w:rFonts w:ascii="Times New Roman" w:hAnsi="Times New Roman" w:cs="Times New Roman"/>
          <w:sz w:val="24"/>
          <w:szCs w:val="24"/>
        </w:rPr>
        <w:tab/>
      </w:r>
      <w:r w:rsidRPr="00B67A11">
        <w:rPr>
          <w:rFonts w:ascii="Times New Roman" w:hAnsi="Times New Roman" w:cs="Times New Roman"/>
          <w:b/>
          <w:sz w:val="24"/>
          <w:szCs w:val="24"/>
        </w:rPr>
        <w:t xml:space="preserve">B. </w:t>
      </w:r>
      <w:r w:rsidRPr="00B67A11">
        <w:rPr>
          <w:rFonts w:ascii="Times New Roman" w:eastAsia="Times New Roman" w:hAnsi="Times New Roman" w:cs="Times New Roman"/>
          <w:color w:val="000000"/>
          <w:sz w:val="24"/>
          <w:szCs w:val="24"/>
        </w:rPr>
        <w:t>Nhu cầu mới chưa được đáp ứng từ thị trường.</w:t>
      </w:r>
    </w:p>
    <w:p w14:paraId="68D4CDD2" w14:textId="77777777" w:rsidR="009E2609" w:rsidRPr="00B67A11" w:rsidRDefault="009E2609" w:rsidP="009E2609">
      <w:pPr>
        <w:tabs>
          <w:tab w:val="left" w:pos="5383"/>
        </w:tabs>
        <w:spacing w:after="0"/>
        <w:ind w:left="283"/>
        <w:rPr>
          <w:rFonts w:ascii="Times New Roman" w:hAnsi="Times New Roman" w:cs="Times New Roman"/>
          <w:sz w:val="24"/>
          <w:szCs w:val="24"/>
        </w:rPr>
      </w:pPr>
      <w:r w:rsidRPr="00B67A11">
        <w:rPr>
          <w:rFonts w:ascii="Times New Roman" w:hAnsi="Times New Roman" w:cs="Times New Roman"/>
          <w:b/>
          <w:sz w:val="24"/>
          <w:szCs w:val="24"/>
        </w:rPr>
        <w:t xml:space="preserve">C. </w:t>
      </w:r>
      <w:r w:rsidRPr="00B67A11">
        <w:rPr>
          <w:rFonts w:ascii="Times New Roman" w:eastAsia="Times New Roman" w:hAnsi="Times New Roman" w:cs="Times New Roman"/>
          <w:color w:val="000000"/>
          <w:sz w:val="24"/>
          <w:szCs w:val="24"/>
        </w:rPr>
        <w:t>Thuận lợi từ chính sách vĩ mô của Nhà nước.</w:t>
      </w:r>
      <w:r w:rsidRPr="00B67A11">
        <w:rPr>
          <w:rFonts w:ascii="Times New Roman" w:hAnsi="Times New Roman" w:cs="Times New Roman"/>
          <w:sz w:val="24"/>
          <w:szCs w:val="24"/>
        </w:rPr>
        <w:tab/>
      </w:r>
      <w:r w:rsidRPr="00B67A11">
        <w:rPr>
          <w:rFonts w:ascii="Times New Roman" w:hAnsi="Times New Roman" w:cs="Times New Roman"/>
          <w:b/>
          <w:sz w:val="24"/>
          <w:szCs w:val="24"/>
        </w:rPr>
        <w:t xml:space="preserve">D. </w:t>
      </w:r>
      <w:r w:rsidRPr="00B67A11">
        <w:rPr>
          <w:rFonts w:ascii="Times New Roman" w:eastAsia="Times New Roman" w:hAnsi="Times New Roman" w:cs="Times New Roman"/>
          <w:color w:val="000000"/>
          <w:sz w:val="24"/>
          <w:szCs w:val="24"/>
        </w:rPr>
        <w:t>Đam mê và hiểu biết của chủ thể kinh doanh.</w:t>
      </w:r>
    </w:p>
    <w:p w14:paraId="46E8F0E4" w14:textId="77777777" w:rsidR="009E2609" w:rsidRPr="00B67A11" w:rsidRDefault="009E2609" w:rsidP="009E2609">
      <w:pPr>
        <w:spacing w:after="0" w:line="240" w:lineRule="auto"/>
        <w:rPr>
          <w:rFonts w:ascii="Times New Roman" w:eastAsia="Times New Roman" w:hAnsi="Times New Roman" w:cs="Times New Roman"/>
          <w:sz w:val="24"/>
          <w:szCs w:val="24"/>
        </w:rPr>
      </w:pPr>
      <w:r w:rsidRPr="00B67A11">
        <w:rPr>
          <w:rFonts w:ascii="Times New Roman" w:eastAsia="Times New Roman" w:hAnsi="Times New Roman" w:cs="Times New Roman"/>
          <w:b/>
          <w:bCs/>
          <w:color w:val="000000"/>
          <w:sz w:val="24"/>
          <w:szCs w:val="24"/>
        </w:rPr>
        <w:t>Câu 11.</w:t>
      </w:r>
      <w:r w:rsidRPr="00B67A11">
        <w:rPr>
          <w:rFonts w:ascii="Times New Roman" w:hAnsi="Times New Roman" w:cs="Times New Roman"/>
          <w:sz w:val="24"/>
          <w:szCs w:val="24"/>
        </w:rPr>
        <w:t xml:space="preserve"> </w:t>
      </w:r>
      <w:r w:rsidRPr="00B67A11">
        <w:rPr>
          <w:rFonts w:ascii="Times New Roman" w:hAnsi="Times New Roman" w:cs="Times New Roman"/>
          <w:color w:val="000000"/>
          <w:sz w:val="24"/>
          <w:szCs w:val="24"/>
        </w:rPr>
        <w:t>Loại hình thất nghiệp nào sau đây phát sinh do sự dịch chuyển của người lao động giữa các vùng, các loại công việc hoặc giữa các giai đoạn khác nhau trong cuộc sống?</w:t>
      </w:r>
    </w:p>
    <w:p w14:paraId="716E417A" w14:textId="77777777" w:rsidR="009E2609" w:rsidRPr="00B67A11" w:rsidRDefault="009E2609" w:rsidP="009E2609">
      <w:pPr>
        <w:tabs>
          <w:tab w:val="left" w:pos="2833"/>
          <w:tab w:val="left" w:pos="5383"/>
          <w:tab w:val="left" w:pos="7933"/>
        </w:tabs>
        <w:spacing w:after="0"/>
        <w:ind w:left="283"/>
        <w:rPr>
          <w:rFonts w:ascii="Times New Roman" w:hAnsi="Times New Roman" w:cs="Times New Roman"/>
          <w:sz w:val="24"/>
          <w:szCs w:val="24"/>
        </w:rPr>
      </w:pPr>
      <w:r w:rsidRPr="00B67A11">
        <w:rPr>
          <w:rFonts w:ascii="Times New Roman" w:hAnsi="Times New Roman" w:cs="Times New Roman"/>
          <w:b/>
          <w:sz w:val="24"/>
          <w:szCs w:val="24"/>
        </w:rPr>
        <w:t xml:space="preserve">A. </w:t>
      </w:r>
      <w:r w:rsidRPr="00B67A11">
        <w:rPr>
          <w:rFonts w:ascii="Times New Roman" w:hAnsi="Times New Roman" w:cs="Times New Roman"/>
          <w:color w:val="000000"/>
          <w:sz w:val="24"/>
          <w:szCs w:val="24"/>
        </w:rPr>
        <w:t>Thất nghiệp cơ cấu.</w:t>
      </w:r>
      <w:r w:rsidRPr="00B67A11">
        <w:rPr>
          <w:rFonts w:ascii="Times New Roman" w:hAnsi="Times New Roman" w:cs="Times New Roman"/>
          <w:sz w:val="24"/>
          <w:szCs w:val="24"/>
        </w:rPr>
        <w:tab/>
      </w:r>
      <w:r w:rsidRPr="00B67A11">
        <w:rPr>
          <w:rFonts w:ascii="Times New Roman" w:hAnsi="Times New Roman" w:cs="Times New Roman"/>
          <w:b/>
          <w:sz w:val="24"/>
          <w:szCs w:val="24"/>
        </w:rPr>
        <w:t xml:space="preserve">B. </w:t>
      </w:r>
      <w:r w:rsidRPr="00B67A11">
        <w:rPr>
          <w:rFonts w:ascii="Times New Roman" w:eastAsia="Times New Roman" w:hAnsi="Times New Roman" w:cs="Times New Roman"/>
          <w:color w:val="000000"/>
          <w:sz w:val="24"/>
          <w:szCs w:val="24"/>
        </w:rPr>
        <w:t>Thất nghiệp công nghệ.</w:t>
      </w:r>
      <w:r w:rsidRPr="00B67A11">
        <w:rPr>
          <w:rFonts w:ascii="Times New Roman" w:hAnsi="Times New Roman" w:cs="Times New Roman"/>
          <w:sz w:val="24"/>
          <w:szCs w:val="24"/>
        </w:rPr>
        <w:tab/>
      </w:r>
      <w:r w:rsidRPr="00B67A11">
        <w:rPr>
          <w:rFonts w:ascii="Times New Roman" w:hAnsi="Times New Roman" w:cs="Times New Roman"/>
          <w:b/>
          <w:sz w:val="24"/>
          <w:szCs w:val="24"/>
        </w:rPr>
        <w:t xml:space="preserve">C. </w:t>
      </w:r>
      <w:r w:rsidRPr="00B67A11">
        <w:rPr>
          <w:rFonts w:ascii="Times New Roman" w:eastAsia="Times New Roman" w:hAnsi="Times New Roman" w:cs="Times New Roman"/>
          <w:color w:val="000000"/>
          <w:sz w:val="24"/>
          <w:szCs w:val="24"/>
        </w:rPr>
        <w:t>Thất nghiệp chu kỳ.</w:t>
      </w:r>
      <w:r w:rsidRPr="00B67A11">
        <w:rPr>
          <w:rFonts w:ascii="Times New Roman" w:hAnsi="Times New Roman" w:cs="Times New Roman"/>
          <w:sz w:val="24"/>
          <w:szCs w:val="24"/>
        </w:rPr>
        <w:tab/>
      </w:r>
      <w:r w:rsidRPr="00B67A11">
        <w:rPr>
          <w:rFonts w:ascii="Times New Roman" w:hAnsi="Times New Roman" w:cs="Times New Roman"/>
          <w:b/>
          <w:sz w:val="24"/>
          <w:szCs w:val="24"/>
        </w:rPr>
        <w:t xml:space="preserve">D. </w:t>
      </w:r>
      <w:r w:rsidRPr="00B67A11">
        <w:rPr>
          <w:rFonts w:ascii="Times New Roman" w:eastAsia="Times New Roman" w:hAnsi="Times New Roman" w:cs="Times New Roman"/>
          <w:color w:val="000000"/>
          <w:sz w:val="24"/>
          <w:szCs w:val="24"/>
        </w:rPr>
        <w:t>Thất nghiệp tạm thời.</w:t>
      </w:r>
    </w:p>
    <w:p w14:paraId="2DD2DFAE" w14:textId="77777777" w:rsidR="009E2609" w:rsidRPr="00B67A11" w:rsidRDefault="009E2609" w:rsidP="009E2609">
      <w:pPr>
        <w:spacing w:after="0" w:line="240" w:lineRule="auto"/>
        <w:rPr>
          <w:rFonts w:ascii="Times New Roman" w:eastAsia="Times New Roman" w:hAnsi="Times New Roman" w:cs="Times New Roman"/>
          <w:sz w:val="24"/>
          <w:szCs w:val="24"/>
        </w:rPr>
      </w:pPr>
      <w:r w:rsidRPr="00B67A11">
        <w:rPr>
          <w:rFonts w:ascii="Times New Roman" w:eastAsia="Times New Roman" w:hAnsi="Times New Roman" w:cs="Times New Roman"/>
          <w:b/>
          <w:bCs/>
          <w:color w:val="000000"/>
          <w:sz w:val="24"/>
          <w:szCs w:val="24"/>
        </w:rPr>
        <w:lastRenderedPageBreak/>
        <w:t>Câu 12.</w:t>
      </w:r>
      <w:r w:rsidRPr="00B67A11">
        <w:rPr>
          <w:rFonts w:ascii="Times New Roman" w:hAnsi="Times New Roman" w:cs="Times New Roman"/>
          <w:sz w:val="24"/>
          <w:szCs w:val="24"/>
        </w:rPr>
        <w:t xml:space="preserve"> </w:t>
      </w:r>
      <w:r w:rsidRPr="00B67A11">
        <w:rPr>
          <w:rFonts w:ascii="Times New Roman" w:hAnsi="Times New Roman" w:cs="Times New Roman"/>
          <w:color w:val="000000"/>
          <w:sz w:val="24"/>
          <w:szCs w:val="24"/>
        </w:rPr>
        <w:t>Theo quy định của pháp luật, công dân có thể thực hiện quyền tố cáo trong trường hợp nào sau đây?</w:t>
      </w:r>
    </w:p>
    <w:p w14:paraId="0DDBE184" w14:textId="77777777" w:rsidR="009E2609" w:rsidRPr="00B67A11" w:rsidRDefault="009E2609" w:rsidP="009E2609">
      <w:pPr>
        <w:tabs>
          <w:tab w:val="left" w:pos="5383"/>
        </w:tabs>
        <w:spacing w:after="0"/>
        <w:ind w:left="283"/>
        <w:rPr>
          <w:rFonts w:ascii="Times New Roman" w:hAnsi="Times New Roman" w:cs="Times New Roman"/>
          <w:sz w:val="24"/>
          <w:szCs w:val="24"/>
        </w:rPr>
      </w:pPr>
      <w:r w:rsidRPr="00B67A11">
        <w:rPr>
          <w:rFonts w:ascii="Times New Roman" w:hAnsi="Times New Roman" w:cs="Times New Roman"/>
          <w:b/>
          <w:sz w:val="24"/>
          <w:szCs w:val="24"/>
        </w:rPr>
        <w:t xml:space="preserve">A. </w:t>
      </w:r>
      <w:r w:rsidRPr="00B67A11">
        <w:rPr>
          <w:rFonts w:ascii="Times New Roman" w:hAnsi="Times New Roman" w:cs="Times New Roman"/>
          <w:color w:val="000000"/>
          <w:sz w:val="24"/>
          <w:szCs w:val="24"/>
        </w:rPr>
        <w:t>Phát hiện tài sản bị bỏ quên.</w:t>
      </w:r>
      <w:r w:rsidRPr="00B67A11">
        <w:rPr>
          <w:rFonts w:ascii="Times New Roman" w:hAnsi="Times New Roman" w:cs="Times New Roman"/>
          <w:sz w:val="24"/>
          <w:szCs w:val="24"/>
        </w:rPr>
        <w:tab/>
      </w:r>
      <w:r w:rsidRPr="00B67A11">
        <w:rPr>
          <w:rFonts w:ascii="Times New Roman" w:hAnsi="Times New Roman" w:cs="Times New Roman"/>
          <w:b/>
          <w:sz w:val="24"/>
          <w:szCs w:val="24"/>
        </w:rPr>
        <w:t xml:space="preserve">B. </w:t>
      </w:r>
      <w:r w:rsidRPr="00B67A11">
        <w:rPr>
          <w:rFonts w:ascii="Times New Roman" w:eastAsia="Times New Roman" w:hAnsi="Times New Roman" w:cs="Times New Roman"/>
          <w:color w:val="000000"/>
          <w:sz w:val="24"/>
          <w:szCs w:val="24"/>
        </w:rPr>
        <w:t>Bị xử phạt vi phạm giao thông.</w:t>
      </w:r>
    </w:p>
    <w:p w14:paraId="47674D7C" w14:textId="77777777" w:rsidR="009E2609" w:rsidRPr="00B67A11" w:rsidRDefault="009E2609" w:rsidP="009E2609">
      <w:pPr>
        <w:tabs>
          <w:tab w:val="left" w:pos="5383"/>
        </w:tabs>
        <w:spacing w:after="0"/>
        <w:ind w:left="283"/>
        <w:rPr>
          <w:rFonts w:ascii="Times New Roman" w:hAnsi="Times New Roman" w:cs="Times New Roman"/>
          <w:sz w:val="24"/>
          <w:szCs w:val="24"/>
        </w:rPr>
      </w:pPr>
      <w:r w:rsidRPr="00B67A11">
        <w:rPr>
          <w:rFonts w:ascii="Times New Roman" w:hAnsi="Times New Roman" w:cs="Times New Roman"/>
          <w:b/>
          <w:sz w:val="24"/>
          <w:szCs w:val="24"/>
        </w:rPr>
        <w:t xml:space="preserve">C. </w:t>
      </w:r>
      <w:r w:rsidRPr="00B67A11">
        <w:rPr>
          <w:rFonts w:ascii="Times New Roman" w:eastAsia="Times New Roman" w:hAnsi="Times New Roman" w:cs="Times New Roman"/>
          <w:color w:val="000000"/>
          <w:sz w:val="24"/>
          <w:szCs w:val="24"/>
        </w:rPr>
        <w:t>Bị hạ bậc lương không rõ lí do.</w:t>
      </w:r>
      <w:r w:rsidRPr="00B67A11">
        <w:rPr>
          <w:rFonts w:ascii="Times New Roman" w:hAnsi="Times New Roman" w:cs="Times New Roman"/>
          <w:sz w:val="24"/>
          <w:szCs w:val="24"/>
        </w:rPr>
        <w:tab/>
      </w:r>
      <w:r w:rsidRPr="00B67A11">
        <w:rPr>
          <w:rFonts w:ascii="Times New Roman" w:hAnsi="Times New Roman" w:cs="Times New Roman"/>
          <w:b/>
          <w:sz w:val="24"/>
          <w:szCs w:val="24"/>
        </w:rPr>
        <w:t xml:space="preserve">D. </w:t>
      </w:r>
      <w:r w:rsidRPr="00B67A11">
        <w:rPr>
          <w:rFonts w:ascii="Times New Roman" w:eastAsia="Times New Roman" w:hAnsi="Times New Roman" w:cs="Times New Roman"/>
          <w:color w:val="000000"/>
          <w:sz w:val="24"/>
          <w:szCs w:val="24"/>
        </w:rPr>
        <w:t>Phát hiện đường dây mua bán người.</w:t>
      </w:r>
    </w:p>
    <w:p w14:paraId="6114614A" w14:textId="77777777" w:rsidR="009E2609" w:rsidRPr="00B67A11" w:rsidRDefault="009E2609" w:rsidP="009E2609">
      <w:pPr>
        <w:spacing w:after="0" w:line="240" w:lineRule="auto"/>
        <w:rPr>
          <w:rFonts w:ascii="Times New Roman" w:eastAsia="Times New Roman" w:hAnsi="Times New Roman" w:cs="Times New Roman"/>
          <w:sz w:val="24"/>
          <w:szCs w:val="24"/>
        </w:rPr>
      </w:pPr>
      <w:r w:rsidRPr="00B67A11">
        <w:rPr>
          <w:rFonts w:ascii="Times New Roman" w:eastAsia="Times New Roman" w:hAnsi="Times New Roman" w:cs="Times New Roman"/>
          <w:b/>
          <w:bCs/>
          <w:color w:val="000000"/>
          <w:sz w:val="24"/>
          <w:szCs w:val="24"/>
        </w:rPr>
        <w:t>Câu 13.</w:t>
      </w:r>
      <w:r w:rsidRPr="00B67A11">
        <w:rPr>
          <w:rFonts w:ascii="Times New Roman" w:hAnsi="Times New Roman" w:cs="Times New Roman"/>
          <w:sz w:val="24"/>
          <w:szCs w:val="24"/>
        </w:rPr>
        <w:t xml:space="preserve"> </w:t>
      </w:r>
      <w:r w:rsidRPr="00B67A11">
        <w:rPr>
          <w:rFonts w:ascii="Times New Roman" w:hAnsi="Times New Roman" w:cs="Times New Roman"/>
          <w:color w:val="000000"/>
          <w:sz w:val="24"/>
          <w:szCs w:val="24"/>
        </w:rPr>
        <w:t>Nhân kỷ niệm 50 năm thiết lập quan hệ ngoại giao (1975 - 2025), vào ngày 26/2/2025 Việt Nam và New Zealand đã chính thức nâng cấp quan hệ lên thành Đối tác Chiến lược Toàn diện. Xét về phạm vi chủ thể tham gia, đây là cấp độ hội nhập</w:t>
      </w:r>
    </w:p>
    <w:p w14:paraId="65E54C84" w14:textId="77777777" w:rsidR="009E2609" w:rsidRPr="00B67A11" w:rsidRDefault="009E2609" w:rsidP="009E2609">
      <w:pPr>
        <w:tabs>
          <w:tab w:val="left" w:pos="2833"/>
          <w:tab w:val="left" w:pos="5383"/>
          <w:tab w:val="left" w:pos="7933"/>
        </w:tabs>
        <w:spacing w:after="0"/>
        <w:ind w:left="283"/>
        <w:rPr>
          <w:rFonts w:ascii="Times New Roman" w:hAnsi="Times New Roman" w:cs="Times New Roman"/>
          <w:sz w:val="24"/>
          <w:szCs w:val="24"/>
        </w:rPr>
      </w:pPr>
      <w:r w:rsidRPr="00B67A11">
        <w:rPr>
          <w:rFonts w:ascii="Times New Roman" w:hAnsi="Times New Roman" w:cs="Times New Roman"/>
          <w:b/>
          <w:sz w:val="24"/>
          <w:szCs w:val="24"/>
        </w:rPr>
        <w:t xml:space="preserve">A. </w:t>
      </w:r>
      <w:r w:rsidRPr="00B67A11">
        <w:rPr>
          <w:rFonts w:ascii="Times New Roman" w:hAnsi="Times New Roman" w:cs="Times New Roman"/>
          <w:color w:val="000000"/>
          <w:sz w:val="24"/>
          <w:szCs w:val="24"/>
        </w:rPr>
        <w:t>song phương.</w:t>
      </w:r>
      <w:r w:rsidRPr="00B67A11">
        <w:rPr>
          <w:rFonts w:ascii="Times New Roman" w:hAnsi="Times New Roman" w:cs="Times New Roman"/>
          <w:sz w:val="24"/>
          <w:szCs w:val="24"/>
        </w:rPr>
        <w:tab/>
      </w:r>
      <w:r w:rsidRPr="00B67A11">
        <w:rPr>
          <w:rFonts w:ascii="Times New Roman" w:hAnsi="Times New Roman" w:cs="Times New Roman"/>
          <w:b/>
          <w:sz w:val="24"/>
          <w:szCs w:val="24"/>
        </w:rPr>
        <w:t xml:space="preserve">B. </w:t>
      </w:r>
      <w:r w:rsidRPr="00B67A11">
        <w:rPr>
          <w:rFonts w:ascii="Times New Roman" w:eastAsia="Times New Roman" w:hAnsi="Times New Roman" w:cs="Times New Roman"/>
          <w:color w:val="000000"/>
          <w:sz w:val="24"/>
          <w:szCs w:val="24"/>
        </w:rPr>
        <w:t>đa phương.</w:t>
      </w:r>
      <w:r w:rsidRPr="00B67A11">
        <w:rPr>
          <w:rFonts w:ascii="Times New Roman" w:hAnsi="Times New Roman" w:cs="Times New Roman"/>
          <w:sz w:val="24"/>
          <w:szCs w:val="24"/>
        </w:rPr>
        <w:tab/>
      </w:r>
      <w:r w:rsidRPr="00B67A11">
        <w:rPr>
          <w:rFonts w:ascii="Times New Roman" w:hAnsi="Times New Roman" w:cs="Times New Roman"/>
          <w:b/>
          <w:sz w:val="24"/>
          <w:szCs w:val="24"/>
        </w:rPr>
        <w:t xml:space="preserve">C. </w:t>
      </w:r>
      <w:r w:rsidRPr="00B67A11">
        <w:rPr>
          <w:rFonts w:ascii="Times New Roman" w:eastAsia="Times New Roman" w:hAnsi="Times New Roman" w:cs="Times New Roman"/>
          <w:color w:val="000000"/>
          <w:sz w:val="24"/>
          <w:szCs w:val="24"/>
        </w:rPr>
        <w:t>toàn cầu.</w:t>
      </w:r>
      <w:r w:rsidRPr="00B67A11">
        <w:rPr>
          <w:rFonts w:ascii="Times New Roman" w:hAnsi="Times New Roman" w:cs="Times New Roman"/>
          <w:sz w:val="24"/>
          <w:szCs w:val="24"/>
        </w:rPr>
        <w:tab/>
      </w:r>
      <w:r w:rsidRPr="00B67A11">
        <w:rPr>
          <w:rFonts w:ascii="Times New Roman" w:hAnsi="Times New Roman" w:cs="Times New Roman"/>
          <w:b/>
          <w:sz w:val="24"/>
          <w:szCs w:val="24"/>
        </w:rPr>
        <w:t xml:space="preserve">D. </w:t>
      </w:r>
      <w:r w:rsidRPr="00B67A11">
        <w:rPr>
          <w:rFonts w:ascii="Times New Roman" w:eastAsia="Times New Roman" w:hAnsi="Times New Roman" w:cs="Times New Roman"/>
          <w:color w:val="000000"/>
          <w:sz w:val="24"/>
          <w:szCs w:val="24"/>
        </w:rPr>
        <w:t>khu vực.</w:t>
      </w:r>
    </w:p>
    <w:p w14:paraId="28B54EBA" w14:textId="77777777" w:rsidR="009E2609" w:rsidRPr="00B67A11" w:rsidRDefault="009E2609" w:rsidP="009E2609">
      <w:pPr>
        <w:spacing w:after="0" w:line="240" w:lineRule="auto"/>
        <w:rPr>
          <w:rFonts w:ascii="Times New Roman" w:eastAsia="Times New Roman" w:hAnsi="Times New Roman" w:cs="Times New Roman"/>
          <w:sz w:val="24"/>
          <w:szCs w:val="24"/>
        </w:rPr>
      </w:pPr>
      <w:r w:rsidRPr="00B67A11">
        <w:rPr>
          <w:rFonts w:ascii="Times New Roman" w:eastAsia="Times New Roman" w:hAnsi="Times New Roman" w:cs="Times New Roman"/>
          <w:b/>
          <w:bCs/>
          <w:color w:val="000000"/>
          <w:sz w:val="24"/>
          <w:szCs w:val="24"/>
        </w:rPr>
        <w:t>Câu 14.</w:t>
      </w:r>
      <w:r w:rsidRPr="00B67A11">
        <w:rPr>
          <w:rFonts w:ascii="Times New Roman" w:hAnsi="Times New Roman" w:cs="Times New Roman"/>
          <w:sz w:val="24"/>
          <w:szCs w:val="24"/>
        </w:rPr>
        <w:t xml:space="preserve"> </w:t>
      </w:r>
      <w:r w:rsidRPr="00B67A11">
        <w:rPr>
          <w:rFonts w:ascii="Times New Roman" w:hAnsi="Times New Roman" w:cs="Times New Roman"/>
          <w:color w:val="000000"/>
          <w:sz w:val="24"/>
          <w:szCs w:val="24"/>
        </w:rPr>
        <w:t>Chỉ tiêu nào sau đây phản ánh mức độ tăng trưởng kinh tế của một quốc gia?</w:t>
      </w:r>
    </w:p>
    <w:p w14:paraId="4E9A0931" w14:textId="77777777" w:rsidR="009E2609" w:rsidRPr="00B67A11" w:rsidRDefault="009E2609" w:rsidP="009E2609">
      <w:pPr>
        <w:tabs>
          <w:tab w:val="left" w:pos="5383"/>
        </w:tabs>
        <w:spacing w:after="0"/>
        <w:ind w:left="283"/>
        <w:rPr>
          <w:rFonts w:ascii="Times New Roman" w:hAnsi="Times New Roman" w:cs="Times New Roman"/>
          <w:sz w:val="24"/>
          <w:szCs w:val="24"/>
        </w:rPr>
      </w:pPr>
      <w:r w:rsidRPr="00B67A11">
        <w:rPr>
          <w:rFonts w:ascii="Times New Roman" w:hAnsi="Times New Roman" w:cs="Times New Roman"/>
          <w:b/>
          <w:sz w:val="24"/>
          <w:szCs w:val="24"/>
        </w:rPr>
        <w:t xml:space="preserve">A. </w:t>
      </w:r>
      <w:r w:rsidRPr="00B67A11">
        <w:rPr>
          <w:rFonts w:ascii="Times New Roman" w:hAnsi="Times New Roman" w:cs="Times New Roman"/>
          <w:color w:val="000000"/>
          <w:sz w:val="24"/>
          <w:szCs w:val="24"/>
        </w:rPr>
        <w:t>Chỉ số bất bình đẳng trong xã hội.</w:t>
      </w:r>
      <w:r w:rsidRPr="00B67A11">
        <w:rPr>
          <w:rFonts w:ascii="Times New Roman" w:hAnsi="Times New Roman" w:cs="Times New Roman"/>
          <w:sz w:val="24"/>
          <w:szCs w:val="24"/>
        </w:rPr>
        <w:tab/>
      </w:r>
      <w:r w:rsidRPr="00B67A11">
        <w:rPr>
          <w:rFonts w:ascii="Times New Roman" w:hAnsi="Times New Roman" w:cs="Times New Roman"/>
          <w:b/>
          <w:sz w:val="24"/>
          <w:szCs w:val="24"/>
        </w:rPr>
        <w:t xml:space="preserve">B. </w:t>
      </w:r>
      <w:r w:rsidRPr="00B67A11">
        <w:rPr>
          <w:rFonts w:ascii="Times New Roman" w:eastAsia="Times New Roman" w:hAnsi="Times New Roman" w:cs="Times New Roman"/>
          <w:color w:val="000000"/>
          <w:sz w:val="24"/>
          <w:szCs w:val="24"/>
        </w:rPr>
        <w:t>Chỉ số phát triển con người (HDI).</w:t>
      </w:r>
    </w:p>
    <w:p w14:paraId="3F602874" w14:textId="77777777" w:rsidR="00B67A11" w:rsidRPr="00B67A11" w:rsidRDefault="009E2609" w:rsidP="009E2609">
      <w:pPr>
        <w:tabs>
          <w:tab w:val="left" w:pos="5383"/>
        </w:tabs>
        <w:spacing w:after="0"/>
        <w:ind w:left="283"/>
        <w:rPr>
          <w:rFonts w:ascii="Times New Roman" w:hAnsi="Times New Roman" w:cs="Times New Roman"/>
          <w:sz w:val="24"/>
          <w:szCs w:val="24"/>
        </w:rPr>
      </w:pPr>
      <w:r w:rsidRPr="00B67A11">
        <w:rPr>
          <w:rFonts w:ascii="Times New Roman" w:hAnsi="Times New Roman" w:cs="Times New Roman"/>
          <w:b/>
          <w:sz w:val="24"/>
          <w:szCs w:val="24"/>
        </w:rPr>
        <w:t xml:space="preserve">C. </w:t>
      </w:r>
      <w:r w:rsidRPr="00B67A11">
        <w:rPr>
          <w:rFonts w:ascii="Times New Roman" w:eastAsia="Times New Roman" w:hAnsi="Times New Roman" w:cs="Times New Roman"/>
          <w:color w:val="000000"/>
          <w:sz w:val="24"/>
          <w:szCs w:val="24"/>
        </w:rPr>
        <w:t>Chỉ số nghèo đa chiều giảm xuống.</w:t>
      </w:r>
      <w:r w:rsidRPr="00B67A11">
        <w:rPr>
          <w:rFonts w:ascii="Times New Roman" w:hAnsi="Times New Roman" w:cs="Times New Roman"/>
          <w:sz w:val="24"/>
          <w:szCs w:val="24"/>
        </w:rPr>
        <w:tab/>
      </w:r>
      <w:r w:rsidRPr="00B67A11">
        <w:rPr>
          <w:rFonts w:ascii="Times New Roman" w:hAnsi="Times New Roman" w:cs="Times New Roman"/>
          <w:b/>
          <w:sz w:val="24"/>
          <w:szCs w:val="24"/>
        </w:rPr>
        <w:t xml:space="preserve">D. </w:t>
      </w:r>
      <w:r w:rsidRPr="00B67A11">
        <w:rPr>
          <w:rFonts w:ascii="Times New Roman" w:eastAsia="Times New Roman" w:hAnsi="Times New Roman" w:cs="Times New Roman"/>
          <w:color w:val="000000"/>
          <w:sz w:val="24"/>
          <w:szCs w:val="24"/>
        </w:rPr>
        <w:t>Chỉ tiêu tổng sản phẩm quốc nội (GDP).</w:t>
      </w:r>
    </w:p>
    <w:p w14:paraId="49068FD2" w14:textId="6D0A4E06" w:rsidR="009E2609" w:rsidRPr="00B67A11" w:rsidRDefault="009E2609" w:rsidP="009E2609">
      <w:pPr>
        <w:spacing w:after="0" w:line="240" w:lineRule="auto"/>
        <w:rPr>
          <w:rFonts w:ascii="Times New Roman" w:eastAsia="Times New Roman" w:hAnsi="Times New Roman" w:cs="Times New Roman"/>
          <w:sz w:val="24"/>
          <w:szCs w:val="24"/>
        </w:rPr>
      </w:pPr>
      <w:r w:rsidRPr="00B67A11">
        <w:rPr>
          <w:rFonts w:ascii="Times New Roman" w:hAnsi="Times New Roman" w:cs="Times New Roman"/>
          <w:b/>
          <w:bCs/>
          <w:color w:val="000000"/>
          <w:sz w:val="24"/>
          <w:szCs w:val="24"/>
        </w:rPr>
        <w:t>Đọc thông tin sau và trả lời các câu hỏi 15, 16.</w:t>
      </w:r>
    </w:p>
    <w:p w14:paraId="1BC84ECC" w14:textId="77777777" w:rsidR="009E2609" w:rsidRPr="00B67A11" w:rsidRDefault="009E2609" w:rsidP="009E2609">
      <w:pPr>
        <w:spacing w:after="0" w:line="240" w:lineRule="auto"/>
        <w:rPr>
          <w:rFonts w:ascii="Times New Roman" w:eastAsia="Times New Roman" w:hAnsi="Times New Roman" w:cs="Times New Roman"/>
          <w:sz w:val="24"/>
          <w:szCs w:val="24"/>
        </w:rPr>
      </w:pPr>
      <w:r w:rsidRPr="00B67A11">
        <w:rPr>
          <w:rFonts w:ascii="Times New Roman" w:hAnsi="Times New Roman" w:cs="Times New Roman"/>
          <w:color w:val="000000"/>
          <w:sz w:val="24"/>
          <w:szCs w:val="24"/>
        </w:rPr>
        <w:t>Công ty X kinh doanh trong lĩnh vực xây dựng. Trong quá trình hoạt động, công ty luôn chú trọng tuân thủ nghiêm ngặt các quy định về an toàn lao động, tiêu chuẩn kỹ thuật công trình và phòng cháy chữa cháy. Bên cạnh việc thực hiện nghĩa vụ thuế, công ty còn chủ động tổ chức các khóa huấn luyện định kỳ về pháp luật lao động, chính sách bảo hiểm và bảo vệ quyền lợi cho nhân viên.</w:t>
      </w:r>
    </w:p>
    <w:p w14:paraId="6E83A3F9" w14:textId="77777777" w:rsidR="009E2609" w:rsidRPr="00B67A11" w:rsidRDefault="009E2609" w:rsidP="009E2609">
      <w:pPr>
        <w:spacing w:after="0" w:line="240" w:lineRule="auto"/>
        <w:rPr>
          <w:rFonts w:ascii="Times New Roman" w:eastAsia="Times New Roman" w:hAnsi="Times New Roman" w:cs="Times New Roman"/>
          <w:sz w:val="24"/>
          <w:szCs w:val="24"/>
        </w:rPr>
      </w:pPr>
      <w:r w:rsidRPr="00B67A11">
        <w:rPr>
          <w:rFonts w:ascii="Times New Roman" w:eastAsia="Times New Roman" w:hAnsi="Times New Roman" w:cs="Times New Roman"/>
          <w:b/>
          <w:bCs/>
          <w:color w:val="000000"/>
          <w:sz w:val="24"/>
          <w:szCs w:val="24"/>
        </w:rPr>
        <w:t>Câu 15.</w:t>
      </w:r>
      <w:r w:rsidRPr="00B67A11">
        <w:rPr>
          <w:rFonts w:ascii="Times New Roman" w:hAnsi="Times New Roman" w:cs="Times New Roman"/>
          <w:sz w:val="24"/>
          <w:szCs w:val="24"/>
        </w:rPr>
        <w:t xml:space="preserve"> </w:t>
      </w:r>
      <w:r w:rsidRPr="00B67A11">
        <w:rPr>
          <w:rFonts w:ascii="Times New Roman" w:hAnsi="Times New Roman" w:cs="Times New Roman"/>
          <w:color w:val="000000"/>
          <w:sz w:val="24"/>
          <w:szCs w:val="24"/>
        </w:rPr>
        <w:t>Việc Công ty X đảm bảo các tiêu chuẩn kỹ thuật và quy định về an toàn lao động trong xây dựng là biểu hiện của loại hình trách nhiệm xã hội nào sau đây?</w:t>
      </w:r>
    </w:p>
    <w:p w14:paraId="4B368CAE" w14:textId="77777777" w:rsidR="009E2609" w:rsidRPr="00B67A11" w:rsidRDefault="009E2609" w:rsidP="009E2609">
      <w:pPr>
        <w:tabs>
          <w:tab w:val="left" w:pos="2833"/>
          <w:tab w:val="left" w:pos="5383"/>
          <w:tab w:val="left" w:pos="7933"/>
        </w:tabs>
        <w:spacing w:after="0"/>
        <w:ind w:left="283"/>
        <w:rPr>
          <w:rFonts w:ascii="Times New Roman" w:hAnsi="Times New Roman" w:cs="Times New Roman"/>
          <w:sz w:val="24"/>
          <w:szCs w:val="24"/>
        </w:rPr>
      </w:pPr>
      <w:r w:rsidRPr="00B67A11">
        <w:rPr>
          <w:rFonts w:ascii="Times New Roman" w:hAnsi="Times New Roman" w:cs="Times New Roman"/>
          <w:b/>
          <w:sz w:val="24"/>
          <w:szCs w:val="24"/>
        </w:rPr>
        <w:t xml:space="preserve">A. </w:t>
      </w:r>
      <w:r w:rsidRPr="00B67A11">
        <w:rPr>
          <w:rFonts w:ascii="Times New Roman" w:hAnsi="Times New Roman" w:cs="Times New Roman"/>
          <w:color w:val="000000"/>
          <w:sz w:val="24"/>
          <w:szCs w:val="24"/>
        </w:rPr>
        <w:t>Trách nhiệm pháp lý.</w:t>
      </w:r>
      <w:r w:rsidRPr="00B67A11">
        <w:rPr>
          <w:rFonts w:ascii="Times New Roman" w:hAnsi="Times New Roman" w:cs="Times New Roman"/>
          <w:sz w:val="24"/>
          <w:szCs w:val="24"/>
        </w:rPr>
        <w:tab/>
      </w:r>
      <w:r w:rsidRPr="00B67A11">
        <w:rPr>
          <w:rFonts w:ascii="Times New Roman" w:hAnsi="Times New Roman" w:cs="Times New Roman"/>
          <w:b/>
          <w:sz w:val="24"/>
          <w:szCs w:val="24"/>
        </w:rPr>
        <w:t xml:space="preserve">B. </w:t>
      </w:r>
      <w:r w:rsidRPr="00B67A11">
        <w:rPr>
          <w:rFonts w:ascii="Times New Roman" w:eastAsia="Times New Roman" w:hAnsi="Times New Roman" w:cs="Times New Roman"/>
          <w:color w:val="000000"/>
          <w:sz w:val="24"/>
          <w:szCs w:val="24"/>
        </w:rPr>
        <w:t>Trách nhiệm nhân văn.</w:t>
      </w:r>
      <w:r w:rsidRPr="00B67A11">
        <w:rPr>
          <w:rFonts w:ascii="Times New Roman" w:hAnsi="Times New Roman" w:cs="Times New Roman"/>
          <w:sz w:val="24"/>
          <w:szCs w:val="24"/>
        </w:rPr>
        <w:tab/>
      </w:r>
      <w:r w:rsidRPr="00B67A11">
        <w:rPr>
          <w:rFonts w:ascii="Times New Roman" w:hAnsi="Times New Roman" w:cs="Times New Roman"/>
          <w:b/>
          <w:sz w:val="24"/>
          <w:szCs w:val="24"/>
        </w:rPr>
        <w:t xml:space="preserve">C. </w:t>
      </w:r>
      <w:r w:rsidRPr="00B67A11">
        <w:rPr>
          <w:rFonts w:ascii="Times New Roman" w:eastAsia="Times New Roman" w:hAnsi="Times New Roman" w:cs="Times New Roman"/>
          <w:color w:val="000000"/>
          <w:sz w:val="24"/>
          <w:szCs w:val="24"/>
        </w:rPr>
        <w:t>Trách nhiệm kinh tế.</w:t>
      </w:r>
      <w:r w:rsidRPr="00B67A11">
        <w:rPr>
          <w:rFonts w:ascii="Times New Roman" w:hAnsi="Times New Roman" w:cs="Times New Roman"/>
          <w:sz w:val="24"/>
          <w:szCs w:val="24"/>
        </w:rPr>
        <w:tab/>
      </w:r>
      <w:r w:rsidRPr="00B67A11">
        <w:rPr>
          <w:rFonts w:ascii="Times New Roman" w:hAnsi="Times New Roman" w:cs="Times New Roman"/>
          <w:b/>
          <w:sz w:val="24"/>
          <w:szCs w:val="24"/>
        </w:rPr>
        <w:t xml:space="preserve">D. </w:t>
      </w:r>
      <w:r w:rsidRPr="00B67A11">
        <w:rPr>
          <w:rFonts w:ascii="Times New Roman" w:eastAsia="Times New Roman" w:hAnsi="Times New Roman" w:cs="Times New Roman"/>
          <w:color w:val="000000"/>
          <w:sz w:val="24"/>
          <w:szCs w:val="24"/>
        </w:rPr>
        <w:t>Trách nhiệm đạo đức.</w:t>
      </w:r>
    </w:p>
    <w:p w14:paraId="06BFC78E" w14:textId="77777777" w:rsidR="009E2609" w:rsidRPr="00B67A11" w:rsidRDefault="009E2609" w:rsidP="009E2609">
      <w:pPr>
        <w:spacing w:after="0" w:line="240" w:lineRule="auto"/>
        <w:rPr>
          <w:rFonts w:ascii="Times New Roman" w:eastAsia="Times New Roman" w:hAnsi="Times New Roman" w:cs="Times New Roman"/>
          <w:sz w:val="24"/>
          <w:szCs w:val="24"/>
        </w:rPr>
      </w:pPr>
      <w:r w:rsidRPr="00B67A11">
        <w:rPr>
          <w:rFonts w:ascii="Times New Roman" w:eastAsia="Times New Roman" w:hAnsi="Times New Roman" w:cs="Times New Roman"/>
          <w:b/>
          <w:bCs/>
          <w:color w:val="000000"/>
          <w:sz w:val="24"/>
          <w:szCs w:val="24"/>
        </w:rPr>
        <w:t>Câu 16.</w:t>
      </w:r>
      <w:r w:rsidRPr="00B67A11">
        <w:rPr>
          <w:rFonts w:ascii="Times New Roman" w:hAnsi="Times New Roman" w:cs="Times New Roman"/>
          <w:sz w:val="24"/>
          <w:szCs w:val="24"/>
        </w:rPr>
        <w:t xml:space="preserve"> </w:t>
      </w:r>
      <w:r w:rsidRPr="00B67A11">
        <w:rPr>
          <w:rFonts w:ascii="Times New Roman" w:hAnsi="Times New Roman" w:cs="Times New Roman"/>
          <w:color w:val="000000"/>
          <w:sz w:val="24"/>
          <w:szCs w:val="24"/>
        </w:rPr>
        <w:t>Việc chủ động tổ chức các khóa huấn luyện pháp luật cho nhân viên và tuân thủ nghiêm ngặt các tiêu chuẩn kỹ thuật đã mang lại ý nghĩa nào sau đây cho Công ty X?</w:t>
      </w:r>
    </w:p>
    <w:p w14:paraId="06574BFC" w14:textId="77777777" w:rsidR="009E2609" w:rsidRPr="00B67A11" w:rsidRDefault="009E2609" w:rsidP="009E2609">
      <w:pPr>
        <w:spacing w:after="0"/>
        <w:ind w:left="283"/>
        <w:rPr>
          <w:rFonts w:ascii="Times New Roman" w:hAnsi="Times New Roman" w:cs="Times New Roman"/>
          <w:sz w:val="24"/>
          <w:szCs w:val="24"/>
        </w:rPr>
      </w:pPr>
      <w:r w:rsidRPr="00B67A11">
        <w:rPr>
          <w:rFonts w:ascii="Times New Roman" w:hAnsi="Times New Roman" w:cs="Times New Roman"/>
          <w:b/>
          <w:sz w:val="24"/>
          <w:szCs w:val="24"/>
        </w:rPr>
        <w:t xml:space="preserve">A. </w:t>
      </w:r>
      <w:r w:rsidRPr="00B67A11">
        <w:rPr>
          <w:rFonts w:ascii="Times New Roman" w:hAnsi="Times New Roman" w:cs="Times New Roman"/>
          <w:color w:val="000000"/>
          <w:sz w:val="24"/>
          <w:szCs w:val="24"/>
        </w:rPr>
        <w:t>Loại bỏ sự cạnh tranh từ các đối thủ cùng lĩnh vực.</w:t>
      </w:r>
    </w:p>
    <w:p w14:paraId="5E0ABB44" w14:textId="77777777" w:rsidR="009E2609" w:rsidRPr="00B67A11" w:rsidRDefault="009E2609" w:rsidP="009E2609">
      <w:pPr>
        <w:spacing w:after="0"/>
        <w:ind w:left="283"/>
        <w:rPr>
          <w:rFonts w:ascii="Times New Roman" w:hAnsi="Times New Roman" w:cs="Times New Roman"/>
          <w:sz w:val="24"/>
          <w:szCs w:val="24"/>
        </w:rPr>
      </w:pPr>
      <w:r w:rsidRPr="00B67A11">
        <w:rPr>
          <w:rFonts w:ascii="Times New Roman" w:hAnsi="Times New Roman" w:cs="Times New Roman"/>
          <w:b/>
          <w:sz w:val="24"/>
          <w:szCs w:val="24"/>
        </w:rPr>
        <w:t xml:space="preserve">B. </w:t>
      </w:r>
      <w:r w:rsidRPr="00B67A11">
        <w:rPr>
          <w:rFonts w:ascii="Times New Roman" w:eastAsia="Times New Roman" w:hAnsi="Times New Roman" w:cs="Times New Roman"/>
          <w:color w:val="000000"/>
          <w:sz w:val="24"/>
          <w:szCs w:val="24"/>
        </w:rPr>
        <w:t>Góp phần nâng cao uy tín và giá trị thương hiệu.</w:t>
      </w:r>
    </w:p>
    <w:p w14:paraId="5CBF0CCC" w14:textId="77777777" w:rsidR="009E2609" w:rsidRPr="00B67A11" w:rsidRDefault="009E2609" w:rsidP="009E2609">
      <w:pPr>
        <w:spacing w:after="0"/>
        <w:ind w:left="283"/>
        <w:rPr>
          <w:rFonts w:ascii="Times New Roman" w:hAnsi="Times New Roman" w:cs="Times New Roman"/>
          <w:sz w:val="24"/>
          <w:szCs w:val="24"/>
        </w:rPr>
      </w:pPr>
      <w:r w:rsidRPr="00B67A11">
        <w:rPr>
          <w:rFonts w:ascii="Times New Roman" w:hAnsi="Times New Roman" w:cs="Times New Roman"/>
          <w:b/>
          <w:sz w:val="24"/>
          <w:szCs w:val="24"/>
        </w:rPr>
        <w:t xml:space="preserve">C. </w:t>
      </w:r>
      <w:r w:rsidRPr="00B67A11">
        <w:rPr>
          <w:rFonts w:ascii="Times New Roman" w:eastAsia="Times New Roman" w:hAnsi="Times New Roman" w:cs="Times New Roman"/>
          <w:color w:val="000000"/>
          <w:sz w:val="24"/>
          <w:szCs w:val="24"/>
        </w:rPr>
        <w:t>Thay thế các nghĩa vụ nộp thuế đối với Nhà nước.</w:t>
      </w:r>
    </w:p>
    <w:p w14:paraId="285AD9EF" w14:textId="77777777" w:rsidR="009E2609" w:rsidRPr="00B67A11" w:rsidRDefault="009E2609" w:rsidP="009E2609">
      <w:pPr>
        <w:spacing w:after="0"/>
        <w:ind w:left="283"/>
        <w:rPr>
          <w:rFonts w:ascii="Times New Roman" w:hAnsi="Times New Roman" w:cs="Times New Roman"/>
          <w:sz w:val="24"/>
          <w:szCs w:val="24"/>
        </w:rPr>
      </w:pPr>
      <w:r w:rsidRPr="00B67A11">
        <w:rPr>
          <w:rFonts w:ascii="Times New Roman" w:hAnsi="Times New Roman" w:cs="Times New Roman"/>
          <w:b/>
          <w:sz w:val="24"/>
          <w:szCs w:val="24"/>
        </w:rPr>
        <w:t xml:space="preserve">D. </w:t>
      </w:r>
      <w:r w:rsidRPr="00B67A11">
        <w:rPr>
          <w:rFonts w:ascii="Times New Roman" w:eastAsia="Times New Roman" w:hAnsi="Times New Roman" w:cs="Times New Roman"/>
          <w:color w:val="000000"/>
          <w:sz w:val="24"/>
          <w:szCs w:val="24"/>
        </w:rPr>
        <w:t>Cắt giảm chi phí đóng bảo hiểm cho người lao động.</w:t>
      </w:r>
    </w:p>
    <w:p w14:paraId="406767E9" w14:textId="77777777" w:rsidR="009E2609" w:rsidRPr="00B67A11" w:rsidRDefault="009E2609" w:rsidP="009E2609">
      <w:pPr>
        <w:spacing w:after="0" w:line="240" w:lineRule="auto"/>
        <w:rPr>
          <w:rFonts w:ascii="Times New Roman" w:eastAsia="Times New Roman" w:hAnsi="Times New Roman" w:cs="Times New Roman"/>
          <w:sz w:val="24"/>
          <w:szCs w:val="24"/>
        </w:rPr>
      </w:pPr>
      <w:r w:rsidRPr="00B67A11">
        <w:rPr>
          <w:rFonts w:ascii="Times New Roman" w:eastAsia="Times New Roman" w:hAnsi="Times New Roman" w:cs="Times New Roman"/>
          <w:b/>
          <w:bCs/>
          <w:color w:val="000000"/>
          <w:sz w:val="24"/>
          <w:szCs w:val="24"/>
        </w:rPr>
        <w:t>Câu 17.</w:t>
      </w:r>
      <w:r w:rsidRPr="00B67A11">
        <w:rPr>
          <w:rFonts w:ascii="Times New Roman" w:hAnsi="Times New Roman" w:cs="Times New Roman"/>
          <w:sz w:val="24"/>
          <w:szCs w:val="24"/>
        </w:rPr>
        <w:t xml:space="preserve"> </w:t>
      </w:r>
      <w:r w:rsidRPr="00B67A11">
        <w:rPr>
          <w:rFonts w:ascii="Times New Roman" w:hAnsi="Times New Roman" w:cs="Times New Roman"/>
          <w:color w:val="000000"/>
          <w:sz w:val="24"/>
          <w:szCs w:val="24"/>
        </w:rPr>
        <w:t>Gia đình chị M có thu nhập ổn định mỗi tháng là 30 triệu đồng. Chị M là người cầm tiền, lo việc chi tiêu trong gia đình. Chị có thói quen mua hàng trên các sàn thương mại điện tử, những dịp lễ các cửa hàng trực tuyến có chương trình giảm giá sâu chị thường mua rất nhiều đồ. Do vậy, có nhiều món đồ chị chưa bao giờ dùng đến. Mỗi khi dọn nhà, chị lại đem một số đồ đi cho bớt. Việc chi tiêu của chị M là</w:t>
      </w:r>
    </w:p>
    <w:p w14:paraId="5A0A376D" w14:textId="77777777" w:rsidR="009E2609" w:rsidRPr="00B67A11" w:rsidRDefault="009E2609" w:rsidP="009E2609">
      <w:pPr>
        <w:tabs>
          <w:tab w:val="left" w:pos="2833"/>
          <w:tab w:val="left" w:pos="5383"/>
          <w:tab w:val="left" w:pos="7933"/>
        </w:tabs>
        <w:spacing w:after="0"/>
        <w:ind w:left="283"/>
        <w:rPr>
          <w:rFonts w:ascii="Times New Roman" w:hAnsi="Times New Roman" w:cs="Times New Roman"/>
          <w:sz w:val="24"/>
          <w:szCs w:val="24"/>
        </w:rPr>
      </w:pPr>
      <w:r w:rsidRPr="00B67A11">
        <w:rPr>
          <w:rFonts w:ascii="Times New Roman" w:hAnsi="Times New Roman" w:cs="Times New Roman"/>
          <w:b/>
          <w:sz w:val="24"/>
          <w:szCs w:val="24"/>
        </w:rPr>
        <w:t xml:space="preserve">A. </w:t>
      </w:r>
      <w:r w:rsidRPr="00B67A11">
        <w:rPr>
          <w:rFonts w:ascii="Times New Roman" w:hAnsi="Times New Roman" w:cs="Times New Roman"/>
          <w:color w:val="000000"/>
          <w:sz w:val="24"/>
          <w:szCs w:val="24"/>
        </w:rPr>
        <w:t>hợp lí.</w:t>
      </w:r>
      <w:r w:rsidRPr="00B67A11">
        <w:rPr>
          <w:rFonts w:ascii="Times New Roman" w:hAnsi="Times New Roman" w:cs="Times New Roman"/>
          <w:sz w:val="24"/>
          <w:szCs w:val="24"/>
        </w:rPr>
        <w:tab/>
      </w:r>
      <w:r w:rsidRPr="00B67A11">
        <w:rPr>
          <w:rFonts w:ascii="Times New Roman" w:hAnsi="Times New Roman" w:cs="Times New Roman"/>
          <w:b/>
          <w:sz w:val="24"/>
          <w:szCs w:val="24"/>
        </w:rPr>
        <w:t xml:space="preserve">B. </w:t>
      </w:r>
      <w:r w:rsidRPr="00B67A11">
        <w:rPr>
          <w:rFonts w:ascii="Times New Roman" w:eastAsia="Times New Roman" w:hAnsi="Times New Roman" w:cs="Times New Roman"/>
          <w:color w:val="000000"/>
          <w:sz w:val="24"/>
          <w:szCs w:val="24"/>
        </w:rPr>
        <w:t>nhân văn.</w:t>
      </w:r>
      <w:r w:rsidRPr="00B67A11">
        <w:rPr>
          <w:rFonts w:ascii="Times New Roman" w:hAnsi="Times New Roman" w:cs="Times New Roman"/>
          <w:sz w:val="24"/>
          <w:szCs w:val="24"/>
        </w:rPr>
        <w:tab/>
      </w:r>
      <w:r w:rsidRPr="00B67A11">
        <w:rPr>
          <w:rFonts w:ascii="Times New Roman" w:hAnsi="Times New Roman" w:cs="Times New Roman"/>
          <w:b/>
          <w:sz w:val="24"/>
          <w:szCs w:val="24"/>
        </w:rPr>
        <w:t xml:space="preserve">C. </w:t>
      </w:r>
      <w:r w:rsidRPr="00B67A11">
        <w:rPr>
          <w:rFonts w:ascii="Times New Roman" w:eastAsia="Times New Roman" w:hAnsi="Times New Roman" w:cs="Times New Roman"/>
          <w:color w:val="000000"/>
          <w:sz w:val="24"/>
          <w:szCs w:val="24"/>
        </w:rPr>
        <w:t>khoa học.</w:t>
      </w:r>
      <w:r w:rsidRPr="00B67A11">
        <w:rPr>
          <w:rFonts w:ascii="Times New Roman" w:hAnsi="Times New Roman" w:cs="Times New Roman"/>
          <w:sz w:val="24"/>
          <w:szCs w:val="24"/>
        </w:rPr>
        <w:tab/>
      </w:r>
      <w:r w:rsidRPr="00B67A11">
        <w:rPr>
          <w:rFonts w:ascii="Times New Roman" w:hAnsi="Times New Roman" w:cs="Times New Roman"/>
          <w:b/>
          <w:sz w:val="24"/>
          <w:szCs w:val="24"/>
        </w:rPr>
        <w:t xml:space="preserve">D. </w:t>
      </w:r>
      <w:r w:rsidRPr="00B67A11">
        <w:rPr>
          <w:rFonts w:ascii="Times New Roman" w:eastAsia="Times New Roman" w:hAnsi="Times New Roman" w:cs="Times New Roman"/>
          <w:color w:val="000000"/>
          <w:sz w:val="24"/>
          <w:szCs w:val="24"/>
        </w:rPr>
        <w:t>lãng phí.</w:t>
      </w:r>
    </w:p>
    <w:p w14:paraId="54FD2C02" w14:textId="77777777" w:rsidR="009E2609" w:rsidRPr="00B67A11" w:rsidRDefault="009E2609" w:rsidP="009E2609">
      <w:pPr>
        <w:spacing w:after="0" w:line="240" w:lineRule="auto"/>
        <w:rPr>
          <w:rFonts w:ascii="Times New Roman" w:eastAsia="Times New Roman" w:hAnsi="Times New Roman" w:cs="Times New Roman"/>
          <w:sz w:val="24"/>
          <w:szCs w:val="24"/>
        </w:rPr>
      </w:pPr>
      <w:r w:rsidRPr="00B67A11">
        <w:rPr>
          <w:rFonts w:ascii="Times New Roman" w:eastAsia="Times New Roman" w:hAnsi="Times New Roman" w:cs="Times New Roman"/>
          <w:b/>
          <w:bCs/>
          <w:color w:val="000000"/>
          <w:sz w:val="24"/>
          <w:szCs w:val="24"/>
        </w:rPr>
        <w:t>Câu 18.</w:t>
      </w:r>
      <w:r w:rsidRPr="00B67A11">
        <w:rPr>
          <w:rFonts w:ascii="Times New Roman" w:hAnsi="Times New Roman" w:cs="Times New Roman"/>
          <w:sz w:val="24"/>
          <w:szCs w:val="24"/>
        </w:rPr>
        <w:t xml:space="preserve"> </w:t>
      </w:r>
      <w:r w:rsidRPr="00B67A11">
        <w:rPr>
          <w:rFonts w:ascii="Times New Roman" w:hAnsi="Times New Roman" w:cs="Times New Roman"/>
          <w:color w:val="000000"/>
          <w:sz w:val="24"/>
          <w:szCs w:val="24"/>
        </w:rPr>
        <w:t>Việc quản lí tốt thu, chi trong gia đình đem lại ý nghĩa nào sau đây đối với gia đình?</w:t>
      </w:r>
    </w:p>
    <w:p w14:paraId="0F8E39A6" w14:textId="77777777" w:rsidR="009E2609" w:rsidRPr="00B67A11" w:rsidRDefault="009E2609" w:rsidP="009E2609">
      <w:pPr>
        <w:tabs>
          <w:tab w:val="left" w:pos="5383"/>
        </w:tabs>
        <w:spacing w:after="0"/>
        <w:ind w:left="283"/>
        <w:rPr>
          <w:rFonts w:ascii="Times New Roman" w:hAnsi="Times New Roman" w:cs="Times New Roman"/>
          <w:sz w:val="24"/>
          <w:szCs w:val="24"/>
        </w:rPr>
      </w:pPr>
      <w:r w:rsidRPr="00B67A11">
        <w:rPr>
          <w:rFonts w:ascii="Times New Roman" w:hAnsi="Times New Roman" w:cs="Times New Roman"/>
          <w:b/>
          <w:sz w:val="24"/>
          <w:szCs w:val="24"/>
        </w:rPr>
        <w:t xml:space="preserve">A. </w:t>
      </w:r>
      <w:r w:rsidRPr="00B67A11">
        <w:rPr>
          <w:rFonts w:ascii="Times New Roman" w:hAnsi="Times New Roman" w:cs="Times New Roman"/>
          <w:color w:val="000000"/>
          <w:sz w:val="24"/>
          <w:szCs w:val="24"/>
        </w:rPr>
        <w:t>Gia tăng thu nhập hằng tháng.</w:t>
      </w:r>
      <w:r w:rsidRPr="00B67A11">
        <w:rPr>
          <w:rFonts w:ascii="Times New Roman" w:hAnsi="Times New Roman" w:cs="Times New Roman"/>
          <w:sz w:val="24"/>
          <w:szCs w:val="24"/>
        </w:rPr>
        <w:tab/>
      </w:r>
      <w:r w:rsidRPr="00B67A11">
        <w:rPr>
          <w:rFonts w:ascii="Times New Roman" w:hAnsi="Times New Roman" w:cs="Times New Roman"/>
          <w:b/>
          <w:sz w:val="24"/>
          <w:szCs w:val="24"/>
        </w:rPr>
        <w:t xml:space="preserve">B. </w:t>
      </w:r>
      <w:r w:rsidRPr="00B67A11">
        <w:rPr>
          <w:rFonts w:ascii="Times New Roman" w:eastAsia="Times New Roman" w:hAnsi="Times New Roman" w:cs="Times New Roman"/>
          <w:color w:val="000000"/>
          <w:sz w:val="24"/>
          <w:szCs w:val="24"/>
        </w:rPr>
        <w:t>Nâng cao chất lượng cuộc sống.</w:t>
      </w:r>
    </w:p>
    <w:p w14:paraId="06EF28C7" w14:textId="77777777" w:rsidR="00B67A11" w:rsidRPr="00B67A11" w:rsidRDefault="009E2609" w:rsidP="009E2609">
      <w:pPr>
        <w:tabs>
          <w:tab w:val="left" w:pos="5383"/>
        </w:tabs>
        <w:spacing w:after="0"/>
        <w:ind w:left="283"/>
        <w:rPr>
          <w:rFonts w:ascii="Times New Roman" w:hAnsi="Times New Roman" w:cs="Times New Roman"/>
          <w:sz w:val="24"/>
          <w:szCs w:val="24"/>
        </w:rPr>
      </w:pPr>
      <w:r w:rsidRPr="00B67A11">
        <w:rPr>
          <w:rFonts w:ascii="Times New Roman" w:hAnsi="Times New Roman" w:cs="Times New Roman"/>
          <w:b/>
          <w:sz w:val="24"/>
          <w:szCs w:val="24"/>
        </w:rPr>
        <w:t xml:space="preserve">C. </w:t>
      </w:r>
      <w:r w:rsidRPr="00B67A11">
        <w:rPr>
          <w:rFonts w:ascii="Times New Roman" w:eastAsia="Times New Roman" w:hAnsi="Times New Roman" w:cs="Times New Roman"/>
          <w:color w:val="000000"/>
          <w:sz w:val="24"/>
          <w:szCs w:val="24"/>
        </w:rPr>
        <w:t>Đảm bảo việc học tập của con.</w:t>
      </w:r>
      <w:r w:rsidRPr="00B67A11">
        <w:rPr>
          <w:rFonts w:ascii="Times New Roman" w:hAnsi="Times New Roman" w:cs="Times New Roman"/>
          <w:sz w:val="24"/>
          <w:szCs w:val="24"/>
        </w:rPr>
        <w:tab/>
      </w:r>
      <w:r w:rsidRPr="00B67A11">
        <w:rPr>
          <w:rFonts w:ascii="Times New Roman" w:hAnsi="Times New Roman" w:cs="Times New Roman"/>
          <w:b/>
          <w:sz w:val="24"/>
          <w:szCs w:val="24"/>
        </w:rPr>
        <w:t xml:space="preserve">D. </w:t>
      </w:r>
      <w:r w:rsidRPr="00B67A11">
        <w:rPr>
          <w:rFonts w:ascii="Times New Roman" w:eastAsia="Times New Roman" w:hAnsi="Times New Roman" w:cs="Times New Roman"/>
          <w:color w:val="000000"/>
          <w:sz w:val="24"/>
          <w:szCs w:val="24"/>
        </w:rPr>
        <w:t>Tránh được những tình huống rủi ro.</w:t>
      </w:r>
    </w:p>
    <w:p w14:paraId="7048AEE2" w14:textId="66FCAFBF" w:rsidR="009E2609" w:rsidRPr="00B67A11" w:rsidRDefault="009E2609" w:rsidP="009E2609">
      <w:pPr>
        <w:spacing w:after="0" w:line="240" w:lineRule="auto"/>
        <w:rPr>
          <w:rFonts w:ascii="Times New Roman" w:eastAsia="Times New Roman" w:hAnsi="Times New Roman" w:cs="Times New Roman"/>
          <w:sz w:val="24"/>
          <w:szCs w:val="24"/>
        </w:rPr>
      </w:pPr>
      <w:r w:rsidRPr="00B67A11">
        <w:rPr>
          <w:rFonts w:ascii="Times New Roman" w:hAnsi="Times New Roman" w:cs="Times New Roman"/>
          <w:b/>
          <w:bCs/>
          <w:color w:val="000000"/>
          <w:sz w:val="24"/>
          <w:szCs w:val="24"/>
        </w:rPr>
        <w:t>Đọc thông tin và trả lời các câu hỏi 19, 20, 21.</w:t>
      </w:r>
    </w:p>
    <w:p w14:paraId="2F69FBBB" w14:textId="77777777" w:rsidR="009E2609" w:rsidRPr="00B67A11" w:rsidRDefault="009E2609" w:rsidP="009E2609">
      <w:pPr>
        <w:spacing w:after="0" w:line="240" w:lineRule="auto"/>
        <w:rPr>
          <w:rFonts w:ascii="Times New Roman" w:eastAsia="Times New Roman" w:hAnsi="Times New Roman" w:cs="Times New Roman"/>
          <w:sz w:val="24"/>
          <w:szCs w:val="24"/>
        </w:rPr>
      </w:pPr>
      <w:r w:rsidRPr="00B67A11">
        <w:rPr>
          <w:rFonts w:ascii="Times New Roman" w:hAnsi="Times New Roman" w:cs="Times New Roman"/>
          <w:color w:val="000000"/>
          <w:sz w:val="24"/>
          <w:szCs w:val="24"/>
        </w:rPr>
        <w:t>Sau khi hết hạn hợp đồng đi xuất khẩu lao động anh Q về nước và thực hiện kế hoạch kinh doanh cửa hàng điện máy tại quê nhà mà anh đã ấp ủ từ lâu. Để có đủ số vốn kinh doanh anh đã bán 2 lượng vàng là tài sản anh tích lũy được trong mấy năm qua. Trong quá trình kinh doanh, anh tự quyết định nhập hàng, định giá sản phẩm và sử dụng lợi nhuận để mở rộng cửa hàng. Tuy nhiên, để tăng lợi nhuận, anh đã bán một số sản phẩm là hàng giả, xâm phạm quyền sở hữu trí tuệ của doanh nghiệp khác. Sau khi cơ quan chức năng kiểm tra, anh Q bị xử phạt 30 triệu đồng và buộc thu hồi toàn bộ số hàng vi phạm.</w:t>
      </w:r>
    </w:p>
    <w:p w14:paraId="0FEAF081" w14:textId="77777777" w:rsidR="009E2609" w:rsidRPr="00B67A11" w:rsidRDefault="009E2609" w:rsidP="009E2609">
      <w:pPr>
        <w:spacing w:after="0" w:line="240" w:lineRule="auto"/>
        <w:rPr>
          <w:rFonts w:ascii="Times New Roman" w:eastAsia="Times New Roman" w:hAnsi="Times New Roman" w:cs="Times New Roman"/>
          <w:sz w:val="24"/>
          <w:szCs w:val="24"/>
        </w:rPr>
      </w:pPr>
      <w:r w:rsidRPr="00B67A11">
        <w:rPr>
          <w:rFonts w:ascii="Times New Roman" w:eastAsia="Times New Roman" w:hAnsi="Times New Roman" w:cs="Times New Roman"/>
          <w:b/>
          <w:bCs/>
          <w:color w:val="000000"/>
          <w:sz w:val="24"/>
          <w:szCs w:val="24"/>
        </w:rPr>
        <w:t>Câu 19.</w:t>
      </w:r>
      <w:r w:rsidRPr="00B67A11">
        <w:rPr>
          <w:rFonts w:ascii="Times New Roman" w:hAnsi="Times New Roman" w:cs="Times New Roman"/>
          <w:sz w:val="24"/>
          <w:szCs w:val="24"/>
        </w:rPr>
        <w:t xml:space="preserve"> </w:t>
      </w:r>
      <w:r w:rsidRPr="00B67A11">
        <w:rPr>
          <w:rFonts w:ascii="Times New Roman" w:hAnsi="Times New Roman" w:cs="Times New Roman"/>
          <w:color w:val="000000"/>
          <w:sz w:val="24"/>
          <w:szCs w:val="24"/>
        </w:rPr>
        <w:t>Anh Q đã thực hiện quyền nào sau đây đối với 2 lượng vàng?</w:t>
      </w:r>
    </w:p>
    <w:p w14:paraId="431947D9" w14:textId="77777777" w:rsidR="009E2609" w:rsidRPr="00B67A11" w:rsidRDefault="009E2609" w:rsidP="009E2609">
      <w:pPr>
        <w:tabs>
          <w:tab w:val="left" w:pos="5383"/>
        </w:tabs>
        <w:spacing w:after="0"/>
        <w:ind w:left="283"/>
        <w:rPr>
          <w:rFonts w:ascii="Times New Roman" w:hAnsi="Times New Roman" w:cs="Times New Roman"/>
          <w:sz w:val="24"/>
          <w:szCs w:val="24"/>
        </w:rPr>
      </w:pPr>
      <w:r w:rsidRPr="00B67A11">
        <w:rPr>
          <w:rFonts w:ascii="Times New Roman" w:hAnsi="Times New Roman" w:cs="Times New Roman"/>
          <w:b/>
          <w:sz w:val="24"/>
          <w:szCs w:val="24"/>
        </w:rPr>
        <w:t xml:space="preserve">A. </w:t>
      </w:r>
      <w:r w:rsidRPr="00B67A11">
        <w:rPr>
          <w:rFonts w:ascii="Times New Roman" w:hAnsi="Times New Roman" w:cs="Times New Roman"/>
          <w:color w:val="000000"/>
          <w:sz w:val="24"/>
          <w:szCs w:val="24"/>
        </w:rPr>
        <w:t>Quyền sử dụng tài sản.</w:t>
      </w:r>
      <w:r w:rsidRPr="00B67A11">
        <w:rPr>
          <w:rFonts w:ascii="Times New Roman" w:hAnsi="Times New Roman" w:cs="Times New Roman"/>
          <w:sz w:val="24"/>
          <w:szCs w:val="24"/>
        </w:rPr>
        <w:tab/>
      </w:r>
      <w:r w:rsidRPr="00B67A11">
        <w:rPr>
          <w:rFonts w:ascii="Times New Roman" w:hAnsi="Times New Roman" w:cs="Times New Roman"/>
          <w:b/>
          <w:sz w:val="24"/>
          <w:szCs w:val="24"/>
        </w:rPr>
        <w:t xml:space="preserve">B. </w:t>
      </w:r>
      <w:r w:rsidRPr="00B67A11">
        <w:rPr>
          <w:rFonts w:ascii="Times New Roman" w:eastAsia="Times New Roman" w:hAnsi="Times New Roman" w:cs="Times New Roman"/>
          <w:color w:val="000000"/>
          <w:sz w:val="24"/>
          <w:szCs w:val="24"/>
        </w:rPr>
        <w:t>Quyền tặng cho tài sản.</w:t>
      </w:r>
    </w:p>
    <w:p w14:paraId="3BE63882" w14:textId="77777777" w:rsidR="009E2609" w:rsidRPr="00B67A11" w:rsidRDefault="009E2609" w:rsidP="009E2609">
      <w:pPr>
        <w:tabs>
          <w:tab w:val="left" w:pos="5383"/>
        </w:tabs>
        <w:spacing w:after="0"/>
        <w:ind w:left="283"/>
        <w:rPr>
          <w:rFonts w:ascii="Times New Roman" w:hAnsi="Times New Roman" w:cs="Times New Roman"/>
          <w:sz w:val="24"/>
          <w:szCs w:val="24"/>
        </w:rPr>
      </w:pPr>
      <w:r w:rsidRPr="00B67A11">
        <w:rPr>
          <w:rFonts w:ascii="Times New Roman" w:hAnsi="Times New Roman" w:cs="Times New Roman"/>
          <w:b/>
          <w:sz w:val="24"/>
          <w:szCs w:val="24"/>
        </w:rPr>
        <w:t xml:space="preserve">C. </w:t>
      </w:r>
      <w:r w:rsidRPr="00B67A11">
        <w:rPr>
          <w:rFonts w:ascii="Times New Roman" w:eastAsia="Times New Roman" w:hAnsi="Times New Roman" w:cs="Times New Roman"/>
          <w:color w:val="000000"/>
          <w:sz w:val="24"/>
          <w:szCs w:val="24"/>
        </w:rPr>
        <w:t>Quyền chiếm hữu tài sản.</w:t>
      </w:r>
      <w:r w:rsidRPr="00B67A11">
        <w:rPr>
          <w:rFonts w:ascii="Times New Roman" w:hAnsi="Times New Roman" w:cs="Times New Roman"/>
          <w:sz w:val="24"/>
          <w:szCs w:val="24"/>
        </w:rPr>
        <w:tab/>
      </w:r>
      <w:r w:rsidRPr="00B67A11">
        <w:rPr>
          <w:rFonts w:ascii="Times New Roman" w:hAnsi="Times New Roman" w:cs="Times New Roman"/>
          <w:b/>
          <w:sz w:val="24"/>
          <w:szCs w:val="24"/>
        </w:rPr>
        <w:t xml:space="preserve">D. </w:t>
      </w:r>
      <w:r w:rsidRPr="00B67A11">
        <w:rPr>
          <w:rFonts w:ascii="Times New Roman" w:eastAsia="Times New Roman" w:hAnsi="Times New Roman" w:cs="Times New Roman"/>
          <w:color w:val="000000"/>
          <w:sz w:val="24"/>
          <w:szCs w:val="24"/>
        </w:rPr>
        <w:t>Quyền định đoạt tài sản.</w:t>
      </w:r>
    </w:p>
    <w:p w14:paraId="0A12A38E" w14:textId="77777777" w:rsidR="009E2609" w:rsidRPr="00B67A11" w:rsidRDefault="009E2609" w:rsidP="009E2609">
      <w:pPr>
        <w:spacing w:after="0" w:line="240" w:lineRule="auto"/>
        <w:rPr>
          <w:rFonts w:ascii="Times New Roman" w:eastAsia="Times New Roman" w:hAnsi="Times New Roman" w:cs="Times New Roman"/>
          <w:sz w:val="24"/>
          <w:szCs w:val="24"/>
        </w:rPr>
      </w:pPr>
      <w:r w:rsidRPr="00B67A11">
        <w:rPr>
          <w:rFonts w:ascii="Times New Roman" w:eastAsia="Times New Roman" w:hAnsi="Times New Roman" w:cs="Times New Roman"/>
          <w:b/>
          <w:bCs/>
          <w:color w:val="000000"/>
          <w:sz w:val="24"/>
          <w:szCs w:val="24"/>
        </w:rPr>
        <w:t>Câu 20.</w:t>
      </w:r>
      <w:r w:rsidRPr="00B67A11">
        <w:rPr>
          <w:rFonts w:ascii="Times New Roman" w:hAnsi="Times New Roman" w:cs="Times New Roman"/>
          <w:sz w:val="24"/>
          <w:szCs w:val="24"/>
        </w:rPr>
        <w:t xml:space="preserve"> </w:t>
      </w:r>
      <w:r w:rsidRPr="00B67A11">
        <w:rPr>
          <w:rFonts w:ascii="Times New Roman" w:hAnsi="Times New Roman" w:cs="Times New Roman"/>
          <w:color w:val="000000"/>
          <w:sz w:val="24"/>
          <w:szCs w:val="24"/>
        </w:rPr>
        <w:t>Việc cơ quan chức năng xử phạt anh Q thể hiện anh đã phải chịu trách nhiệm pháp lí nào sau đây?</w:t>
      </w:r>
    </w:p>
    <w:p w14:paraId="08192747" w14:textId="77777777" w:rsidR="009E2609" w:rsidRPr="00B67A11" w:rsidRDefault="009E2609" w:rsidP="009E2609">
      <w:pPr>
        <w:tabs>
          <w:tab w:val="left" w:pos="2833"/>
          <w:tab w:val="left" w:pos="5383"/>
          <w:tab w:val="left" w:pos="7933"/>
        </w:tabs>
        <w:spacing w:after="0"/>
        <w:ind w:left="283"/>
        <w:rPr>
          <w:rFonts w:ascii="Times New Roman" w:hAnsi="Times New Roman" w:cs="Times New Roman"/>
          <w:sz w:val="24"/>
          <w:szCs w:val="24"/>
        </w:rPr>
      </w:pPr>
      <w:r w:rsidRPr="00B67A11">
        <w:rPr>
          <w:rFonts w:ascii="Times New Roman" w:hAnsi="Times New Roman" w:cs="Times New Roman"/>
          <w:b/>
          <w:sz w:val="24"/>
          <w:szCs w:val="24"/>
        </w:rPr>
        <w:t xml:space="preserve">A. </w:t>
      </w:r>
      <w:r w:rsidRPr="00B67A11">
        <w:rPr>
          <w:rFonts w:ascii="Times New Roman" w:hAnsi="Times New Roman" w:cs="Times New Roman"/>
          <w:color w:val="000000"/>
          <w:sz w:val="24"/>
          <w:szCs w:val="24"/>
        </w:rPr>
        <w:t>Hành chính.</w:t>
      </w:r>
      <w:r w:rsidRPr="00B67A11">
        <w:rPr>
          <w:rFonts w:ascii="Times New Roman" w:hAnsi="Times New Roman" w:cs="Times New Roman"/>
          <w:sz w:val="24"/>
          <w:szCs w:val="24"/>
        </w:rPr>
        <w:tab/>
      </w:r>
      <w:r w:rsidRPr="00B67A11">
        <w:rPr>
          <w:rFonts w:ascii="Times New Roman" w:hAnsi="Times New Roman" w:cs="Times New Roman"/>
          <w:b/>
          <w:sz w:val="24"/>
          <w:szCs w:val="24"/>
        </w:rPr>
        <w:t xml:space="preserve">B. </w:t>
      </w:r>
      <w:r w:rsidRPr="00B67A11">
        <w:rPr>
          <w:rFonts w:ascii="Times New Roman" w:eastAsia="Times New Roman" w:hAnsi="Times New Roman" w:cs="Times New Roman"/>
          <w:color w:val="000000"/>
          <w:sz w:val="24"/>
          <w:szCs w:val="24"/>
        </w:rPr>
        <w:t>Kỉ luật.</w:t>
      </w:r>
      <w:r w:rsidRPr="00B67A11">
        <w:rPr>
          <w:rFonts w:ascii="Times New Roman" w:hAnsi="Times New Roman" w:cs="Times New Roman"/>
          <w:sz w:val="24"/>
          <w:szCs w:val="24"/>
        </w:rPr>
        <w:tab/>
      </w:r>
      <w:r w:rsidRPr="00B67A11">
        <w:rPr>
          <w:rFonts w:ascii="Times New Roman" w:hAnsi="Times New Roman" w:cs="Times New Roman"/>
          <w:b/>
          <w:sz w:val="24"/>
          <w:szCs w:val="24"/>
        </w:rPr>
        <w:t xml:space="preserve">C. </w:t>
      </w:r>
      <w:r w:rsidRPr="00B67A11">
        <w:rPr>
          <w:rFonts w:ascii="Times New Roman" w:eastAsia="Times New Roman" w:hAnsi="Times New Roman" w:cs="Times New Roman"/>
          <w:color w:val="000000"/>
          <w:sz w:val="24"/>
          <w:szCs w:val="24"/>
        </w:rPr>
        <w:t>Hình sự.</w:t>
      </w:r>
      <w:r w:rsidRPr="00B67A11">
        <w:rPr>
          <w:rFonts w:ascii="Times New Roman" w:hAnsi="Times New Roman" w:cs="Times New Roman"/>
          <w:sz w:val="24"/>
          <w:szCs w:val="24"/>
        </w:rPr>
        <w:tab/>
      </w:r>
      <w:r w:rsidRPr="00B67A11">
        <w:rPr>
          <w:rFonts w:ascii="Times New Roman" w:hAnsi="Times New Roman" w:cs="Times New Roman"/>
          <w:b/>
          <w:sz w:val="24"/>
          <w:szCs w:val="24"/>
        </w:rPr>
        <w:t xml:space="preserve">D. </w:t>
      </w:r>
      <w:r w:rsidRPr="00B67A11">
        <w:rPr>
          <w:rFonts w:ascii="Times New Roman" w:eastAsia="Times New Roman" w:hAnsi="Times New Roman" w:cs="Times New Roman"/>
          <w:color w:val="000000"/>
          <w:sz w:val="24"/>
          <w:szCs w:val="24"/>
        </w:rPr>
        <w:t>Dân sự.</w:t>
      </w:r>
    </w:p>
    <w:p w14:paraId="4804741B" w14:textId="77777777" w:rsidR="009E2609" w:rsidRPr="00B67A11" w:rsidRDefault="009E2609" w:rsidP="009E2609">
      <w:pPr>
        <w:spacing w:after="0" w:line="240" w:lineRule="auto"/>
        <w:rPr>
          <w:rFonts w:ascii="Times New Roman" w:eastAsia="Times New Roman" w:hAnsi="Times New Roman" w:cs="Times New Roman"/>
          <w:sz w:val="24"/>
          <w:szCs w:val="24"/>
        </w:rPr>
      </w:pPr>
      <w:r w:rsidRPr="00B67A11">
        <w:rPr>
          <w:rFonts w:ascii="Times New Roman" w:eastAsia="Times New Roman" w:hAnsi="Times New Roman" w:cs="Times New Roman"/>
          <w:b/>
          <w:bCs/>
          <w:color w:val="000000"/>
          <w:sz w:val="24"/>
          <w:szCs w:val="24"/>
        </w:rPr>
        <w:t>Câu 21.</w:t>
      </w:r>
      <w:r w:rsidRPr="00B67A11">
        <w:rPr>
          <w:rFonts w:ascii="Times New Roman" w:hAnsi="Times New Roman" w:cs="Times New Roman"/>
          <w:sz w:val="24"/>
          <w:szCs w:val="24"/>
        </w:rPr>
        <w:t xml:space="preserve"> </w:t>
      </w:r>
      <w:r w:rsidRPr="00B67A11">
        <w:rPr>
          <w:rFonts w:ascii="Times New Roman" w:hAnsi="Times New Roman" w:cs="Times New Roman"/>
          <w:color w:val="000000"/>
          <w:sz w:val="24"/>
          <w:szCs w:val="24"/>
        </w:rPr>
        <w:t>Nội dung nào sau đây thể hiện quyền tự do kinh doanh của anh Q?</w:t>
      </w:r>
    </w:p>
    <w:p w14:paraId="6DE71B2E" w14:textId="77777777" w:rsidR="009E2609" w:rsidRPr="00B67A11" w:rsidRDefault="009E2609" w:rsidP="009E2609">
      <w:pPr>
        <w:spacing w:after="0"/>
        <w:ind w:left="283"/>
        <w:rPr>
          <w:rFonts w:ascii="Times New Roman" w:hAnsi="Times New Roman" w:cs="Times New Roman"/>
          <w:sz w:val="24"/>
          <w:szCs w:val="24"/>
        </w:rPr>
      </w:pPr>
      <w:r w:rsidRPr="00B67A11">
        <w:rPr>
          <w:rFonts w:ascii="Times New Roman" w:hAnsi="Times New Roman" w:cs="Times New Roman"/>
          <w:b/>
          <w:sz w:val="24"/>
          <w:szCs w:val="24"/>
        </w:rPr>
        <w:t xml:space="preserve">A. </w:t>
      </w:r>
      <w:r w:rsidRPr="00B67A11">
        <w:rPr>
          <w:rFonts w:ascii="Times New Roman" w:hAnsi="Times New Roman" w:cs="Times New Roman"/>
          <w:color w:val="000000"/>
          <w:sz w:val="24"/>
          <w:szCs w:val="24"/>
        </w:rPr>
        <w:t>Tự mình quyết định việc thuê và sử dụng lao động.</w:t>
      </w:r>
    </w:p>
    <w:p w14:paraId="560A98B7" w14:textId="77777777" w:rsidR="009E2609" w:rsidRPr="00B67A11" w:rsidRDefault="009E2609" w:rsidP="009E2609">
      <w:pPr>
        <w:spacing w:after="0"/>
        <w:ind w:left="283"/>
        <w:rPr>
          <w:rFonts w:ascii="Times New Roman" w:hAnsi="Times New Roman" w:cs="Times New Roman"/>
          <w:sz w:val="24"/>
          <w:szCs w:val="24"/>
        </w:rPr>
      </w:pPr>
      <w:r w:rsidRPr="00B67A11">
        <w:rPr>
          <w:rFonts w:ascii="Times New Roman" w:hAnsi="Times New Roman" w:cs="Times New Roman"/>
          <w:b/>
          <w:sz w:val="24"/>
          <w:szCs w:val="24"/>
        </w:rPr>
        <w:t xml:space="preserve">B. </w:t>
      </w:r>
      <w:r w:rsidRPr="00B67A11">
        <w:rPr>
          <w:rFonts w:ascii="Times New Roman" w:eastAsia="Times New Roman" w:hAnsi="Times New Roman" w:cs="Times New Roman"/>
          <w:color w:val="000000"/>
          <w:sz w:val="24"/>
          <w:szCs w:val="24"/>
        </w:rPr>
        <w:t>Tự mình lựa chọn hình thức góp vốn.</w:t>
      </w:r>
    </w:p>
    <w:p w14:paraId="6F91789F" w14:textId="77777777" w:rsidR="009E2609" w:rsidRPr="00B67A11" w:rsidRDefault="009E2609" w:rsidP="009E2609">
      <w:pPr>
        <w:spacing w:after="0"/>
        <w:ind w:left="283"/>
        <w:rPr>
          <w:rFonts w:ascii="Times New Roman" w:hAnsi="Times New Roman" w:cs="Times New Roman"/>
          <w:sz w:val="24"/>
          <w:szCs w:val="24"/>
        </w:rPr>
      </w:pPr>
      <w:r w:rsidRPr="00B67A11">
        <w:rPr>
          <w:rFonts w:ascii="Times New Roman" w:hAnsi="Times New Roman" w:cs="Times New Roman"/>
          <w:b/>
          <w:sz w:val="24"/>
          <w:szCs w:val="24"/>
        </w:rPr>
        <w:t xml:space="preserve">C. </w:t>
      </w:r>
      <w:r w:rsidRPr="00B67A11">
        <w:rPr>
          <w:rFonts w:ascii="Times New Roman" w:eastAsia="Times New Roman" w:hAnsi="Times New Roman" w:cs="Times New Roman"/>
          <w:color w:val="000000"/>
          <w:sz w:val="24"/>
          <w:szCs w:val="24"/>
        </w:rPr>
        <w:t>Chủ động lựa chọn ngành, nghề và địa bàn kinh doanh.</w:t>
      </w:r>
    </w:p>
    <w:p w14:paraId="3ACD6B4A" w14:textId="77777777" w:rsidR="009E2609" w:rsidRPr="00B67A11" w:rsidRDefault="009E2609" w:rsidP="009E2609">
      <w:pPr>
        <w:spacing w:after="0"/>
        <w:ind w:left="283"/>
        <w:rPr>
          <w:rFonts w:ascii="Times New Roman" w:hAnsi="Times New Roman" w:cs="Times New Roman"/>
          <w:sz w:val="24"/>
          <w:szCs w:val="24"/>
        </w:rPr>
      </w:pPr>
      <w:r w:rsidRPr="00B67A11">
        <w:rPr>
          <w:rFonts w:ascii="Times New Roman" w:hAnsi="Times New Roman" w:cs="Times New Roman"/>
          <w:b/>
          <w:sz w:val="24"/>
          <w:szCs w:val="24"/>
        </w:rPr>
        <w:t xml:space="preserve">D. </w:t>
      </w:r>
      <w:r w:rsidRPr="00B67A11">
        <w:rPr>
          <w:rFonts w:ascii="Times New Roman" w:eastAsia="Times New Roman" w:hAnsi="Times New Roman" w:cs="Times New Roman"/>
          <w:color w:val="000000"/>
          <w:sz w:val="24"/>
          <w:szCs w:val="24"/>
        </w:rPr>
        <w:t>Chủ động lựa chọn đối tác kinh doanh.</w:t>
      </w:r>
    </w:p>
    <w:p w14:paraId="7599D5B7" w14:textId="77777777" w:rsidR="009E2609" w:rsidRPr="00B67A11" w:rsidRDefault="009E2609" w:rsidP="009E2609">
      <w:pPr>
        <w:spacing w:after="0" w:line="240" w:lineRule="auto"/>
        <w:rPr>
          <w:rFonts w:ascii="Times New Roman" w:eastAsia="Times New Roman" w:hAnsi="Times New Roman" w:cs="Times New Roman"/>
          <w:sz w:val="24"/>
          <w:szCs w:val="24"/>
        </w:rPr>
      </w:pPr>
      <w:r w:rsidRPr="00B67A11">
        <w:rPr>
          <w:rFonts w:ascii="Times New Roman" w:eastAsia="Times New Roman" w:hAnsi="Times New Roman" w:cs="Times New Roman"/>
          <w:b/>
          <w:bCs/>
          <w:color w:val="000000"/>
          <w:sz w:val="24"/>
          <w:szCs w:val="24"/>
        </w:rPr>
        <w:t>Câu 22.</w:t>
      </w:r>
      <w:r w:rsidRPr="00B67A11">
        <w:rPr>
          <w:rFonts w:ascii="Times New Roman" w:hAnsi="Times New Roman" w:cs="Times New Roman"/>
          <w:sz w:val="24"/>
          <w:szCs w:val="24"/>
        </w:rPr>
        <w:t xml:space="preserve"> </w:t>
      </w:r>
      <w:r w:rsidRPr="00B67A11">
        <w:rPr>
          <w:rFonts w:ascii="Times New Roman" w:hAnsi="Times New Roman" w:cs="Times New Roman"/>
          <w:color w:val="000000"/>
          <w:sz w:val="24"/>
          <w:szCs w:val="24"/>
        </w:rPr>
        <w:t>Theo quy định của pháp luật, tổng hợp những người sinh sống, cư trú trên lãnh thổ của quốc gia và chịu sự quản lý bằng pháp luật của Nhà nước ở quốc gia đó được gọi là</w:t>
      </w:r>
    </w:p>
    <w:p w14:paraId="29A8B389" w14:textId="77777777" w:rsidR="009E2609" w:rsidRPr="00B67A11" w:rsidRDefault="009E2609" w:rsidP="009E2609">
      <w:pPr>
        <w:tabs>
          <w:tab w:val="left" w:pos="2833"/>
          <w:tab w:val="left" w:pos="5383"/>
          <w:tab w:val="left" w:pos="7933"/>
        </w:tabs>
        <w:spacing w:after="0"/>
        <w:ind w:left="283"/>
        <w:rPr>
          <w:rFonts w:ascii="Times New Roman" w:hAnsi="Times New Roman" w:cs="Times New Roman"/>
          <w:sz w:val="24"/>
          <w:szCs w:val="24"/>
        </w:rPr>
      </w:pPr>
      <w:r w:rsidRPr="00B67A11">
        <w:rPr>
          <w:rFonts w:ascii="Times New Roman" w:hAnsi="Times New Roman" w:cs="Times New Roman"/>
          <w:b/>
          <w:sz w:val="24"/>
          <w:szCs w:val="24"/>
        </w:rPr>
        <w:lastRenderedPageBreak/>
        <w:t xml:space="preserve">A. </w:t>
      </w:r>
      <w:r w:rsidRPr="00B67A11">
        <w:rPr>
          <w:rFonts w:ascii="Times New Roman" w:hAnsi="Times New Roman" w:cs="Times New Roman"/>
          <w:color w:val="000000"/>
          <w:sz w:val="24"/>
          <w:szCs w:val="24"/>
        </w:rPr>
        <w:t>dân cư địa phương.</w:t>
      </w:r>
      <w:r w:rsidRPr="00B67A11">
        <w:rPr>
          <w:rFonts w:ascii="Times New Roman" w:hAnsi="Times New Roman" w:cs="Times New Roman"/>
          <w:sz w:val="24"/>
          <w:szCs w:val="24"/>
        </w:rPr>
        <w:tab/>
      </w:r>
      <w:r w:rsidRPr="00B67A11">
        <w:rPr>
          <w:rFonts w:ascii="Times New Roman" w:hAnsi="Times New Roman" w:cs="Times New Roman"/>
          <w:b/>
          <w:sz w:val="24"/>
          <w:szCs w:val="24"/>
        </w:rPr>
        <w:t xml:space="preserve">B. </w:t>
      </w:r>
      <w:r w:rsidRPr="00B67A11">
        <w:rPr>
          <w:rFonts w:ascii="Times New Roman" w:eastAsia="Times New Roman" w:hAnsi="Times New Roman" w:cs="Times New Roman"/>
          <w:color w:val="000000"/>
          <w:sz w:val="24"/>
          <w:szCs w:val="24"/>
        </w:rPr>
        <w:t>dân số quốc gia.</w:t>
      </w:r>
      <w:r w:rsidRPr="00B67A11">
        <w:rPr>
          <w:rFonts w:ascii="Times New Roman" w:hAnsi="Times New Roman" w:cs="Times New Roman"/>
          <w:sz w:val="24"/>
          <w:szCs w:val="24"/>
        </w:rPr>
        <w:tab/>
      </w:r>
      <w:r w:rsidRPr="00B67A11">
        <w:rPr>
          <w:rFonts w:ascii="Times New Roman" w:hAnsi="Times New Roman" w:cs="Times New Roman"/>
          <w:b/>
          <w:sz w:val="24"/>
          <w:szCs w:val="24"/>
        </w:rPr>
        <w:t xml:space="preserve">C. </w:t>
      </w:r>
      <w:r w:rsidRPr="00B67A11">
        <w:rPr>
          <w:rFonts w:ascii="Times New Roman" w:eastAsia="Times New Roman" w:hAnsi="Times New Roman" w:cs="Times New Roman"/>
          <w:color w:val="000000"/>
          <w:sz w:val="24"/>
          <w:szCs w:val="24"/>
        </w:rPr>
        <w:t>dân số nội địa.</w:t>
      </w:r>
      <w:r w:rsidRPr="00B67A11">
        <w:rPr>
          <w:rFonts w:ascii="Times New Roman" w:hAnsi="Times New Roman" w:cs="Times New Roman"/>
          <w:sz w:val="24"/>
          <w:szCs w:val="24"/>
        </w:rPr>
        <w:tab/>
      </w:r>
      <w:r w:rsidRPr="00B67A11">
        <w:rPr>
          <w:rFonts w:ascii="Times New Roman" w:hAnsi="Times New Roman" w:cs="Times New Roman"/>
          <w:b/>
          <w:sz w:val="24"/>
          <w:szCs w:val="24"/>
        </w:rPr>
        <w:t xml:space="preserve">D. </w:t>
      </w:r>
      <w:r w:rsidRPr="00B67A11">
        <w:rPr>
          <w:rFonts w:ascii="Times New Roman" w:eastAsia="Times New Roman" w:hAnsi="Times New Roman" w:cs="Times New Roman"/>
          <w:color w:val="000000"/>
          <w:sz w:val="24"/>
          <w:szCs w:val="24"/>
        </w:rPr>
        <w:t>dân cư quốc gia.</w:t>
      </w:r>
    </w:p>
    <w:p w14:paraId="47FC5188" w14:textId="77777777" w:rsidR="009E2609" w:rsidRPr="00B67A11" w:rsidRDefault="009E2609" w:rsidP="009E2609">
      <w:pPr>
        <w:spacing w:after="0" w:line="240" w:lineRule="auto"/>
        <w:rPr>
          <w:rFonts w:ascii="Times New Roman" w:eastAsia="Times New Roman" w:hAnsi="Times New Roman" w:cs="Times New Roman"/>
          <w:sz w:val="24"/>
          <w:szCs w:val="24"/>
        </w:rPr>
      </w:pPr>
      <w:r w:rsidRPr="00B67A11">
        <w:rPr>
          <w:rFonts w:ascii="Times New Roman" w:eastAsia="Times New Roman" w:hAnsi="Times New Roman" w:cs="Times New Roman"/>
          <w:b/>
          <w:bCs/>
          <w:color w:val="000000"/>
          <w:sz w:val="24"/>
          <w:szCs w:val="24"/>
        </w:rPr>
        <w:t>Câu 23.</w:t>
      </w:r>
      <w:r w:rsidRPr="00B67A11">
        <w:rPr>
          <w:rFonts w:ascii="Times New Roman" w:hAnsi="Times New Roman" w:cs="Times New Roman"/>
          <w:sz w:val="24"/>
          <w:szCs w:val="24"/>
        </w:rPr>
        <w:t xml:space="preserve"> </w:t>
      </w:r>
      <w:r w:rsidRPr="00B67A11">
        <w:rPr>
          <w:rFonts w:ascii="Times New Roman" w:hAnsi="Times New Roman" w:cs="Times New Roman"/>
          <w:color w:val="000000"/>
          <w:sz w:val="24"/>
          <w:szCs w:val="24"/>
        </w:rPr>
        <w:t>Trong chuyến tham quan một di tích lịch sử cấp quốc gia, anh K đã khắc tên mình lên tường khu di tích để “làm kỉ niệm”. Hành vi của anh K vi phạm nội dung nào sau đây về quyền và nghĩa vụ của công dân trong bảo vệ di sản văn hóa?</w:t>
      </w:r>
    </w:p>
    <w:p w14:paraId="35D0A22D" w14:textId="77777777" w:rsidR="009E2609" w:rsidRPr="00B67A11" w:rsidRDefault="009E2609" w:rsidP="009E2609">
      <w:pPr>
        <w:tabs>
          <w:tab w:val="left" w:pos="5383"/>
        </w:tabs>
        <w:spacing w:after="0"/>
        <w:ind w:left="283"/>
        <w:rPr>
          <w:rFonts w:ascii="Times New Roman" w:hAnsi="Times New Roman" w:cs="Times New Roman"/>
          <w:sz w:val="24"/>
          <w:szCs w:val="24"/>
        </w:rPr>
      </w:pPr>
      <w:r w:rsidRPr="00B67A11">
        <w:rPr>
          <w:rFonts w:ascii="Times New Roman" w:hAnsi="Times New Roman" w:cs="Times New Roman"/>
          <w:b/>
          <w:sz w:val="24"/>
          <w:szCs w:val="24"/>
        </w:rPr>
        <w:t xml:space="preserve">A. </w:t>
      </w:r>
      <w:r w:rsidRPr="00B67A11">
        <w:rPr>
          <w:rFonts w:ascii="Times New Roman" w:hAnsi="Times New Roman" w:cs="Times New Roman"/>
          <w:color w:val="000000"/>
          <w:sz w:val="24"/>
          <w:szCs w:val="24"/>
        </w:rPr>
        <w:t>Nghiên cứu, tìm hiểu di sản văn hóa.</w:t>
      </w:r>
      <w:r w:rsidRPr="00B67A11">
        <w:rPr>
          <w:rFonts w:ascii="Times New Roman" w:hAnsi="Times New Roman" w:cs="Times New Roman"/>
          <w:sz w:val="24"/>
          <w:szCs w:val="24"/>
        </w:rPr>
        <w:tab/>
      </w:r>
      <w:r w:rsidRPr="00B67A11">
        <w:rPr>
          <w:rFonts w:ascii="Times New Roman" w:hAnsi="Times New Roman" w:cs="Times New Roman"/>
          <w:b/>
          <w:sz w:val="24"/>
          <w:szCs w:val="24"/>
        </w:rPr>
        <w:t xml:space="preserve">B. </w:t>
      </w:r>
      <w:r w:rsidRPr="00B67A11">
        <w:rPr>
          <w:rFonts w:ascii="Times New Roman" w:eastAsia="Times New Roman" w:hAnsi="Times New Roman" w:cs="Times New Roman"/>
          <w:color w:val="000000"/>
          <w:sz w:val="24"/>
          <w:szCs w:val="24"/>
        </w:rPr>
        <w:t>Khai thác giá trị di sản văn hóa.</w:t>
      </w:r>
    </w:p>
    <w:p w14:paraId="1FEA7509" w14:textId="77777777" w:rsidR="009E2609" w:rsidRPr="00B67A11" w:rsidRDefault="009E2609" w:rsidP="009E2609">
      <w:pPr>
        <w:tabs>
          <w:tab w:val="left" w:pos="5383"/>
        </w:tabs>
        <w:spacing w:after="0"/>
        <w:ind w:left="283"/>
        <w:rPr>
          <w:rFonts w:ascii="Times New Roman" w:hAnsi="Times New Roman" w:cs="Times New Roman"/>
          <w:sz w:val="24"/>
          <w:szCs w:val="24"/>
        </w:rPr>
      </w:pPr>
      <w:r w:rsidRPr="00B67A11">
        <w:rPr>
          <w:rFonts w:ascii="Times New Roman" w:hAnsi="Times New Roman" w:cs="Times New Roman"/>
          <w:b/>
          <w:sz w:val="24"/>
          <w:szCs w:val="24"/>
        </w:rPr>
        <w:t xml:space="preserve">C. </w:t>
      </w:r>
      <w:r w:rsidRPr="00B67A11">
        <w:rPr>
          <w:rFonts w:ascii="Times New Roman" w:eastAsia="Times New Roman" w:hAnsi="Times New Roman" w:cs="Times New Roman"/>
          <w:color w:val="000000"/>
          <w:sz w:val="24"/>
          <w:szCs w:val="24"/>
        </w:rPr>
        <w:t>Sở hữu hợp pháp di sản văn hóa.</w:t>
      </w:r>
      <w:r w:rsidRPr="00B67A11">
        <w:rPr>
          <w:rFonts w:ascii="Times New Roman" w:hAnsi="Times New Roman" w:cs="Times New Roman"/>
          <w:sz w:val="24"/>
          <w:szCs w:val="24"/>
        </w:rPr>
        <w:tab/>
      </w:r>
      <w:r w:rsidRPr="00B67A11">
        <w:rPr>
          <w:rFonts w:ascii="Times New Roman" w:hAnsi="Times New Roman" w:cs="Times New Roman"/>
          <w:b/>
          <w:sz w:val="24"/>
          <w:szCs w:val="24"/>
        </w:rPr>
        <w:t xml:space="preserve">D. </w:t>
      </w:r>
      <w:r w:rsidRPr="00B67A11">
        <w:rPr>
          <w:rFonts w:ascii="Times New Roman" w:eastAsia="Times New Roman" w:hAnsi="Times New Roman" w:cs="Times New Roman"/>
          <w:color w:val="000000"/>
          <w:sz w:val="24"/>
          <w:szCs w:val="24"/>
        </w:rPr>
        <w:t>Tôn trọng, bảo vệ di sản văn hóa.</w:t>
      </w:r>
    </w:p>
    <w:p w14:paraId="0098A833" w14:textId="77777777" w:rsidR="009E2609" w:rsidRPr="00B67A11" w:rsidRDefault="009E2609" w:rsidP="009E2609">
      <w:pPr>
        <w:spacing w:after="0" w:line="240" w:lineRule="auto"/>
        <w:rPr>
          <w:rFonts w:ascii="Times New Roman" w:eastAsia="Times New Roman" w:hAnsi="Times New Roman" w:cs="Times New Roman"/>
          <w:sz w:val="24"/>
          <w:szCs w:val="24"/>
        </w:rPr>
      </w:pPr>
      <w:r w:rsidRPr="00B67A11">
        <w:rPr>
          <w:rFonts w:ascii="Times New Roman" w:eastAsia="Times New Roman" w:hAnsi="Times New Roman" w:cs="Times New Roman"/>
          <w:b/>
          <w:bCs/>
          <w:color w:val="000000"/>
          <w:sz w:val="24"/>
          <w:szCs w:val="24"/>
        </w:rPr>
        <w:t>Câu 24.</w:t>
      </w:r>
      <w:r w:rsidRPr="00B67A11">
        <w:rPr>
          <w:rFonts w:ascii="Times New Roman" w:hAnsi="Times New Roman" w:cs="Times New Roman"/>
          <w:sz w:val="24"/>
          <w:szCs w:val="24"/>
        </w:rPr>
        <w:t xml:space="preserve"> </w:t>
      </w:r>
      <w:r w:rsidRPr="00B67A11">
        <w:rPr>
          <w:rFonts w:ascii="Times New Roman" w:hAnsi="Times New Roman" w:cs="Times New Roman"/>
          <w:color w:val="000000"/>
          <w:sz w:val="24"/>
          <w:szCs w:val="24"/>
        </w:rPr>
        <w:t>Theo quy định của pháp luật, nội dung nào sau đây thể hiện quyền được bảo vệ, chăm sóc sức khỏe của công dân?</w:t>
      </w:r>
    </w:p>
    <w:p w14:paraId="7B795C67" w14:textId="77777777" w:rsidR="009E2609" w:rsidRPr="00B67A11" w:rsidRDefault="009E2609" w:rsidP="009E2609">
      <w:pPr>
        <w:tabs>
          <w:tab w:val="left" w:pos="5383"/>
        </w:tabs>
        <w:spacing w:after="0"/>
        <w:ind w:left="283"/>
        <w:rPr>
          <w:rFonts w:ascii="Times New Roman" w:hAnsi="Times New Roman" w:cs="Times New Roman"/>
          <w:sz w:val="24"/>
          <w:szCs w:val="24"/>
        </w:rPr>
      </w:pPr>
      <w:r w:rsidRPr="00B67A11">
        <w:rPr>
          <w:rFonts w:ascii="Times New Roman" w:hAnsi="Times New Roman" w:cs="Times New Roman"/>
          <w:b/>
          <w:sz w:val="24"/>
          <w:szCs w:val="24"/>
        </w:rPr>
        <w:t xml:space="preserve">A. </w:t>
      </w:r>
      <w:r w:rsidRPr="00B67A11">
        <w:rPr>
          <w:rFonts w:ascii="Times New Roman" w:hAnsi="Times New Roman" w:cs="Times New Roman"/>
          <w:color w:val="000000"/>
          <w:sz w:val="24"/>
          <w:szCs w:val="24"/>
        </w:rPr>
        <w:t>Được hưởng các loại trợ cấp xã hội.</w:t>
      </w:r>
      <w:r w:rsidRPr="00B67A11">
        <w:rPr>
          <w:rFonts w:ascii="Times New Roman" w:hAnsi="Times New Roman" w:cs="Times New Roman"/>
          <w:sz w:val="24"/>
          <w:szCs w:val="24"/>
        </w:rPr>
        <w:tab/>
      </w:r>
      <w:r w:rsidRPr="00B67A11">
        <w:rPr>
          <w:rFonts w:ascii="Times New Roman" w:hAnsi="Times New Roman" w:cs="Times New Roman"/>
          <w:b/>
          <w:sz w:val="24"/>
          <w:szCs w:val="24"/>
        </w:rPr>
        <w:t xml:space="preserve">B. </w:t>
      </w:r>
      <w:r w:rsidRPr="00B67A11">
        <w:rPr>
          <w:rFonts w:ascii="Times New Roman" w:eastAsia="Times New Roman" w:hAnsi="Times New Roman" w:cs="Times New Roman"/>
          <w:color w:val="000000"/>
          <w:sz w:val="24"/>
          <w:szCs w:val="24"/>
        </w:rPr>
        <w:t>Được hỗ trợ làm việc trong ngành y.</w:t>
      </w:r>
    </w:p>
    <w:p w14:paraId="239D90C2" w14:textId="77777777" w:rsidR="00B67A11" w:rsidRPr="00B67A11" w:rsidRDefault="009E2609" w:rsidP="009E2609">
      <w:pPr>
        <w:tabs>
          <w:tab w:val="left" w:pos="5383"/>
        </w:tabs>
        <w:spacing w:after="0"/>
        <w:ind w:left="283"/>
        <w:rPr>
          <w:rFonts w:ascii="Times New Roman" w:hAnsi="Times New Roman" w:cs="Times New Roman"/>
          <w:sz w:val="24"/>
          <w:szCs w:val="24"/>
        </w:rPr>
      </w:pPr>
      <w:r w:rsidRPr="00B67A11">
        <w:rPr>
          <w:rFonts w:ascii="Times New Roman" w:hAnsi="Times New Roman" w:cs="Times New Roman"/>
          <w:b/>
          <w:sz w:val="24"/>
          <w:szCs w:val="24"/>
        </w:rPr>
        <w:t xml:space="preserve">C. </w:t>
      </w:r>
      <w:r w:rsidRPr="00B67A11">
        <w:rPr>
          <w:rFonts w:ascii="Times New Roman" w:eastAsia="Times New Roman" w:hAnsi="Times New Roman" w:cs="Times New Roman"/>
          <w:color w:val="000000"/>
          <w:sz w:val="24"/>
          <w:szCs w:val="24"/>
        </w:rPr>
        <w:t>Chấp hành quy định về cách li y tế.</w:t>
      </w:r>
      <w:r w:rsidRPr="00B67A11">
        <w:rPr>
          <w:rFonts w:ascii="Times New Roman" w:hAnsi="Times New Roman" w:cs="Times New Roman"/>
          <w:sz w:val="24"/>
          <w:szCs w:val="24"/>
        </w:rPr>
        <w:tab/>
      </w:r>
      <w:r w:rsidRPr="00B67A11">
        <w:rPr>
          <w:rFonts w:ascii="Times New Roman" w:hAnsi="Times New Roman" w:cs="Times New Roman"/>
          <w:b/>
          <w:sz w:val="24"/>
          <w:szCs w:val="24"/>
        </w:rPr>
        <w:t xml:space="preserve">D. </w:t>
      </w:r>
      <w:r w:rsidRPr="00B67A11">
        <w:rPr>
          <w:rFonts w:ascii="Times New Roman" w:eastAsia="Times New Roman" w:hAnsi="Times New Roman" w:cs="Times New Roman"/>
          <w:color w:val="000000"/>
          <w:sz w:val="24"/>
          <w:szCs w:val="24"/>
        </w:rPr>
        <w:t>Được giải thích về tình trạng sức khỏe.</w:t>
      </w:r>
    </w:p>
    <w:p w14:paraId="22CB860C" w14:textId="1FFC0D79" w:rsidR="009E2609" w:rsidRPr="00B67A11" w:rsidRDefault="009E2609" w:rsidP="009E2609">
      <w:pPr>
        <w:spacing w:after="0" w:line="240" w:lineRule="auto"/>
        <w:rPr>
          <w:rFonts w:ascii="Times New Roman" w:eastAsia="Times New Roman" w:hAnsi="Times New Roman" w:cs="Times New Roman"/>
          <w:sz w:val="24"/>
          <w:szCs w:val="24"/>
        </w:rPr>
      </w:pPr>
      <w:r w:rsidRPr="00B67A11">
        <w:rPr>
          <w:rFonts w:ascii="Times New Roman" w:hAnsi="Times New Roman" w:cs="Times New Roman"/>
          <w:b/>
          <w:bCs/>
          <w:color w:val="000000"/>
          <w:sz w:val="24"/>
          <w:szCs w:val="24"/>
        </w:rPr>
        <w:t>PHẦN II.</w:t>
      </w:r>
      <w:r w:rsidRPr="00B67A11">
        <w:rPr>
          <w:rFonts w:ascii="Times New Roman" w:hAnsi="Times New Roman" w:cs="Times New Roman"/>
          <w:color w:val="000000"/>
          <w:sz w:val="24"/>
          <w:szCs w:val="24"/>
        </w:rPr>
        <w:t xml:space="preserve"> Thí sinh trả lời từ câu 1 đến câu 4. Trong mỗi ý </w:t>
      </w:r>
      <w:r w:rsidRPr="00B67A11">
        <w:rPr>
          <w:rFonts w:ascii="Times New Roman" w:hAnsi="Times New Roman" w:cs="Times New Roman"/>
          <w:b/>
          <w:color w:val="000000"/>
          <w:sz w:val="24"/>
          <w:szCs w:val="24"/>
        </w:rPr>
        <w:t>a), b), c), d)</w:t>
      </w:r>
      <w:r w:rsidRPr="00B67A11">
        <w:rPr>
          <w:rFonts w:ascii="Times New Roman" w:hAnsi="Times New Roman" w:cs="Times New Roman"/>
          <w:color w:val="000000"/>
          <w:sz w:val="24"/>
          <w:szCs w:val="24"/>
        </w:rPr>
        <w:t xml:space="preserve"> ở mỗi câu, thí sinh chọn đúng hoặc sai.</w:t>
      </w:r>
    </w:p>
    <w:p w14:paraId="74E247D5" w14:textId="77777777" w:rsidR="009E2609" w:rsidRPr="00B67A11" w:rsidRDefault="009E2609" w:rsidP="009E2609">
      <w:pPr>
        <w:spacing w:after="0" w:line="240" w:lineRule="auto"/>
        <w:rPr>
          <w:rFonts w:ascii="Times New Roman" w:eastAsia="Times New Roman" w:hAnsi="Times New Roman" w:cs="Times New Roman"/>
          <w:sz w:val="24"/>
          <w:szCs w:val="24"/>
        </w:rPr>
      </w:pPr>
      <w:r w:rsidRPr="00B67A11">
        <w:rPr>
          <w:rFonts w:ascii="Times New Roman" w:eastAsia="Times New Roman" w:hAnsi="Times New Roman" w:cs="Times New Roman"/>
          <w:b/>
          <w:bCs/>
          <w:color w:val="000000"/>
          <w:sz w:val="24"/>
          <w:szCs w:val="24"/>
        </w:rPr>
        <w:t>Câu 1.</w:t>
      </w:r>
      <w:r w:rsidRPr="00B67A11">
        <w:rPr>
          <w:rFonts w:ascii="Times New Roman" w:hAnsi="Times New Roman" w:cs="Times New Roman"/>
          <w:sz w:val="24"/>
          <w:szCs w:val="24"/>
        </w:rPr>
        <w:t xml:space="preserve"> </w:t>
      </w:r>
      <w:r w:rsidRPr="00B67A11">
        <w:rPr>
          <w:rFonts w:ascii="Times New Roman" w:hAnsi="Times New Roman" w:cs="Times New Roman"/>
          <w:color w:val="000000"/>
          <w:sz w:val="24"/>
          <w:szCs w:val="24"/>
        </w:rPr>
        <w:t>Ông N là người khuyết tật được hưởng trợ cấp xã hội thường xuyên. Con trai ông là anh B, hiện là công nhân tại một nhà máy sản xuất linh kiện điện tử. Căn cứ vào hợp đồng lao động, hằng tháng doanh nghiệp thực hiện nghĩa vụ trích đóng bảo hiểm y tế cho anh B theo tỷ lệ quy định trên mức tiền lương tháng. Vừa qua, anh B gặp tai nạn lao động dẫn đến chấn thương nặng phải điều trị nội trú dài ngày. Nhờ tham gia bảo hiểm y tế, phần lớn chi phí phẫu thuật và điều trị kỹ thuật cao của anh đã được cơ quan Bảo hiểm xã hội chi trả kịp thời, giúp gia đình vượt qua giai đoạn khó khăn. Bên cạnh đó, địa phương nơi gia đình ông N cư trú cũng vừa khánh thành khu nhà ở xã hội dành cho đối tượng có thu nhập thấp, tạo điều kiện cho các hộ gia đình khó khăn ổn định chỗ ở.</w:t>
      </w:r>
    </w:p>
    <w:p w14:paraId="27EAAF8A" w14:textId="77777777" w:rsidR="009E2609" w:rsidRPr="00B67A11" w:rsidRDefault="009E2609" w:rsidP="009E2609">
      <w:pPr>
        <w:spacing w:after="0"/>
        <w:ind w:left="283"/>
        <w:rPr>
          <w:rFonts w:ascii="Times New Roman" w:hAnsi="Times New Roman" w:cs="Times New Roman"/>
          <w:sz w:val="24"/>
          <w:szCs w:val="24"/>
        </w:rPr>
      </w:pPr>
      <w:r w:rsidRPr="00B67A11">
        <w:rPr>
          <w:rFonts w:ascii="Times New Roman" w:hAnsi="Times New Roman" w:cs="Times New Roman"/>
          <w:b/>
          <w:sz w:val="24"/>
          <w:szCs w:val="24"/>
        </w:rPr>
        <w:t xml:space="preserve">a) </w:t>
      </w:r>
      <w:r w:rsidRPr="00B67A11">
        <w:rPr>
          <w:rFonts w:ascii="Times New Roman" w:eastAsia="Times New Roman" w:hAnsi="Times New Roman" w:cs="Times New Roman"/>
          <w:color w:val="000000"/>
          <w:sz w:val="24"/>
          <w:szCs w:val="24"/>
        </w:rPr>
        <w:t>Bảo hiểm y tế mà anh B tham gia đóng vai trò chia sẻ rủi ro tài chính và giảm bớt gánh nặng kinh tế cho gia đình khi có sự cố sức khỏe xảy ra.</w:t>
      </w:r>
    </w:p>
    <w:p w14:paraId="715D1008" w14:textId="77777777" w:rsidR="009E2609" w:rsidRPr="00B67A11" w:rsidRDefault="009E2609" w:rsidP="009E2609">
      <w:pPr>
        <w:spacing w:after="0"/>
        <w:ind w:left="283"/>
        <w:rPr>
          <w:rFonts w:ascii="Times New Roman" w:hAnsi="Times New Roman" w:cs="Times New Roman"/>
          <w:sz w:val="24"/>
          <w:szCs w:val="24"/>
        </w:rPr>
      </w:pPr>
      <w:r w:rsidRPr="00B67A11">
        <w:rPr>
          <w:rFonts w:ascii="Times New Roman" w:hAnsi="Times New Roman" w:cs="Times New Roman"/>
          <w:b/>
          <w:sz w:val="24"/>
          <w:szCs w:val="24"/>
        </w:rPr>
        <w:t xml:space="preserve">b) </w:t>
      </w:r>
      <w:r w:rsidRPr="00B67A11">
        <w:rPr>
          <w:rFonts w:ascii="Times New Roman" w:eastAsia="Times New Roman" w:hAnsi="Times New Roman" w:cs="Times New Roman"/>
          <w:color w:val="000000"/>
          <w:sz w:val="24"/>
          <w:szCs w:val="24"/>
        </w:rPr>
        <w:t>Việc Nhà nước đầu tư xây dựng khu nhà ở xã hội cho người thu nhập thấp là thực hiện chính sách dịch vụ xã hội cơ bản.</w:t>
      </w:r>
    </w:p>
    <w:p w14:paraId="1A3CE703" w14:textId="77777777" w:rsidR="009E2609" w:rsidRPr="00B67A11" w:rsidRDefault="009E2609" w:rsidP="009E2609">
      <w:pPr>
        <w:spacing w:after="0"/>
        <w:ind w:left="283"/>
        <w:rPr>
          <w:rFonts w:ascii="Times New Roman" w:hAnsi="Times New Roman" w:cs="Times New Roman"/>
          <w:sz w:val="24"/>
          <w:szCs w:val="24"/>
        </w:rPr>
      </w:pPr>
      <w:r w:rsidRPr="00B67A11">
        <w:rPr>
          <w:rFonts w:ascii="Times New Roman" w:hAnsi="Times New Roman" w:cs="Times New Roman"/>
          <w:b/>
          <w:sz w:val="24"/>
          <w:szCs w:val="24"/>
        </w:rPr>
        <w:t xml:space="preserve">c) </w:t>
      </w:r>
      <w:r w:rsidRPr="00B67A11">
        <w:rPr>
          <w:rFonts w:ascii="Times New Roman" w:eastAsia="Times New Roman" w:hAnsi="Times New Roman" w:cs="Times New Roman"/>
          <w:color w:val="000000"/>
          <w:sz w:val="24"/>
          <w:szCs w:val="24"/>
        </w:rPr>
        <w:t>Khoản trợ cấp hằng tháng mà ông N nhận được thuộc chính sách trợ giúp xã hội.</w:t>
      </w:r>
    </w:p>
    <w:p w14:paraId="2D772B58" w14:textId="77777777" w:rsidR="009E2609" w:rsidRPr="00B67A11" w:rsidRDefault="009E2609" w:rsidP="009E2609">
      <w:pPr>
        <w:spacing w:after="0"/>
        <w:ind w:left="283"/>
        <w:rPr>
          <w:rFonts w:ascii="Times New Roman" w:hAnsi="Times New Roman" w:cs="Times New Roman"/>
          <w:sz w:val="24"/>
          <w:szCs w:val="24"/>
        </w:rPr>
      </w:pPr>
      <w:r w:rsidRPr="00B67A11">
        <w:rPr>
          <w:rFonts w:ascii="Times New Roman" w:hAnsi="Times New Roman" w:cs="Times New Roman"/>
          <w:b/>
          <w:sz w:val="24"/>
          <w:szCs w:val="24"/>
        </w:rPr>
        <w:t xml:space="preserve">d) </w:t>
      </w:r>
      <w:r w:rsidRPr="00B67A11">
        <w:rPr>
          <w:rFonts w:ascii="Times New Roman" w:eastAsia="Times New Roman" w:hAnsi="Times New Roman" w:cs="Times New Roman"/>
          <w:color w:val="000000"/>
          <w:sz w:val="24"/>
          <w:szCs w:val="24"/>
        </w:rPr>
        <w:t>Việc anh B tham gia bảo hiểm y tế là hình thức bảo hiểm tự nguyện, người lao động có quyền lựa chọn tham gia hoặc không tùy theo nhu cầu cá nhân.</w:t>
      </w:r>
    </w:p>
    <w:p w14:paraId="4FC68CDC" w14:textId="77777777" w:rsidR="009E2609" w:rsidRPr="00B67A11" w:rsidRDefault="009E2609" w:rsidP="009E2609">
      <w:pPr>
        <w:spacing w:after="0" w:line="240" w:lineRule="auto"/>
        <w:rPr>
          <w:rFonts w:ascii="Times New Roman" w:eastAsia="Times New Roman" w:hAnsi="Times New Roman" w:cs="Times New Roman"/>
          <w:sz w:val="24"/>
          <w:szCs w:val="24"/>
        </w:rPr>
      </w:pPr>
      <w:r w:rsidRPr="00B67A11">
        <w:rPr>
          <w:rFonts w:ascii="Times New Roman" w:eastAsia="Times New Roman" w:hAnsi="Times New Roman" w:cs="Times New Roman"/>
          <w:b/>
          <w:bCs/>
          <w:color w:val="000000"/>
          <w:sz w:val="24"/>
          <w:szCs w:val="24"/>
        </w:rPr>
        <w:t>Câu 2.</w:t>
      </w:r>
      <w:r w:rsidRPr="00B67A11">
        <w:rPr>
          <w:rFonts w:ascii="Times New Roman" w:hAnsi="Times New Roman" w:cs="Times New Roman"/>
          <w:sz w:val="24"/>
          <w:szCs w:val="24"/>
        </w:rPr>
        <w:t xml:space="preserve"> </w:t>
      </w:r>
      <w:r w:rsidRPr="00B67A11">
        <w:rPr>
          <w:rFonts w:ascii="Times New Roman" w:hAnsi="Times New Roman" w:cs="Times New Roman"/>
          <w:color w:val="000000"/>
          <w:sz w:val="24"/>
          <w:szCs w:val="24"/>
        </w:rPr>
        <w:t>Theo Báo cáo tình hình kinh tế - xã hội năm 2023 của Tổng cục Thống kê (GSO) công bố ngày 29/12/2023: GDP năm 2023 ước tính tăng 5,05% so với năm trước. GDP bình quân đầu người năm 2023 theo giá hiện hành ước đạt 101,9 triệu đồng/người, tương đương 4.284,5 USD, tăng 160 USD so với năm 2022. Vốn đầu tư trực tiếp nước ngoài thực hiện tại Việt Nam năm 2023 ước đạt 23,18 tỷ USD, tăng 3,5% so với năm trước. Đây là số vốn đầu tư trực tiếp nước ngoài thực hiện cao nhất trong 5 năm qua. Giúp cải thiện đáng kể năng suất lao động xã hội. Về cơ cấu nhóm hàng xuất khẩu năm 2023, nhóm hàng công nghiệp chế biến ước đạt 313,73 tỷ USD, chiếm 88,3%. Tính chung năm 2023, thu nhập bình quân của lao động là 7,1 triệu đồng/tháng, tăng 6,9%, tương ứng tăng 459 nghìn đồng so với năm trước.</w:t>
      </w:r>
    </w:p>
    <w:p w14:paraId="0F16AF1D" w14:textId="77777777" w:rsidR="009E2609" w:rsidRPr="00B67A11" w:rsidRDefault="009E2609" w:rsidP="009E2609">
      <w:pPr>
        <w:spacing w:after="0"/>
        <w:ind w:left="283"/>
        <w:rPr>
          <w:rFonts w:ascii="Times New Roman" w:hAnsi="Times New Roman" w:cs="Times New Roman"/>
          <w:sz w:val="24"/>
          <w:szCs w:val="24"/>
        </w:rPr>
      </w:pPr>
      <w:r w:rsidRPr="00B67A11">
        <w:rPr>
          <w:rFonts w:ascii="Times New Roman" w:hAnsi="Times New Roman" w:cs="Times New Roman"/>
          <w:b/>
          <w:sz w:val="24"/>
          <w:szCs w:val="24"/>
        </w:rPr>
        <w:t xml:space="preserve">a) </w:t>
      </w:r>
      <w:r w:rsidRPr="00B67A11">
        <w:rPr>
          <w:rFonts w:ascii="Times New Roman" w:eastAsia="Times New Roman" w:hAnsi="Times New Roman" w:cs="Times New Roman"/>
          <w:color w:val="000000"/>
          <w:sz w:val="24"/>
          <w:szCs w:val="24"/>
        </w:rPr>
        <w:t>Chỉ số tăng trưởng GDP 5,05% là căn cứ duy nhất và đủ để khẳng định nền kinh tế Việt Nam đã đạt được sự phát triển kinh tế bền vững.</w:t>
      </w:r>
    </w:p>
    <w:p w14:paraId="7448A12E" w14:textId="77777777" w:rsidR="009E2609" w:rsidRPr="00B67A11" w:rsidRDefault="009E2609" w:rsidP="009E2609">
      <w:pPr>
        <w:spacing w:after="0"/>
        <w:ind w:left="283"/>
        <w:rPr>
          <w:rFonts w:ascii="Times New Roman" w:hAnsi="Times New Roman" w:cs="Times New Roman"/>
          <w:sz w:val="24"/>
          <w:szCs w:val="24"/>
        </w:rPr>
      </w:pPr>
      <w:r w:rsidRPr="00B67A11">
        <w:rPr>
          <w:rFonts w:ascii="Times New Roman" w:hAnsi="Times New Roman" w:cs="Times New Roman"/>
          <w:b/>
          <w:sz w:val="24"/>
          <w:szCs w:val="24"/>
        </w:rPr>
        <w:t xml:space="preserve">b) </w:t>
      </w:r>
      <w:r w:rsidRPr="00B67A11">
        <w:rPr>
          <w:rFonts w:ascii="Times New Roman" w:eastAsia="Times New Roman" w:hAnsi="Times New Roman" w:cs="Times New Roman"/>
          <w:color w:val="000000"/>
          <w:sz w:val="24"/>
          <w:szCs w:val="24"/>
        </w:rPr>
        <w:t>Chỉ số tăng trưởng GDP 5,05% và thu nhập bình quân đầu người tăng là những chỉ tiêu cơ bản phản ánh sự tăng trưởng kinh tế của Việt Nam trong năm 2023.</w:t>
      </w:r>
    </w:p>
    <w:p w14:paraId="215C6403" w14:textId="77777777" w:rsidR="009E2609" w:rsidRPr="00B67A11" w:rsidRDefault="009E2609" w:rsidP="009E2609">
      <w:pPr>
        <w:spacing w:after="0"/>
        <w:ind w:left="283"/>
        <w:rPr>
          <w:rFonts w:ascii="Times New Roman" w:hAnsi="Times New Roman" w:cs="Times New Roman"/>
          <w:sz w:val="24"/>
          <w:szCs w:val="24"/>
        </w:rPr>
      </w:pPr>
      <w:r w:rsidRPr="00B67A11">
        <w:rPr>
          <w:rFonts w:ascii="Times New Roman" w:hAnsi="Times New Roman" w:cs="Times New Roman"/>
          <w:b/>
          <w:sz w:val="24"/>
          <w:szCs w:val="24"/>
        </w:rPr>
        <w:t xml:space="preserve">c) </w:t>
      </w:r>
      <w:r w:rsidRPr="00B67A11">
        <w:rPr>
          <w:rFonts w:ascii="Times New Roman" w:eastAsia="Times New Roman" w:hAnsi="Times New Roman" w:cs="Times New Roman"/>
          <w:color w:val="000000"/>
          <w:sz w:val="24"/>
          <w:szCs w:val="24"/>
        </w:rPr>
        <w:t xml:space="preserve">Việc Việt Nam đẩy mạnh xuất khẩu hàng hóa và thu hút dòng vốn đầu tư trực tiếp nước ngoài </w:t>
      </w:r>
      <w:r w:rsidRPr="00B67A11">
        <w:rPr>
          <w:rFonts w:ascii="Times New Roman" w:hAnsi="Times New Roman" w:cs="Times New Roman"/>
          <w:color w:val="000000"/>
          <w:sz w:val="24"/>
          <w:szCs w:val="24"/>
        </w:rPr>
        <w:t>(FDI) là biểu hiện của hình thức hội nhập kinh tế quốc tế.</w:t>
      </w:r>
    </w:p>
    <w:p w14:paraId="70759C21" w14:textId="77777777" w:rsidR="009E2609" w:rsidRPr="00B67A11" w:rsidRDefault="009E2609" w:rsidP="009E2609">
      <w:pPr>
        <w:spacing w:after="0"/>
        <w:ind w:left="283"/>
        <w:rPr>
          <w:rFonts w:ascii="Times New Roman" w:hAnsi="Times New Roman" w:cs="Times New Roman"/>
          <w:sz w:val="24"/>
          <w:szCs w:val="24"/>
        </w:rPr>
      </w:pPr>
      <w:r w:rsidRPr="00B67A11">
        <w:rPr>
          <w:rFonts w:ascii="Times New Roman" w:hAnsi="Times New Roman" w:cs="Times New Roman"/>
          <w:b/>
          <w:sz w:val="24"/>
          <w:szCs w:val="24"/>
        </w:rPr>
        <w:t xml:space="preserve">d) </w:t>
      </w:r>
      <w:r w:rsidRPr="00B67A11">
        <w:rPr>
          <w:rFonts w:ascii="Times New Roman" w:eastAsia="Times New Roman" w:hAnsi="Times New Roman" w:cs="Times New Roman"/>
          <w:color w:val="000000"/>
          <w:sz w:val="24"/>
          <w:szCs w:val="24"/>
        </w:rPr>
        <w:t>Việc thu hút hiệu quả vốn đầu tư nước ngoài (FDI) và đẩy mạnh xuất khẩu không chỉ đóng góp vào tăng trưởng kinh tế mà còn tạo ra nhiều cơ hội việc làm, góp phần nâng cao thu nhập cho người lao động.</w:t>
      </w:r>
    </w:p>
    <w:p w14:paraId="6AF3A468" w14:textId="77777777" w:rsidR="009E2609" w:rsidRPr="00B67A11" w:rsidRDefault="009E2609" w:rsidP="009E2609">
      <w:pPr>
        <w:spacing w:after="0" w:line="240" w:lineRule="auto"/>
        <w:rPr>
          <w:rFonts w:ascii="Times New Roman" w:eastAsia="Times New Roman" w:hAnsi="Times New Roman" w:cs="Times New Roman"/>
          <w:sz w:val="24"/>
          <w:szCs w:val="24"/>
        </w:rPr>
      </w:pPr>
      <w:r w:rsidRPr="00B67A11">
        <w:rPr>
          <w:rFonts w:ascii="Times New Roman" w:eastAsia="Times New Roman" w:hAnsi="Times New Roman" w:cs="Times New Roman"/>
          <w:b/>
          <w:bCs/>
          <w:color w:val="000000"/>
          <w:sz w:val="24"/>
          <w:szCs w:val="24"/>
        </w:rPr>
        <w:t>Câu 3.</w:t>
      </w:r>
      <w:r w:rsidRPr="00B67A11">
        <w:rPr>
          <w:rFonts w:ascii="Times New Roman" w:hAnsi="Times New Roman" w:cs="Times New Roman"/>
          <w:sz w:val="24"/>
          <w:szCs w:val="24"/>
        </w:rPr>
        <w:t xml:space="preserve"> </w:t>
      </w:r>
      <w:r w:rsidRPr="00B67A11">
        <w:rPr>
          <w:rFonts w:ascii="Times New Roman" w:hAnsi="Times New Roman" w:cs="Times New Roman"/>
          <w:color w:val="000000"/>
          <w:sz w:val="24"/>
          <w:szCs w:val="24"/>
        </w:rPr>
        <w:t>Nước A và nước B đã ký kết “Hiệp ước biên giới trên bộ”, trong đó quy định chi tiết về việc sử dụng chung các nguồn nước trên sông, hồ biên giới cũng như khai thác các tài nguyên ở khu vực biên giới. Năm nay, do hạn hán kéo dài, nguồn nước trên sông biên giới không đủ đáp ứng nhu cầu sản xuất và sinh hoạt của nhân dân ven sông thuộc cả hai nước. Trước tình trạng này, chính quyền nước A đã gây khó khăn và cản trở cư dân nước B trong việc sử dụng nguồn nước chung, bằng cách sử dụng lực lượng vũ trang đe dọa và ngăn chặn họ lấy nước để sản xuất.</w:t>
      </w:r>
    </w:p>
    <w:p w14:paraId="1FF724E4" w14:textId="77777777" w:rsidR="009E2609" w:rsidRPr="00B67A11" w:rsidRDefault="009E2609" w:rsidP="009E2609">
      <w:pPr>
        <w:spacing w:after="0"/>
        <w:ind w:left="283"/>
        <w:rPr>
          <w:rFonts w:ascii="Times New Roman" w:hAnsi="Times New Roman" w:cs="Times New Roman"/>
          <w:sz w:val="24"/>
          <w:szCs w:val="24"/>
        </w:rPr>
      </w:pPr>
      <w:r w:rsidRPr="00B67A11">
        <w:rPr>
          <w:rFonts w:ascii="Times New Roman" w:hAnsi="Times New Roman" w:cs="Times New Roman"/>
          <w:b/>
          <w:sz w:val="24"/>
          <w:szCs w:val="24"/>
        </w:rPr>
        <w:t xml:space="preserve">a) </w:t>
      </w:r>
      <w:r w:rsidRPr="00B67A11">
        <w:rPr>
          <w:rFonts w:ascii="Times New Roman" w:eastAsia="Times New Roman" w:hAnsi="Times New Roman" w:cs="Times New Roman"/>
          <w:color w:val="000000"/>
          <w:sz w:val="24"/>
          <w:szCs w:val="24"/>
        </w:rPr>
        <w:t>“Hiệp ước biên giới trên bộ” mà nước A và nước B đã kí kết là văn bản pháp luật quốc tế.</w:t>
      </w:r>
    </w:p>
    <w:p w14:paraId="674F0316" w14:textId="77777777" w:rsidR="009E2609" w:rsidRPr="00B67A11" w:rsidRDefault="009E2609" w:rsidP="009E2609">
      <w:pPr>
        <w:spacing w:after="0"/>
        <w:ind w:left="283"/>
        <w:rPr>
          <w:rFonts w:ascii="Times New Roman" w:hAnsi="Times New Roman" w:cs="Times New Roman"/>
          <w:sz w:val="24"/>
          <w:szCs w:val="24"/>
        </w:rPr>
      </w:pPr>
      <w:r w:rsidRPr="00B67A11">
        <w:rPr>
          <w:rFonts w:ascii="Times New Roman" w:hAnsi="Times New Roman" w:cs="Times New Roman"/>
          <w:b/>
          <w:sz w:val="24"/>
          <w:szCs w:val="24"/>
        </w:rPr>
        <w:lastRenderedPageBreak/>
        <w:t xml:space="preserve">b) </w:t>
      </w:r>
      <w:r w:rsidRPr="00B67A11">
        <w:rPr>
          <w:rFonts w:ascii="Times New Roman" w:eastAsia="Times New Roman" w:hAnsi="Times New Roman" w:cs="Times New Roman"/>
          <w:color w:val="000000"/>
          <w:sz w:val="24"/>
          <w:szCs w:val="24"/>
        </w:rPr>
        <w:t>Việc các quốc gia phối hợp điều chỉnh sử dụng nguồn nước trong điều kiện hạn hán là thực hiện nguyên tắc các quốc gia có nghĩa vụ hợp tác với nhau.</w:t>
      </w:r>
    </w:p>
    <w:p w14:paraId="5D364F0A" w14:textId="77777777" w:rsidR="009E2609" w:rsidRPr="00B67A11" w:rsidRDefault="009E2609" w:rsidP="009E2609">
      <w:pPr>
        <w:spacing w:after="0"/>
        <w:ind w:left="283"/>
        <w:rPr>
          <w:rFonts w:ascii="Times New Roman" w:hAnsi="Times New Roman" w:cs="Times New Roman"/>
          <w:sz w:val="24"/>
          <w:szCs w:val="24"/>
        </w:rPr>
      </w:pPr>
      <w:r w:rsidRPr="00B67A11">
        <w:rPr>
          <w:rFonts w:ascii="Times New Roman" w:hAnsi="Times New Roman" w:cs="Times New Roman"/>
          <w:b/>
          <w:sz w:val="24"/>
          <w:szCs w:val="24"/>
        </w:rPr>
        <w:t xml:space="preserve">c) </w:t>
      </w:r>
      <w:r w:rsidRPr="00B67A11">
        <w:rPr>
          <w:rFonts w:ascii="Times New Roman" w:eastAsia="Times New Roman" w:hAnsi="Times New Roman" w:cs="Times New Roman"/>
          <w:color w:val="000000"/>
          <w:sz w:val="24"/>
          <w:szCs w:val="24"/>
        </w:rPr>
        <w:t>Việc nước A sử dụng lực lượng vũ trang để ngăn cản cư dân nước B khai thác nguồn nước chung trên sông biên giới là xâm phạm biên giới quốc gia của nước B.</w:t>
      </w:r>
    </w:p>
    <w:p w14:paraId="078309A1" w14:textId="77777777" w:rsidR="009E2609" w:rsidRPr="00B67A11" w:rsidRDefault="009E2609" w:rsidP="009E2609">
      <w:pPr>
        <w:spacing w:after="0"/>
        <w:ind w:left="283"/>
        <w:rPr>
          <w:rFonts w:ascii="Times New Roman" w:hAnsi="Times New Roman" w:cs="Times New Roman"/>
          <w:sz w:val="24"/>
          <w:szCs w:val="24"/>
        </w:rPr>
      </w:pPr>
      <w:r w:rsidRPr="00B67A11">
        <w:rPr>
          <w:rFonts w:ascii="Times New Roman" w:hAnsi="Times New Roman" w:cs="Times New Roman"/>
          <w:b/>
          <w:sz w:val="24"/>
          <w:szCs w:val="24"/>
        </w:rPr>
        <w:t xml:space="preserve">d) </w:t>
      </w:r>
      <w:r w:rsidRPr="00B67A11">
        <w:rPr>
          <w:rFonts w:ascii="Times New Roman" w:eastAsia="Times New Roman" w:hAnsi="Times New Roman" w:cs="Times New Roman"/>
          <w:color w:val="000000"/>
          <w:sz w:val="24"/>
          <w:szCs w:val="24"/>
        </w:rPr>
        <w:t>Nước B có quyền yêu cầu nước A giải quyết tranh chấp bằng biện pháp hòa bình dựa trên hiệp ước mà hai nước đã ký.</w:t>
      </w:r>
    </w:p>
    <w:p w14:paraId="4915148B" w14:textId="77777777" w:rsidR="009E2609" w:rsidRPr="00B67A11" w:rsidRDefault="009E2609" w:rsidP="009E2609">
      <w:pPr>
        <w:spacing w:after="0" w:line="240" w:lineRule="auto"/>
        <w:rPr>
          <w:rFonts w:ascii="Times New Roman" w:eastAsia="Times New Roman" w:hAnsi="Times New Roman" w:cs="Times New Roman"/>
          <w:sz w:val="24"/>
          <w:szCs w:val="24"/>
        </w:rPr>
      </w:pPr>
      <w:r w:rsidRPr="00B67A11">
        <w:rPr>
          <w:rFonts w:ascii="Times New Roman" w:eastAsia="Times New Roman" w:hAnsi="Times New Roman" w:cs="Times New Roman"/>
          <w:b/>
          <w:bCs/>
          <w:color w:val="000000"/>
          <w:sz w:val="24"/>
          <w:szCs w:val="24"/>
        </w:rPr>
        <w:t>Câu 4.</w:t>
      </w:r>
      <w:r w:rsidRPr="00B67A11">
        <w:rPr>
          <w:rFonts w:ascii="Times New Roman" w:hAnsi="Times New Roman" w:cs="Times New Roman"/>
          <w:sz w:val="24"/>
          <w:szCs w:val="24"/>
        </w:rPr>
        <w:t xml:space="preserve"> </w:t>
      </w:r>
      <w:r w:rsidRPr="00B67A11">
        <w:rPr>
          <w:rFonts w:ascii="Times New Roman" w:hAnsi="Times New Roman" w:cs="Times New Roman"/>
          <w:color w:val="000000"/>
          <w:sz w:val="24"/>
          <w:szCs w:val="24"/>
        </w:rPr>
        <w:t>(Sở Tuyên Quang 2 2026) Trường Phổ thông dân tộc nội trú X có gần 400 học sinh là con em các dân tộc thiểu số. Từ nhiều năm nay, nhà trường đã phối hợp với các nghệ nhân truyền dạy dệt thổ cẩm cho học sinh. Để các em có cơ hội trải nghiệm và nhân lên lòng tự hào với văn hóa truyền thống, nhà trường thường xuyên tổ chức các chuyến đi thực tế tại các bản làng còn lưu giữ được nghề dệt thổ cẩm trong tỉnh. Ngoài ra, hằng năm nhà trường tổ chức khám sức khỏe và lập hồ sơ sức khỏe cho các học sinh. Đặc biệt trong dịp Tết Nguyên đán 2026, nhà trường đã vận động cán bộ, giáo viên cùng các doanh nghiệp trên địa bàn chung tay quyên góp, hỗ trợ nhiều phần quà thiết thực cho học sinh mồ côi và học sinh có hoàn cảnh khó khăn, giúp các em cùng gia đình đón một mùa Tết ấm áp.</w:t>
      </w:r>
    </w:p>
    <w:p w14:paraId="48C1F508" w14:textId="77777777" w:rsidR="009E2609" w:rsidRPr="00B67A11" w:rsidRDefault="009E2609" w:rsidP="009E2609">
      <w:pPr>
        <w:spacing w:after="0"/>
        <w:ind w:left="283"/>
        <w:rPr>
          <w:rFonts w:ascii="Times New Roman" w:hAnsi="Times New Roman" w:cs="Times New Roman"/>
          <w:sz w:val="24"/>
          <w:szCs w:val="24"/>
        </w:rPr>
      </w:pPr>
      <w:r w:rsidRPr="00B67A11">
        <w:rPr>
          <w:rFonts w:ascii="Times New Roman" w:hAnsi="Times New Roman" w:cs="Times New Roman"/>
          <w:b/>
          <w:sz w:val="24"/>
          <w:szCs w:val="24"/>
        </w:rPr>
        <w:t xml:space="preserve">a) </w:t>
      </w:r>
      <w:r w:rsidRPr="00B67A11">
        <w:rPr>
          <w:rFonts w:ascii="Times New Roman" w:eastAsia="Times New Roman" w:hAnsi="Times New Roman" w:cs="Times New Roman"/>
          <w:color w:val="000000"/>
          <w:sz w:val="24"/>
          <w:szCs w:val="24"/>
        </w:rPr>
        <w:t>Học sinh có hoàn cảnh khó khăn được nhận những phần quà thiết thực nhân dịp tết là thực hiện nghĩa vụ đảm bảo an sinh xã hội.</w:t>
      </w:r>
    </w:p>
    <w:p w14:paraId="53E21A42" w14:textId="77777777" w:rsidR="009E2609" w:rsidRPr="00B67A11" w:rsidRDefault="009E2609" w:rsidP="009E2609">
      <w:pPr>
        <w:spacing w:after="0"/>
        <w:ind w:left="283"/>
        <w:rPr>
          <w:rFonts w:ascii="Times New Roman" w:hAnsi="Times New Roman" w:cs="Times New Roman"/>
          <w:sz w:val="24"/>
          <w:szCs w:val="24"/>
        </w:rPr>
      </w:pPr>
      <w:r w:rsidRPr="00B67A11">
        <w:rPr>
          <w:rFonts w:ascii="Times New Roman" w:hAnsi="Times New Roman" w:cs="Times New Roman"/>
          <w:b/>
          <w:sz w:val="24"/>
          <w:szCs w:val="24"/>
        </w:rPr>
        <w:t xml:space="preserve">b) </w:t>
      </w:r>
      <w:r w:rsidRPr="00B67A11">
        <w:rPr>
          <w:rFonts w:ascii="Times New Roman" w:eastAsia="Times New Roman" w:hAnsi="Times New Roman" w:cs="Times New Roman"/>
          <w:color w:val="000000"/>
          <w:sz w:val="24"/>
          <w:szCs w:val="24"/>
        </w:rPr>
        <w:t>Nhà trường đã tổ chức khám sức khỏe cho học sinh 1 lần/năm và lập hồ sơ sức khỏe cho học sinh, điều này giúp các em học thực hiện quyền được chăm sóc sức khỏe.</w:t>
      </w:r>
    </w:p>
    <w:p w14:paraId="24163477" w14:textId="77777777" w:rsidR="009E2609" w:rsidRPr="00B67A11" w:rsidRDefault="009E2609" w:rsidP="009E2609">
      <w:pPr>
        <w:spacing w:after="0"/>
        <w:ind w:left="283"/>
        <w:rPr>
          <w:rFonts w:ascii="Times New Roman" w:hAnsi="Times New Roman" w:cs="Times New Roman"/>
          <w:sz w:val="24"/>
          <w:szCs w:val="24"/>
        </w:rPr>
      </w:pPr>
      <w:r w:rsidRPr="00B67A11">
        <w:rPr>
          <w:rFonts w:ascii="Times New Roman" w:hAnsi="Times New Roman" w:cs="Times New Roman"/>
          <w:b/>
          <w:sz w:val="24"/>
          <w:szCs w:val="24"/>
        </w:rPr>
        <w:t xml:space="preserve">c) </w:t>
      </w:r>
      <w:r w:rsidRPr="00B67A11">
        <w:rPr>
          <w:rFonts w:ascii="Times New Roman" w:eastAsia="Times New Roman" w:hAnsi="Times New Roman" w:cs="Times New Roman"/>
          <w:color w:val="000000"/>
          <w:sz w:val="24"/>
          <w:szCs w:val="24"/>
        </w:rPr>
        <w:t>Việc học sinh có cơ hội trải nghiệm với nghề dệt thổ cẩm, nhân lên lòng tự hào dân tộc với văn hóa truyền thống của mình là biểu hiện của quyền bình đẳng giữa các dân tộc trong lĩnh vực giáo dục.</w:t>
      </w:r>
    </w:p>
    <w:p w14:paraId="038A0A32" w14:textId="61B5DF41" w:rsidR="009E2609" w:rsidRPr="00B67A11" w:rsidRDefault="009E2609" w:rsidP="009E2609">
      <w:pPr>
        <w:spacing w:after="0"/>
        <w:ind w:left="283"/>
        <w:rPr>
          <w:rFonts w:ascii="Times New Roman" w:eastAsia="Times New Roman" w:hAnsi="Times New Roman" w:cs="Times New Roman"/>
          <w:color w:val="000000"/>
          <w:sz w:val="24"/>
          <w:szCs w:val="24"/>
        </w:rPr>
      </w:pPr>
      <w:r w:rsidRPr="00B67A11">
        <w:rPr>
          <w:rFonts w:ascii="Times New Roman" w:hAnsi="Times New Roman" w:cs="Times New Roman"/>
          <w:b/>
          <w:sz w:val="24"/>
          <w:szCs w:val="24"/>
        </w:rPr>
        <w:t xml:space="preserve">d) </w:t>
      </w:r>
      <w:r w:rsidRPr="00B67A11">
        <w:rPr>
          <w:rFonts w:ascii="Times New Roman" w:eastAsia="Times New Roman" w:hAnsi="Times New Roman" w:cs="Times New Roman"/>
          <w:color w:val="000000"/>
          <w:sz w:val="24"/>
          <w:szCs w:val="24"/>
        </w:rPr>
        <w:t>Học sinh dân tộc thiểu số được học tại trường Phổ thông dân tộc nội trú X là thực hiện bình đẳng về cơ hội học tập.</w:t>
      </w:r>
    </w:p>
    <w:p w14:paraId="1942AF33" w14:textId="1C1A287B" w:rsidR="009E2609" w:rsidRPr="00B67A11" w:rsidRDefault="009E2609" w:rsidP="009E2609">
      <w:pPr>
        <w:spacing w:after="0"/>
        <w:ind w:left="283"/>
        <w:jc w:val="center"/>
        <w:rPr>
          <w:rFonts w:ascii="Times New Roman" w:hAnsi="Times New Roman" w:cs="Times New Roman"/>
          <w:b/>
          <w:sz w:val="24"/>
          <w:szCs w:val="24"/>
        </w:rPr>
      </w:pPr>
      <w:r w:rsidRPr="00B67A11">
        <w:rPr>
          <w:rFonts w:ascii="Times New Roman" w:hAnsi="Times New Roman" w:cs="Times New Roman"/>
          <w:b/>
          <w:sz w:val="24"/>
          <w:szCs w:val="24"/>
        </w:rPr>
        <w:t>ĐÁP ÁN THAM KHẢO</w:t>
      </w:r>
    </w:p>
    <w:p w14:paraId="328FB64D" w14:textId="4C8A8F45" w:rsidR="009E2609" w:rsidRPr="00B67A11" w:rsidRDefault="009E2609" w:rsidP="009E2609">
      <w:pPr>
        <w:spacing w:after="0"/>
        <w:ind w:left="283"/>
        <w:rPr>
          <w:rFonts w:ascii="Times New Roman" w:hAnsi="Times New Roman" w:cs="Times New Roman"/>
          <w:b/>
          <w:sz w:val="24"/>
          <w:szCs w:val="24"/>
        </w:rPr>
      </w:pPr>
      <w:r w:rsidRPr="00B67A11">
        <w:rPr>
          <w:rFonts w:ascii="Times New Roman" w:hAnsi="Times New Roman" w:cs="Times New Roman"/>
          <w:b/>
          <w:sz w:val="24"/>
          <w:szCs w:val="24"/>
        </w:rPr>
        <w:t>Phần 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13" w:type="dxa"/>
          <w:bottom w:w="15" w:type="dxa"/>
          <w:right w:w="113" w:type="dxa"/>
        </w:tblCellMar>
        <w:tblLook w:val="04A0" w:firstRow="1" w:lastRow="0" w:firstColumn="1" w:lastColumn="0" w:noHBand="0" w:noVBand="1"/>
      </w:tblPr>
      <w:tblGrid>
        <w:gridCol w:w="913"/>
        <w:gridCol w:w="466"/>
        <w:gridCol w:w="466"/>
        <w:gridCol w:w="466"/>
        <w:gridCol w:w="466"/>
        <w:gridCol w:w="466"/>
        <w:gridCol w:w="466"/>
        <w:gridCol w:w="466"/>
        <w:gridCol w:w="466"/>
        <w:gridCol w:w="466"/>
        <w:gridCol w:w="466"/>
        <w:gridCol w:w="466"/>
        <w:gridCol w:w="466"/>
      </w:tblGrid>
      <w:tr w:rsidR="009E2609" w:rsidRPr="009E2609" w14:paraId="6117949C" w14:textId="77777777" w:rsidTr="009E2609">
        <w:trPr>
          <w:tblHeader/>
        </w:trPr>
        <w:tc>
          <w:tcPr>
            <w:tcW w:w="0" w:type="auto"/>
            <w:vAlign w:val="center"/>
            <w:hideMark/>
          </w:tcPr>
          <w:p w14:paraId="73A59DF2" w14:textId="77777777" w:rsidR="009E2609" w:rsidRPr="009E2609" w:rsidRDefault="009E2609" w:rsidP="009E2609">
            <w:pPr>
              <w:spacing w:after="0" w:line="240" w:lineRule="auto"/>
              <w:jc w:val="center"/>
              <w:rPr>
                <w:rFonts w:ascii="Times New Roman" w:eastAsia="Times New Roman" w:hAnsi="Times New Roman" w:cs="Times New Roman"/>
                <w:b/>
                <w:bCs/>
                <w:sz w:val="24"/>
                <w:szCs w:val="24"/>
              </w:rPr>
            </w:pPr>
            <w:r w:rsidRPr="009E2609">
              <w:rPr>
                <w:rFonts w:ascii="Times New Roman" w:eastAsia="Times New Roman" w:hAnsi="Times New Roman" w:cs="Times New Roman"/>
                <w:b/>
                <w:bCs/>
                <w:sz w:val="24"/>
                <w:szCs w:val="24"/>
              </w:rPr>
              <w:t>Câu</w:t>
            </w:r>
          </w:p>
        </w:tc>
        <w:tc>
          <w:tcPr>
            <w:tcW w:w="0" w:type="auto"/>
            <w:vAlign w:val="center"/>
            <w:hideMark/>
          </w:tcPr>
          <w:p w14:paraId="33A9367D" w14:textId="77777777" w:rsidR="009E2609" w:rsidRPr="009E2609" w:rsidRDefault="009E2609" w:rsidP="009E2609">
            <w:pPr>
              <w:spacing w:after="0" w:line="240" w:lineRule="auto"/>
              <w:jc w:val="center"/>
              <w:rPr>
                <w:rFonts w:ascii="Times New Roman" w:eastAsia="Times New Roman" w:hAnsi="Times New Roman" w:cs="Times New Roman"/>
                <w:b/>
                <w:bCs/>
                <w:sz w:val="24"/>
                <w:szCs w:val="24"/>
              </w:rPr>
            </w:pPr>
            <w:r w:rsidRPr="009E2609">
              <w:rPr>
                <w:rFonts w:ascii="Times New Roman" w:eastAsia="Times New Roman" w:hAnsi="Times New Roman" w:cs="Times New Roman"/>
                <w:b/>
                <w:bCs/>
                <w:sz w:val="24"/>
                <w:szCs w:val="24"/>
              </w:rPr>
              <w:t>1</w:t>
            </w:r>
          </w:p>
        </w:tc>
        <w:tc>
          <w:tcPr>
            <w:tcW w:w="0" w:type="auto"/>
            <w:vAlign w:val="center"/>
            <w:hideMark/>
          </w:tcPr>
          <w:p w14:paraId="7D9C30B3" w14:textId="77777777" w:rsidR="009E2609" w:rsidRPr="009E2609" w:rsidRDefault="009E2609" w:rsidP="009E2609">
            <w:pPr>
              <w:spacing w:after="0" w:line="240" w:lineRule="auto"/>
              <w:jc w:val="center"/>
              <w:rPr>
                <w:rFonts w:ascii="Times New Roman" w:eastAsia="Times New Roman" w:hAnsi="Times New Roman" w:cs="Times New Roman"/>
                <w:b/>
                <w:bCs/>
                <w:sz w:val="24"/>
                <w:szCs w:val="24"/>
              </w:rPr>
            </w:pPr>
            <w:r w:rsidRPr="009E2609">
              <w:rPr>
                <w:rFonts w:ascii="Times New Roman" w:eastAsia="Times New Roman" w:hAnsi="Times New Roman" w:cs="Times New Roman"/>
                <w:b/>
                <w:bCs/>
                <w:sz w:val="24"/>
                <w:szCs w:val="24"/>
              </w:rPr>
              <w:t>2</w:t>
            </w:r>
          </w:p>
        </w:tc>
        <w:tc>
          <w:tcPr>
            <w:tcW w:w="0" w:type="auto"/>
            <w:vAlign w:val="center"/>
            <w:hideMark/>
          </w:tcPr>
          <w:p w14:paraId="6C053451" w14:textId="77777777" w:rsidR="009E2609" w:rsidRPr="009E2609" w:rsidRDefault="009E2609" w:rsidP="009E2609">
            <w:pPr>
              <w:spacing w:after="0" w:line="240" w:lineRule="auto"/>
              <w:jc w:val="center"/>
              <w:rPr>
                <w:rFonts w:ascii="Times New Roman" w:eastAsia="Times New Roman" w:hAnsi="Times New Roman" w:cs="Times New Roman"/>
                <w:b/>
                <w:bCs/>
                <w:sz w:val="24"/>
                <w:szCs w:val="24"/>
              </w:rPr>
            </w:pPr>
            <w:r w:rsidRPr="009E2609">
              <w:rPr>
                <w:rFonts w:ascii="Times New Roman" w:eastAsia="Times New Roman" w:hAnsi="Times New Roman" w:cs="Times New Roman"/>
                <w:b/>
                <w:bCs/>
                <w:sz w:val="24"/>
                <w:szCs w:val="24"/>
              </w:rPr>
              <w:t>3</w:t>
            </w:r>
          </w:p>
        </w:tc>
        <w:tc>
          <w:tcPr>
            <w:tcW w:w="0" w:type="auto"/>
            <w:vAlign w:val="center"/>
            <w:hideMark/>
          </w:tcPr>
          <w:p w14:paraId="1EB4F9D8" w14:textId="77777777" w:rsidR="009E2609" w:rsidRPr="009E2609" w:rsidRDefault="009E2609" w:rsidP="009E2609">
            <w:pPr>
              <w:spacing w:after="0" w:line="240" w:lineRule="auto"/>
              <w:jc w:val="center"/>
              <w:rPr>
                <w:rFonts w:ascii="Times New Roman" w:eastAsia="Times New Roman" w:hAnsi="Times New Roman" w:cs="Times New Roman"/>
                <w:b/>
                <w:bCs/>
                <w:sz w:val="24"/>
                <w:szCs w:val="24"/>
              </w:rPr>
            </w:pPr>
            <w:r w:rsidRPr="009E2609">
              <w:rPr>
                <w:rFonts w:ascii="Times New Roman" w:eastAsia="Times New Roman" w:hAnsi="Times New Roman" w:cs="Times New Roman"/>
                <w:b/>
                <w:bCs/>
                <w:sz w:val="24"/>
                <w:szCs w:val="24"/>
              </w:rPr>
              <w:t>4</w:t>
            </w:r>
          </w:p>
        </w:tc>
        <w:tc>
          <w:tcPr>
            <w:tcW w:w="0" w:type="auto"/>
            <w:vAlign w:val="center"/>
            <w:hideMark/>
          </w:tcPr>
          <w:p w14:paraId="1FE19509" w14:textId="77777777" w:rsidR="009E2609" w:rsidRPr="009E2609" w:rsidRDefault="009E2609" w:rsidP="009E2609">
            <w:pPr>
              <w:spacing w:after="0" w:line="240" w:lineRule="auto"/>
              <w:jc w:val="center"/>
              <w:rPr>
                <w:rFonts w:ascii="Times New Roman" w:eastAsia="Times New Roman" w:hAnsi="Times New Roman" w:cs="Times New Roman"/>
                <w:b/>
                <w:bCs/>
                <w:sz w:val="24"/>
                <w:szCs w:val="24"/>
              </w:rPr>
            </w:pPr>
            <w:r w:rsidRPr="009E2609">
              <w:rPr>
                <w:rFonts w:ascii="Times New Roman" w:eastAsia="Times New Roman" w:hAnsi="Times New Roman" w:cs="Times New Roman"/>
                <w:b/>
                <w:bCs/>
                <w:sz w:val="24"/>
                <w:szCs w:val="24"/>
              </w:rPr>
              <w:t>5</w:t>
            </w:r>
          </w:p>
        </w:tc>
        <w:tc>
          <w:tcPr>
            <w:tcW w:w="0" w:type="auto"/>
            <w:vAlign w:val="center"/>
            <w:hideMark/>
          </w:tcPr>
          <w:p w14:paraId="2C1F2B46" w14:textId="77777777" w:rsidR="009E2609" w:rsidRPr="009E2609" w:rsidRDefault="009E2609" w:rsidP="009E2609">
            <w:pPr>
              <w:spacing w:after="0" w:line="240" w:lineRule="auto"/>
              <w:jc w:val="center"/>
              <w:rPr>
                <w:rFonts w:ascii="Times New Roman" w:eastAsia="Times New Roman" w:hAnsi="Times New Roman" w:cs="Times New Roman"/>
                <w:b/>
                <w:bCs/>
                <w:sz w:val="24"/>
                <w:szCs w:val="24"/>
              </w:rPr>
            </w:pPr>
            <w:r w:rsidRPr="009E2609">
              <w:rPr>
                <w:rFonts w:ascii="Times New Roman" w:eastAsia="Times New Roman" w:hAnsi="Times New Roman" w:cs="Times New Roman"/>
                <w:b/>
                <w:bCs/>
                <w:sz w:val="24"/>
                <w:szCs w:val="24"/>
              </w:rPr>
              <w:t>6</w:t>
            </w:r>
          </w:p>
        </w:tc>
        <w:tc>
          <w:tcPr>
            <w:tcW w:w="0" w:type="auto"/>
            <w:vAlign w:val="center"/>
            <w:hideMark/>
          </w:tcPr>
          <w:p w14:paraId="42CBEE54" w14:textId="77777777" w:rsidR="009E2609" w:rsidRPr="009E2609" w:rsidRDefault="009E2609" w:rsidP="009E2609">
            <w:pPr>
              <w:spacing w:after="0" w:line="240" w:lineRule="auto"/>
              <w:jc w:val="center"/>
              <w:rPr>
                <w:rFonts w:ascii="Times New Roman" w:eastAsia="Times New Roman" w:hAnsi="Times New Roman" w:cs="Times New Roman"/>
                <w:b/>
                <w:bCs/>
                <w:sz w:val="24"/>
                <w:szCs w:val="24"/>
              </w:rPr>
            </w:pPr>
            <w:r w:rsidRPr="009E2609">
              <w:rPr>
                <w:rFonts w:ascii="Times New Roman" w:eastAsia="Times New Roman" w:hAnsi="Times New Roman" w:cs="Times New Roman"/>
                <w:b/>
                <w:bCs/>
                <w:sz w:val="24"/>
                <w:szCs w:val="24"/>
              </w:rPr>
              <w:t>7</w:t>
            </w:r>
          </w:p>
        </w:tc>
        <w:tc>
          <w:tcPr>
            <w:tcW w:w="0" w:type="auto"/>
            <w:vAlign w:val="center"/>
            <w:hideMark/>
          </w:tcPr>
          <w:p w14:paraId="2482D473" w14:textId="77777777" w:rsidR="009E2609" w:rsidRPr="009E2609" w:rsidRDefault="009E2609" w:rsidP="009E2609">
            <w:pPr>
              <w:spacing w:after="0" w:line="240" w:lineRule="auto"/>
              <w:jc w:val="center"/>
              <w:rPr>
                <w:rFonts w:ascii="Times New Roman" w:eastAsia="Times New Roman" w:hAnsi="Times New Roman" w:cs="Times New Roman"/>
                <w:b/>
                <w:bCs/>
                <w:sz w:val="24"/>
                <w:szCs w:val="24"/>
              </w:rPr>
            </w:pPr>
            <w:r w:rsidRPr="009E2609">
              <w:rPr>
                <w:rFonts w:ascii="Times New Roman" w:eastAsia="Times New Roman" w:hAnsi="Times New Roman" w:cs="Times New Roman"/>
                <w:b/>
                <w:bCs/>
                <w:sz w:val="24"/>
                <w:szCs w:val="24"/>
              </w:rPr>
              <w:t>8</w:t>
            </w:r>
          </w:p>
        </w:tc>
        <w:tc>
          <w:tcPr>
            <w:tcW w:w="0" w:type="auto"/>
            <w:vAlign w:val="center"/>
            <w:hideMark/>
          </w:tcPr>
          <w:p w14:paraId="4A1D01A4" w14:textId="77777777" w:rsidR="009E2609" w:rsidRPr="009E2609" w:rsidRDefault="009E2609" w:rsidP="009E2609">
            <w:pPr>
              <w:spacing w:after="0" w:line="240" w:lineRule="auto"/>
              <w:jc w:val="center"/>
              <w:rPr>
                <w:rFonts w:ascii="Times New Roman" w:eastAsia="Times New Roman" w:hAnsi="Times New Roman" w:cs="Times New Roman"/>
                <w:b/>
                <w:bCs/>
                <w:sz w:val="24"/>
                <w:szCs w:val="24"/>
              </w:rPr>
            </w:pPr>
            <w:r w:rsidRPr="009E2609">
              <w:rPr>
                <w:rFonts w:ascii="Times New Roman" w:eastAsia="Times New Roman" w:hAnsi="Times New Roman" w:cs="Times New Roman"/>
                <w:b/>
                <w:bCs/>
                <w:sz w:val="24"/>
                <w:szCs w:val="24"/>
              </w:rPr>
              <w:t>9</w:t>
            </w:r>
          </w:p>
        </w:tc>
        <w:tc>
          <w:tcPr>
            <w:tcW w:w="0" w:type="auto"/>
            <w:vAlign w:val="center"/>
            <w:hideMark/>
          </w:tcPr>
          <w:p w14:paraId="55D4BD74" w14:textId="77777777" w:rsidR="009E2609" w:rsidRPr="009E2609" w:rsidRDefault="009E2609" w:rsidP="009E2609">
            <w:pPr>
              <w:spacing w:after="0" w:line="240" w:lineRule="auto"/>
              <w:jc w:val="center"/>
              <w:rPr>
                <w:rFonts w:ascii="Times New Roman" w:eastAsia="Times New Roman" w:hAnsi="Times New Roman" w:cs="Times New Roman"/>
                <w:b/>
                <w:bCs/>
                <w:sz w:val="24"/>
                <w:szCs w:val="24"/>
              </w:rPr>
            </w:pPr>
            <w:r w:rsidRPr="009E2609">
              <w:rPr>
                <w:rFonts w:ascii="Times New Roman" w:eastAsia="Times New Roman" w:hAnsi="Times New Roman" w:cs="Times New Roman"/>
                <w:b/>
                <w:bCs/>
                <w:sz w:val="24"/>
                <w:szCs w:val="24"/>
              </w:rPr>
              <w:t>10</w:t>
            </w:r>
          </w:p>
        </w:tc>
        <w:tc>
          <w:tcPr>
            <w:tcW w:w="0" w:type="auto"/>
            <w:vAlign w:val="center"/>
            <w:hideMark/>
          </w:tcPr>
          <w:p w14:paraId="5D74F2EA" w14:textId="77777777" w:rsidR="009E2609" w:rsidRPr="009E2609" w:rsidRDefault="009E2609" w:rsidP="009E2609">
            <w:pPr>
              <w:spacing w:after="0" w:line="240" w:lineRule="auto"/>
              <w:jc w:val="center"/>
              <w:rPr>
                <w:rFonts w:ascii="Times New Roman" w:eastAsia="Times New Roman" w:hAnsi="Times New Roman" w:cs="Times New Roman"/>
                <w:b/>
                <w:bCs/>
                <w:sz w:val="24"/>
                <w:szCs w:val="24"/>
              </w:rPr>
            </w:pPr>
            <w:r w:rsidRPr="009E2609">
              <w:rPr>
                <w:rFonts w:ascii="Times New Roman" w:eastAsia="Times New Roman" w:hAnsi="Times New Roman" w:cs="Times New Roman"/>
                <w:b/>
                <w:bCs/>
                <w:sz w:val="24"/>
                <w:szCs w:val="24"/>
              </w:rPr>
              <w:t>11</w:t>
            </w:r>
          </w:p>
        </w:tc>
        <w:tc>
          <w:tcPr>
            <w:tcW w:w="0" w:type="auto"/>
            <w:vAlign w:val="center"/>
            <w:hideMark/>
          </w:tcPr>
          <w:p w14:paraId="6A97EACC" w14:textId="77777777" w:rsidR="009E2609" w:rsidRPr="009E2609" w:rsidRDefault="009E2609" w:rsidP="009E2609">
            <w:pPr>
              <w:spacing w:after="0" w:line="240" w:lineRule="auto"/>
              <w:jc w:val="center"/>
              <w:rPr>
                <w:rFonts w:ascii="Times New Roman" w:eastAsia="Times New Roman" w:hAnsi="Times New Roman" w:cs="Times New Roman"/>
                <w:b/>
                <w:bCs/>
                <w:sz w:val="24"/>
                <w:szCs w:val="24"/>
              </w:rPr>
            </w:pPr>
            <w:r w:rsidRPr="009E2609">
              <w:rPr>
                <w:rFonts w:ascii="Times New Roman" w:eastAsia="Times New Roman" w:hAnsi="Times New Roman" w:cs="Times New Roman"/>
                <w:b/>
                <w:bCs/>
                <w:sz w:val="24"/>
                <w:szCs w:val="24"/>
              </w:rPr>
              <w:t>12</w:t>
            </w:r>
          </w:p>
        </w:tc>
      </w:tr>
      <w:tr w:rsidR="009E2609" w:rsidRPr="009E2609" w14:paraId="12F195D9" w14:textId="77777777" w:rsidTr="009E2609">
        <w:tc>
          <w:tcPr>
            <w:tcW w:w="0" w:type="auto"/>
            <w:vAlign w:val="center"/>
            <w:hideMark/>
          </w:tcPr>
          <w:p w14:paraId="60AD1237" w14:textId="77777777" w:rsidR="009E2609" w:rsidRPr="009E2609" w:rsidRDefault="009E2609" w:rsidP="009E2609">
            <w:pPr>
              <w:spacing w:after="0" w:line="240" w:lineRule="auto"/>
              <w:rPr>
                <w:rFonts w:ascii="Times New Roman" w:eastAsia="Times New Roman" w:hAnsi="Times New Roman" w:cs="Times New Roman"/>
                <w:sz w:val="24"/>
                <w:szCs w:val="24"/>
              </w:rPr>
            </w:pPr>
            <w:r w:rsidRPr="009E2609">
              <w:rPr>
                <w:rFonts w:ascii="Times New Roman" w:eastAsia="Times New Roman" w:hAnsi="Times New Roman" w:cs="Times New Roman"/>
                <w:sz w:val="24"/>
                <w:szCs w:val="24"/>
              </w:rPr>
              <w:t>Đáp án</w:t>
            </w:r>
          </w:p>
        </w:tc>
        <w:tc>
          <w:tcPr>
            <w:tcW w:w="0" w:type="auto"/>
            <w:vAlign w:val="center"/>
            <w:hideMark/>
          </w:tcPr>
          <w:p w14:paraId="6AA0B73F" w14:textId="77777777" w:rsidR="009E2609" w:rsidRPr="009E2609" w:rsidRDefault="009E2609" w:rsidP="009E2609">
            <w:pPr>
              <w:spacing w:after="0" w:line="240" w:lineRule="auto"/>
              <w:rPr>
                <w:rFonts w:ascii="Times New Roman" w:eastAsia="Times New Roman" w:hAnsi="Times New Roman" w:cs="Times New Roman"/>
                <w:sz w:val="24"/>
                <w:szCs w:val="24"/>
              </w:rPr>
            </w:pPr>
            <w:r w:rsidRPr="009E2609">
              <w:rPr>
                <w:rFonts w:ascii="Times New Roman" w:eastAsia="Times New Roman" w:hAnsi="Times New Roman" w:cs="Times New Roman"/>
                <w:sz w:val="24"/>
                <w:szCs w:val="24"/>
              </w:rPr>
              <w:t>C</w:t>
            </w:r>
          </w:p>
        </w:tc>
        <w:tc>
          <w:tcPr>
            <w:tcW w:w="0" w:type="auto"/>
            <w:vAlign w:val="center"/>
            <w:hideMark/>
          </w:tcPr>
          <w:p w14:paraId="32A2E1FA" w14:textId="77777777" w:rsidR="009E2609" w:rsidRPr="009E2609" w:rsidRDefault="009E2609" w:rsidP="009E2609">
            <w:pPr>
              <w:spacing w:after="0" w:line="240" w:lineRule="auto"/>
              <w:rPr>
                <w:rFonts w:ascii="Times New Roman" w:eastAsia="Times New Roman" w:hAnsi="Times New Roman" w:cs="Times New Roman"/>
                <w:sz w:val="24"/>
                <w:szCs w:val="24"/>
              </w:rPr>
            </w:pPr>
            <w:r w:rsidRPr="009E2609">
              <w:rPr>
                <w:rFonts w:ascii="Times New Roman" w:eastAsia="Times New Roman" w:hAnsi="Times New Roman" w:cs="Times New Roman"/>
                <w:sz w:val="24"/>
                <w:szCs w:val="24"/>
              </w:rPr>
              <w:t>D</w:t>
            </w:r>
          </w:p>
        </w:tc>
        <w:tc>
          <w:tcPr>
            <w:tcW w:w="0" w:type="auto"/>
            <w:vAlign w:val="center"/>
            <w:hideMark/>
          </w:tcPr>
          <w:p w14:paraId="2DC3F17D" w14:textId="77777777" w:rsidR="009E2609" w:rsidRPr="009E2609" w:rsidRDefault="009E2609" w:rsidP="009E2609">
            <w:pPr>
              <w:spacing w:after="0" w:line="240" w:lineRule="auto"/>
              <w:rPr>
                <w:rFonts w:ascii="Times New Roman" w:eastAsia="Times New Roman" w:hAnsi="Times New Roman" w:cs="Times New Roman"/>
                <w:sz w:val="24"/>
                <w:szCs w:val="24"/>
              </w:rPr>
            </w:pPr>
            <w:r w:rsidRPr="009E2609">
              <w:rPr>
                <w:rFonts w:ascii="Times New Roman" w:eastAsia="Times New Roman" w:hAnsi="Times New Roman" w:cs="Times New Roman"/>
                <w:sz w:val="24"/>
                <w:szCs w:val="24"/>
              </w:rPr>
              <w:t>C</w:t>
            </w:r>
          </w:p>
        </w:tc>
        <w:tc>
          <w:tcPr>
            <w:tcW w:w="0" w:type="auto"/>
            <w:vAlign w:val="center"/>
            <w:hideMark/>
          </w:tcPr>
          <w:p w14:paraId="51140EB1" w14:textId="77777777" w:rsidR="009E2609" w:rsidRPr="009E2609" w:rsidRDefault="009E2609" w:rsidP="009E2609">
            <w:pPr>
              <w:spacing w:after="0" w:line="240" w:lineRule="auto"/>
              <w:rPr>
                <w:rFonts w:ascii="Times New Roman" w:eastAsia="Times New Roman" w:hAnsi="Times New Roman" w:cs="Times New Roman"/>
                <w:sz w:val="24"/>
                <w:szCs w:val="24"/>
              </w:rPr>
            </w:pPr>
            <w:r w:rsidRPr="009E2609">
              <w:rPr>
                <w:rFonts w:ascii="Times New Roman" w:eastAsia="Times New Roman" w:hAnsi="Times New Roman" w:cs="Times New Roman"/>
                <w:sz w:val="24"/>
                <w:szCs w:val="24"/>
              </w:rPr>
              <w:t>C</w:t>
            </w:r>
          </w:p>
        </w:tc>
        <w:tc>
          <w:tcPr>
            <w:tcW w:w="0" w:type="auto"/>
            <w:vAlign w:val="center"/>
            <w:hideMark/>
          </w:tcPr>
          <w:p w14:paraId="098484AE" w14:textId="77777777" w:rsidR="009E2609" w:rsidRPr="009E2609" w:rsidRDefault="009E2609" w:rsidP="009E2609">
            <w:pPr>
              <w:spacing w:after="0" w:line="240" w:lineRule="auto"/>
              <w:rPr>
                <w:rFonts w:ascii="Times New Roman" w:eastAsia="Times New Roman" w:hAnsi="Times New Roman" w:cs="Times New Roman"/>
                <w:sz w:val="24"/>
                <w:szCs w:val="24"/>
              </w:rPr>
            </w:pPr>
            <w:r w:rsidRPr="009E2609">
              <w:rPr>
                <w:rFonts w:ascii="Times New Roman" w:eastAsia="Times New Roman" w:hAnsi="Times New Roman" w:cs="Times New Roman"/>
                <w:sz w:val="24"/>
                <w:szCs w:val="24"/>
              </w:rPr>
              <w:t>D</w:t>
            </w:r>
          </w:p>
        </w:tc>
        <w:tc>
          <w:tcPr>
            <w:tcW w:w="0" w:type="auto"/>
            <w:vAlign w:val="center"/>
            <w:hideMark/>
          </w:tcPr>
          <w:p w14:paraId="3BE2BBA9" w14:textId="77777777" w:rsidR="009E2609" w:rsidRPr="009E2609" w:rsidRDefault="009E2609" w:rsidP="009E2609">
            <w:pPr>
              <w:spacing w:after="0" w:line="240" w:lineRule="auto"/>
              <w:rPr>
                <w:rFonts w:ascii="Times New Roman" w:eastAsia="Times New Roman" w:hAnsi="Times New Roman" w:cs="Times New Roman"/>
                <w:sz w:val="24"/>
                <w:szCs w:val="24"/>
              </w:rPr>
            </w:pPr>
            <w:r w:rsidRPr="009E2609">
              <w:rPr>
                <w:rFonts w:ascii="Times New Roman" w:eastAsia="Times New Roman" w:hAnsi="Times New Roman" w:cs="Times New Roman"/>
                <w:sz w:val="24"/>
                <w:szCs w:val="24"/>
              </w:rPr>
              <w:t>D</w:t>
            </w:r>
          </w:p>
        </w:tc>
        <w:tc>
          <w:tcPr>
            <w:tcW w:w="0" w:type="auto"/>
            <w:vAlign w:val="center"/>
            <w:hideMark/>
          </w:tcPr>
          <w:p w14:paraId="044621EF" w14:textId="77777777" w:rsidR="009E2609" w:rsidRPr="009E2609" w:rsidRDefault="009E2609" w:rsidP="009E2609">
            <w:pPr>
              <w:spacing w:after="0" w:line="240" w:lineRule="auto"/>
              <w:rPr>
                <w:rFonts w:ascii="Times New Roman" w:eastAsia="Times New Roman" w:hAnsi="Times New Roman" w:cs="Times New Roman"/>
                <w:sz w:val="24"/>
                <w:szCs w:val="24"/>
              </w:rPr>
            </w:pPr>
            <w:r w:rsidRPr="009E2609">
              <w:rPr>
                <w:rFonts w:ascii="Times New Roman" w:eastAsia="Times New Roman" w:hAnsi="Times New Roman" w:cs="Times New Roman"/>
                <w:sz w:val="24"/>
                <w:szCs w:val="24"/>
              </w:rPr>
              <w:t>A</w:t>
            </w:r>
          </w:p>
        </w:tc>
        <w:tc>
          <w:tcPr>
            <w:tcW w:w="0" w:type="auto"/>
            <w:vAlign w:val="center"/>
            <w:hideMark/>
          </w:tcPr>
          <w:p w14:paraId="119071A5" w14:textId="77777777" w:rsidR="009E2609" w:rsidRPr="009E2609" w:rsidRDefault="009E2609" w:rsidP="009E2609">
            <w:pPr>
              <w:spacing w:after="0" w:line="240" w:lineRule="auto"/>
              <w:rPr>
                <w:rFonts w:ascii="Times New Roman" w:eastAsia="Times New Roman" w:hAnsi="Times New Roman" w:cs="Times New Roman"/>
                <w:sz w:val="24"/>
                <w:szCs w:val="24"/>
              </w:rPr>
            </w:pPr>
            <w:r w:rsidRPr="009E2609">
              <w:rPr>
                <w:rFonts w:ascii="Times New Roman" w:eastAsia="Times New Roman" w:hAnsi="Times New Roman" w:cs="Times New Roman"/>
                <w:sz w:val="24"/>
                <w:szCs w:val="24"/>
              </w:rPr>
              <w:t>A</w:t>
            </w:r>
          </w:p>
        </w:tc>
        <w:tc>
          <w:tcPr>
            <w:tcW w:w="0" w:type="auto"/>
            <w:vAlign w:val="center"/>
            <w:hideMark/>
          </w:tcPr>
          <w:p w14:paraId="6D6473AC" w14:textId="77777777" w:rsidR="009E2609" w:rsidRPr="009E2609" w:rsidRDefault="009E2609" w:rsidP="009E2609">
            <w:pPr>
              <w:spacing w:after="0" w:line="240" w:lineRule="auto"/>
              <w:rPr>
                <w:rFonts w:ascii="Times New Roman" w:eastAsia="Times New Roman" w:hAnsi="Times New Roman" w:cs="Times New Roman"/>
                <w:sz w:val="24"/>
                <w:szCs w:val="24"/>
              </w:rPr>
            </w:pPr>
            <w:r w:rsidRPr="009E2609">
              <w:rPr>
                <w:rFonts w:ascii="Times New Roman" w:eastAsia="Times New Roman" w:hAnsi="Times New Roman" w:cs="Times New Roman"/>
                <w:sz w:val="24"/>
                <w:szCs w:val="24"/>
              </w:rPr>
              <w:t>C</w:t>
            </w:r>
          </w:p>
        </w:tc>
        <w:tc>
          <w:tcPr>
            <w:tcW w:w="0" w:type="auto"/>
            <w:vAlign w:val="center"/>
            <w:hideMark/>
          </w:tcPr>
          <w:p w14:paraId="41B6782F" w14:textId="77777777" w:rsidR="009E2609" w:rsidRPr="009E2609" w:rsidRDefault="009E2609" w:rsidP="009E2609">
            <w:pPr>
              <w:spacing w:after="0" w:line="240" w:lineRule="auto"/>
              <w:rPr>
                <w:rFonts w:ascii="Times New Roman" w:eastAsia="Times New Roman" w:hAnsi="Times New Roman" w:cs="Times New Roman"/>
                <w:sz w:val="24"/>
                <w:szCs w:val="24"/>
              </w:rPr>
            </w:pPr>
            <w:r w:rsidRPr="009E2609">
              <w:rPr>
                <w:rFonts w:ascii="Times New Roman" w:eastAsia="Times New Roman" w:hAnsi="Times New Roman" w:cs="Times New Roman"/>
                <w:sz w:val="24"/>
                <w:szCs w:val="24"/>
              </w:rPr>
              <w:t>D</w:t>
            </w:r>
          </w:p>
        </w:tc>
        <w:tc>
          <w:tcPr>
            <w:tcW w:w="0" w:type="auto"/>
            <w:vAlign w:val="center"/>
            <w:hideMark/>
          </w:tcPr>
          <w:p w14:paraId="102D6FBB" w14:textId="77777777" w:rsidR="009E2609" w:rsidRPr="009E2609" w:rsidRDefault="009E2609" w:rsidP="009E2609">
            <w:pPr>
              <w:spacing w:after="0" w:line="240" w:lineRule="auto"/>
              <w:rPr>
                <w:rFonts w:ascii="Times New Roman" w:eastAsia="Times New Roman" w:hAnsi="Times New Roman" w:cs="Times New Roman"/>
                <w:sz w:val="24"/>
                <w:szCs w:val="24"/>
              </w:rPr>
            </w:pPr>
            <w:r w:rsidRPr="009E2609">
              <w:rPr>
                <w:rFonts w:ascii="Times New Roman" w:eastAsia="Times New Roman" w:hAnsi="Times New Roman" w:cs="Times New Roman"/>
                <w:sz w:val="24"/>
                <w:szCs w:val="24"/>
              </w:rPr>
              <w:t>D</w:t>
            </w:r>
          </w:p>
        </w:tc>
        <w:tc>
          <w:tcPr>
            <w:tcW w:w="0" w:type="auto"/>
            <w:vAlign w:val="center"/>
            <w:hideMark/>
          </w:tcPr>
          <w:p w14:paraId="3A240571" w14:textId="77777777" w:rsidR="009E2609" w:rsidRPr="009E2609" w:rsidRDefault="009E2609" w:rsidP="009E2609">
            <w:pPr>
              <w:spacing w:after="0" w:line="240" w:lineRule="auto"/>
              <w:rPr>
                <w:rFonts w:ascii="Times New Roman" w:eastAsia="Times New Roman" w:hAnsi="Times New Roman" w:cs="Times New Roman"/>
                <w:sz w:val="24"/>
                <w:szCs w:val="24"/>
              </w:rPr>
            </w:pPr>
            <w:r w:rsidRPr="009E2609">
              <w:rPr>
                <w:rFonts w:ascii="Times New Roman" w:eastAsia="Times New Roman" w:hAnsi="Times New Roman" w:cs="Times New Roman"/>
                <w:sz w:val="24"/>
                <w:szCs w:val="24"/>
              </w:rPr>
              <w:t>D</w:t>
            </w:r>
          </w:p>
        </w:tc>
      </w:tr>
      <w:tr w:rsidR="009E2609" w:rsidRPr="00B67A11" w14:paraId="4B251DCD" w14:textId="77777777" w:rsidTr="009E2609">
        <w:tc>
          <w:tcPr>
            <w:tcW w:w="0" w:type="auto"/>
            <w:vAlign w:val="center"/>
          </w:tcPr>
          <w:p w14:paraId="662552FE" w14:textId="5852CE56" w:rsidR="009E2609" w:rsidRPr="00B67A11" w:rsidRDefault="009E2609" w:rsidP="009E2609">
            <w:pPr>
              <w:spacing w:after="0" w:line="240" w:lineRule="auto"/>
              <w:rPr>
                <w:rFonts w:ascii="Times New Roman" w:eastAsia="Times New Roman" w:hAnsi="Times New Roman" w:cs="Times New Roman"/>
                <w:sz w:val="24"/>
                <w:szCs w:val="24"/>
              </w:rPr>
            </w:pPr>
            <w:r w:rsidRPr="009E2609">
              <w:rPr>
                <w:rFonts w:ascii="Times New Roman" w:eastAsia="Times New Roman" w:hAnsi="Times New Roman" w:cs="Times New Roman"/>
                <w:b/>
                <w:bCs/>
                <w:sz w:val="24"/>
                <w:szCs w:val="24"/>
              </w:rPr>
              <w:t>Câu</w:t>
            </w:r>
          </w:p>
        </w:tc>
        <w:tc>
          <w:tcPr>
            <w:tcW w:w="0" w:type="auto"/>
            <w:vAlign w:val="center"/>
          </w:tcPr>
          <w:p w14:paraId="40EDCF3D" w14:textId="7BC2A4FC" w:rsidR="009E2609" w:rsidRPr="00B67A11" w:rsidRDefault="009E2609" w:rsidP="009E2609">
            <w:pPr>
              <w:spacing w:after="0" w:line="240" w:lineRule="auto"/>
              <w:rPr>
                <w:rFonts w:ascii="Times New Roman" w:eastAsia="Times New Roman" w:hAnsi="Times New Roman" w:cs="Times New Roman"/>
                <w:sz w:val="24"/>
                <w:szCs w:val="24"/>
              </w:rPr>
            </w:pPr>
            <w:r w:rsidRPr="009E2609">
              <w:rPr>
                <w:rFonts w:ascii="Times New Roman" w:eastAsia="Times New Roman" w:hAnsi="Times New Roman" w:cs="Times New Roman"/>
                <w:b/>
                <w:bCs/>
                <w:sz w:val="24"/>
                <w:szCs w:val="24"/>
              </w:rPr>
              <w:t>13</w:t>
            </w:r>
          </w:p>
        </w:tc>
        <w:tc>
          <w:tcPr>
            <w:tcW w:w="0" w:type="auto"/>
            <w:vAlign w:val="center"/>
          </w:tcPr>
          <w:p w14:paraId="7E341F63" w14:textId="75405F64" w:rsidR="009E2609" w:rsidRPr="00B67A11" w:rsidRDefault="009E2609" w:rsidP="009E2609">
            <w:pPr>
              <w:spacing w:after="0" w:line="240" w:lineRule="auto"/>
              <w:rPr>
                <w:rFonts w:ascii="Times New Roman" w:eastAsia="Times New Roman" w:hAnsi="Times New Roman" w:cs="Times New Roman"/>
                <w:sz w:val="24"/>
                <w:szCs w:val="24"/>
              </w:rPr>
            </w:pPr>
            <w:r w:rsidRPr="009E2609">
              <w:rPr>
                <w:rFonts w:ascii="Times New Roman" w:eastAsia="Times New Roman" w:hAnsi="Times New Roman" w:cs="Times New Roman"/>
                <w:b/>
                <w:bCs/>
                <w:sz w:val="24"/>
                <w:szCs w:val="24"/>
              </w:rPr>
              <w:t>14</w:t>
            </w:r>
          </w:p>
        </w:tc>
        <w:tc>
          <w:tcPr>
            <w:tcW w:w="0" w:type="auto"/>
            <w:vAlign w:val="center"/>
          </w:tcPr>
          <w:p w14:paraId="30A51D11" w14:textId="4198654E" w:rsidR="009E2609" w:rsidRPr="00B67A11" w:rsidRDefault="009E2609" w:rsidP="009E2609">
            <w:pPr>
              <w:spacing w:after="0" w:line="240" w:lineRule="auto"/>
              <w:rPr>
                <w:rFonts w:ascii="Times New Roman" w:eastAsia="Times New Roman" w:hAnsi="Times New Roman" w:cs="Times New Roman"/>
                <w:sz w:val="24"/>
                <w:szCs w:val="24"/>
              </w:rPr>
            </w:pPr>
            <w:r w:rsidRPr="009E2609">
              <w:rPr>
                <w:rFonts w:ascii="Times New Roman" w:eastAsia="Times New Roman" w:hAnsi="Times New Roman" w:cs="Times New Roman"/>
                <w:b/>
                <w:bCs/>
                <w:sz w:val="24"/>
                <w:szCs w:val="24"/>
              </w:rPr>
              <w:t>15</w:t>
            </w:r>
          </w:p>
        </w:tc>
        <w:tc>
          <w:tcPr>
            <w:tcW w:w="0" w:type="auto"/>
            <w:vAlign w:val="center"/>
          </w:tcPr>
          <w:p w14:paraId="4958D1A5" w14:textId="0E73436C" w:rsidR="009E2609" w:rsidRPr="00B67A11" w:rsidRDefault="009E2609" w:rsidP="009E2609">
            <w:pPr>
              <w:spacing w:after="0" w:line="240" w:lineRule="auto"/>
              <w:rPr>
                <w:rFonts w:ascii="Times New Roman" w:eastAsia="Times New Roman" w:hAnsi="Times New Roman" w:cs="Times New Roman"/>
                <w:sz w:val="24"/>
                <w:szCs w:val="24"/>
              </w:rPr>
            </w:pPr>
            <w:r w:rsidRPr="009E2609">
              <w:rPr>
                <w:rFonts w:ascii="Times New Roman" w:eastAsia="Times New Roman" w:hAnsi="Times New Roman" w:cs="Times New Roman"/>
                <w:b/>
                <w:bCs/>
                <w:sz w:val="24"/>
                <w:szCs w:val="24"/>
              </w:rPr>
              <w:t>16</w:t>
            </w:r>
          </w:p>
        </w:tc>
        <w:tc>
          <w:tcPr>
            <w:tcW w:w="0" w:type="auto"/>
            <w:vAlign w:val="center"/>
          </w:tcPr>
          <w:p w14:paraId="6F6F70D1" w14:textId="76EE30CA" w:rsidR="009E2609" w:rsidRPr="00B67A11" w:rsidRDefault="009E2609" w:rsidP="009E2609">
            <w:pPr>
              <w:spacing w:after="0" w:line="240" w:lineRule="auto"/>
              <w:rPr>
                <w:rFonts w:ascii="Times New Roman" w:eastAsia="Times New Roman" w:hAnsi="Times New Roman" w:cs="Times New Roman"/>
                <w:sz w:val="24"/>
                <w:szCs w:val="24"/>
              </w:rPr>
            </w:pPr>
            <w:r w:rsidRPr="009E2609">
              <w:rPr>
                <w:rFonts w:ascii="Times New Roman" w:eastAsia="Times New Roman" w:hAnsi="Times New Roman" w:cs="Times New Roman"/>
                <w:b/>
                <w:bCs/>
                <w:sz w:val="24"/>
                <w:szCs w:val="24"/>
              </w:rPr>
              <w:t>17</w:t>
            </w:r>
          </w:p>
        </w:tc>
        <w:tc>
          <w:tcPr>
            <w:tcW w:w="0" w:type="auto"/>
            <w:vAlign w:val="center"/>
          </w:tcPr>
          <w:p w14:paraId="214805E0" w14:textId="2AD2BC2E" w:rsidR="009E2609" w:rsidRPr="00B67A11" w:rsidRDefault="009E2609" w:rsidP="009E2609">
            <w:pPr>
              <w:spacing w:after="0" w:line="240" w:lineRule="auto"/>
              <w:rPr>
                <w:rFonts w:ascii="Times New Roman" w:eastAsia="Times New Roman" w:hAnsi="Times New Roman" w:cs="Times New Roman"/>
                <w:sz w:val="24"/>
                <w:szCs w:val="24"/>
              </w:rPr>
            </w:pPr>
            <w:r w:rsidRPr="009E2609">
              <w:rPr>
                <w:rFonts w:ascii="Times New Roman" w:eastAsia="Times New Roman" w:hAnsi="Times New Roman" w:cs="Times New Roman"/>
                <w:b/>
                <w:bCs/>
                <w:sz w:val="24"/>
                <w:szCs w:val="24"/>
              </w:rPr>
              <w:t>18</w:t>
            </w:r>
          </w:p>
        </w:tc>
        <w:tc>
          <w:tcPr>
            <w:tcW w:w="0" w:type="auto"/>
            <w:vAlign w:val="center"/>
          </w:tcPr>
          <w:p w14:paraId="63163744" w14:textId="718A01DB" w:rsidR="009E2609" w:rsidRPr="00B67A11" w:rsidRDefault="009E2609" w:rsidP="009E2609">
            <w:pPr>
              <w:spacing w:after="0" w:line="240" w:lineRule="auto"/>
              <w:rPr>
                <w:rFonts w:ascii="Times New Roman" w:eastAsia="Times New Roman" w:hAnsi="Times New Roman" w:cs="Times New Roman"/>
                <w:sz w:val="24"/>
                <w:szCs w:val="24"/>
              </w:rPr>
            </w:pPr>
            <w:r w:rsidRPr="009E2609">
              <w:rPr>
                <w:rFonts w:ascii="Times New Roman" w:eastAsia="Times New Roman" w:hAnsi="Times New Roman" w:cs="Times New Roman"/>
                <w:b/>
                <w:bCs/>
                <w:sz w:val="24"/>
                <w:szCs w:val="24"/>
              </w:rPr>
              <w:t>19</w:t>
            </w:r>
          </w:p>
        </w:tc>
        <w:tc>
          <w:tcPr>
            <w:tcW w:w="0" w:type="auto"/>
            <w:vAlign w:val="center"/>
          </w:tcPr>
          <w:p w14:paraId="66532430" w14:textId="567623E5" w:rsidR="009E2609" w:rsidRPr="00B67A11" w:rsidRDefault="009E2609" w:rsidP="009E2609">
            <w:pPr>
              <w:spacing w:after="0" w:line="240" w:lineRule="auto"/>
              <w:rPr>
                <w:rFonts w:ascii="Times New Roman" w:eastAsia="Times New Roman" w:hAnsi="Times New Roman" w:cs="Times New Roman"/>
                <w:sz w:val="24"/>
                <w:szCs w:val="24"/>
              </w:rPr>
            </w:pPr>
            <w:r w:rsidRPr="009E2609">
              <w:rPr>
                <w:rFonts w:ascii="Times New Roman" w:eastAsia="Times New Roman" w:hAnsi="Times New Roman" w:cs="Times New Roman"/>
                <w:b/>
                <w:bCs/>
                <w:sz w:val="24"/>
                <w:szCs w:val="24"/>
              </w:rPr>
              <w:t>20</w:t>
            </w:r>
          </w:p>
        </w:tc>
        <w:tc>
          <w:tcPr>
            <w:tcW w:w="0" w:type="auto"/>
            <w:vAlign w:val="center"/>
          </w:tcPr>
          <w:p w14:paraId="1EA02247" w14:textId="0D4BF36B" w:rsidR="009E2609" w:rsidRPr="00B67A11" w:rsidRDefault="009E2609" w:rsidP="009E2609">
            <w:pPr>
              <w:spacing w:after="0" w:line="240" w:lineRule="auto"/>
              <w:rPr>
                <w:rFonts w:ascii="Times New Roman" w:eastAsia="Times New Roman" w:hAnsi="Times New Roman" w:cs="Times New Roman"/>
                <w:sz w:val="24"/>
                <w:szCs w:val="24"/>
              </w:rPr>
            </w:pPr>
            <w:r w:rsidRPr="009E2609">
              <w:rPr>
                <w:rFonts w:ascii="Times New Roman" w:eastAsia="Times New Roman" w:hAnsi="Times New Roman" w:cs="Times New Roman"/>
                <w:b/>
                <w:bCs/>
                <w:sz w:val="24"/>
                <w:szCs w:val="24"/>
              </w:rPr>
              <w:t>21</w:t>
            </w:r>
          </w:p>
        </w:tc>
        <w:tc>
          <w:tcPr>
            <w:tcW w:w="0" w:type="auto"/>
            <w:vAlign w:val="center"/>
          </w:tcPr>
          <w:p w14:paraId="004FB34C" w14:textId="35C60093" w:rsidR="009E2609" w:rsidRPr="00B67A11" w:rsidRDefault="009E2609" w:rsidP="009E2609">
            <w:pPr>
              <w:spacing w:after="0" w:line="240" w:lineRule="auto"/>
              <w:rPr>
                <w:rFonts w:ascii="Times New Roman" w:eastAsia="Times New Roman" w:hAnsi="Times New Roman" w:cs="Times New Roman"/>
                <w:sz w:val="24"/>
                <w:szCs w:val="24"/>
              </w:rPr>
            </w:pPr>
            <w:r w:rsidRPr="009E2609">
              <w:rPr>
                <w:rFonts w:ascii="Times New Roman" w:eastAsia="Times New Roman" w:hAnsi="Times New Roman" w:cs="Times New Roman"/>
                <w:b/>
                <w:bCs/>
                <w:sz w:val="24"/>
                <w:szCs w:val="24"/>
              </w:rPr>
              <w:t>22</w:t>
            </w:r>
          </w:p>
        </w:tc>
        <w:tc>
          <w:tcPr>
            <w:tcW w:w="0" w:type="auto"/>
            <w:vAlign w:val="center"/>
          </w:tcPr>
          <w:p w14:paraId="0C9E1240" w14:textId="0810E3CB" w:rsidR="009E2609" w:rsidRPr="00B67A11" w:rsidRDefault="009E2609" w:rsidP="009E2609">
            <w:pPr>
              <w:spacing w:after="0" w:line="240" w:lineRule="auto"/>
              <w:rPr>
                <w:rFonts w:ascii="Times New Roman" w:eastAsia="Times New Roman" w:hAnsi="Times New Roman" w:cs="Times New Roman"/>
                <w:sz w:val="24"/>
                <w:szCs w:val="24"/>
              </w:rPr>
            </w:pPr>
            <w:r w:rsidRPr="009E2609">
              <w:rPr>
                <w:rFonts w:ascii="Times New Roman" w:eastAsia="Times New Roman" w:hAnsi="Times New Roman" w:cs="Times New Roman"/>
                <w:b/>
                <w:bCs/>
                <w:sz w:val="24"/>
                <w:szCs w:val="24"/>
              </w:rPr>
              <w:t>23</w:t>
            </w:r>
          </w:p>
        </w:tc>
        <w:tc>
          <w:tcPr>
            <w:tcW w:w="0" w:type="auto"/>
            <w:vAlign w:val="center"/>
          </w:tcPr>
          <w:p w14:paraId="272ED81A" w14:textId="0AFF94CD" w:rsidR="009E2609" w:rsidRPr="00B67A11" w:rsidRDefault="009E2609" w:rsidP="009E2609">
            <w:pPr>
              <w:spacing w:after="0" w:line="240" w:lineRule="auto"/>
              <w:rPr>
                <w:rFonts w:ascii="Times New Roman" w:eastAsia="Times New Roman" w:hAnsi="Times New Roman" w:cs="Times New Roman"/>
                <w:sz w:val="24"/>
                <w:szCs w:val="24"/>
              </w:rPr>
            </w:pPr>
            <w:r w:rsidRPr="009E2609">
              <w:rPr>
                <w:rFonts w:ascii="Times New Roman" w:eastAsia="Times New Roman" w:hAnsi="Times New Roman" w:cs="Times New Roman"/>
                <w:b/>
                <w:bCs/>
                <w:sz w:val="24"/>
                <w:szCs w:val="24"/>
              </w:rPr>
              <w:t>24</w:t>
            </w:r>
          </w:p>
        </w:tc>
      </w:tr>
      <w:tr w:rsidR="009E2609" w:rsidRPr="00B67A11" w14:paraId="1DAC5604" w14:textId="77777777" w:rsidTr="009E2609">
        <w:tc>
          <w:tcPr>
            <w:tcW w:w="0" w:type="auto"/>
            <w:vAlign w:val="center"/>
          </w:tcPr>
          <w:p w14:paraId="33DB0D82" w14:textId="09FC3CD7" w:rsidR="009E2609" w:rsidRPr="00B67A11" w:rsidRDefault="009E2609" w:rsidP="009E2609">
            <w:pPr>
              <w:spacing w:after="0" w:line="240" w:lineRule="auto"/>
              <w:rPr>
                <w:rFonts w:ascii="Times New Roman" w:eastAsia="Times New Roman" w:hAnsi="Times New Roman" w:cs="Times New Roman"/>
                <w:sz w:val="24"/>
                <w:szCs w:val="24"/>
              </w:rPr>
            </w:pPr>
            <w:r w:rsidRPr="009E2609">
              <w:rPr>
                <w:rFonts w:ascii="Times New Roman" w:eastAsia="Times New Roman" w:hAnsi="Times New Roman" w:cs="Times New Roman"/>
                <w:sz w:val="24"/>
                <w:szCs w:val="24"/>
              </w:rPr>
              <w:t>Đáp án</w:t>
            </w:r>
          </w:p>
        </w:tc>
        <w:tc>
          <w:tcPr>
            <w:tcW w:w="0" w:type="auto"/>
            <w:vAlign w:val="center"/>
          </w:tcPr>
          <w:p w14:paraId="75A1F7F5" w14:textId="2CB6B8B5" w:rsidR="009E2609" w:rsidRPr="00B67A11" w:rsidRDefault="009E2609" w:rsidP="009E2609">
            <w:pPr>
              <w:spacing w:after="0" w:line="240" w:lineRule="auto"/>
              <w:rPr>
                <w:rFonts w:ascii="Times New Roman" w:eastAsia="Times New Roman" w:hAnsi="Times New Roman" w:cs="Times New Roman"/>
                <w:sz w:val="24"/>
                <w:szCs w:val="24"/>
              </w:rPr>
            </w:pPr>
            <w:r w:rsidRPr="009E2609">
              <w:rPr>
                <w:rFonts w:ascii="Times New Roman" w:eastAsia="Times New Roman" w:hAnsi="Times New Roman" w:cs="Times New Roman"/>
                <w:sz w:val="24"/>
                <w:szCs w:val="24"/>
              </w:rPr>
              <w:t>A</w:t>
            </w:r>
          </w:p>
        </w:tc>
        <w:tc>
          <w:tcPr>
            <w:tcW w:w="0" w:type="auto"/>
            <w:vAlign w:val="center"/>
          </w:tcPr>
          <w:p w14:paraId="61B279FF" w14:textId="78D8BEDC" w:rsidR="009E2609" w:rsidRPr="00B67A11" w:rsidRDefault="009E2609" w:rsidP="009E2609">
            <w:pPr>
              <w:spacing w:after="0" w:line="240" w:lineRule="auto"/>
              <w:rPr>
                <w:rFonts w:ascii="Times New Roman" w:eastAsia="Times New Roman" w:hAnsi="Times New Roman" w:cs="Times New Roman"/>
                <w:sz w:val="24"/>
                <w:szCs w:val="24"/>
              </w:rPr>
            </w:pPr>
            <w:r w:rsidRPr="009E2609">
              <w:rPr>
                <w:rFonts w:ascii="Times New Roman" w:eastAsia="Times New Roman" w:hAnsi="Times New Roman" w:cs="Times New Roman"/>
                <w:sz w:val="24"/>
                <w:szCs w:val="24"/>
              </w:rPr>
              <w:t>D</w:t>
            </w:r>
          </w:p>
        </w:tc>
        <w:tc>
          <w:tcPr>
            <w:tcW w:w="0" w:type="auto"/>
            <w:vAlign w:val="center"/>
          </w:tcPr>
          <w:p w14:paraId="16FF1F8E" w14:textId="2E1EE639" w:rsidR="009E2609" w:rsidRPr="00B67A11" w:rsidRDefault="009E2609" w:rsidP="009E2609">
            <w:pPr>
              <w:spacing w:after="0" w:line="240" w:lineRule="auto"/>
              <w:rPr>
                <w:rFonts w:ascii="Times New Roman" w:eastAsia="Times New Roman" w:hAnsi="Times New Roman" w:cs="Times New Roman"/>
                <w:sz w:val="24"/>
                <w:szCs w:val="24"/>
              </w:rPr>
            </w:pPr>
            <w:r w:rsidRPr="009E2609">
              <w:rPr>
                <w:rFonts w:ascii="Times New Roman" w:eastAsia="Times New Roman" w:hAnsi="Times New Roman" w:cs="Times New Roman"/>
                <w:sz w:val="24"/>
                <w:szCs w:val="24"/>
              </w:rPr>
              <w:t>A</w:t>
            </w:r>
          </w:p>
        </w:tc>
        <w:tc>
          <w:tcPr>
            <w:tcW w:w="0" w:type="auto"/>
            <w:vAlign w:val="center"/>
          </w:tcPr>
          <w:p w14:paraId="546A3DFC" w14:textId="7272EC8D" w:rsidR="009E2609" w:rsidRPr="00B67A11" w:rsidRDefault="009E2609" w:rsidP="009E2609">
            <w:pPr>
              <w:spacing w:after="0" w:line="240" w:lineRule="auto"/>
              <w:rPr>
                <w:rFonts w:ascii="Times New Roman" w:eastAsia="Times New Roman" w:hAnsi="Times New Roman" w:cs="Times New Roman"/>
                <w:sz w:val="24"/>
                <w:szCs w:val="24"/>
              </w:rPr>
            </w:pPr>
            <w:r w:rsidRPr="009E2609">
              <w:rPr>
                <w:rFonts w:ascii="Times New Roman" w:eastAsia="Times New Roman" w:hAnsi="Times New Roman" w:cs="Times New Roman"/>
                <w:sz w:val="24"/>
                <w:szCs w:val="24"/>
              </w:rPr>
              <w:t>B</w:t>
            </w:r>
          </w:p>
        </w:tc>
        <w:tc>
          <w:tcPr>
            <w:tcW w:w="0" w:type="auto"/>
            <w:vAlign w:val="center"/>
          </w:tcPr>
          <w:p w14:paraId="0AD8DD9E" w14:textId="3DE9C0E1" w:rsidR="009E2609" w:rsidRPr="00B67A11" w:rsidRDefault="009E2609" w:rsidP="009E2609">
            <w:pPr>
              <w:spacing w:after="0" w:line="240" w:lineRule="auto"/>
              <w:rPr>
                <w:rFonts w:ascii="Times New Roman" w:eastAsia="Times New Roman" w:hAnsi="Times New Roman" w:cs="Times New Roman"/>
                <w:sz w:val="24"/>
                <w:szCs w:val="24"/>
              </w:rPr>
            </w:pPr>
            <w:r w:rsidRPr="009E2609">
              <w:rPr>
                <w:rFonts w:ascii="Times New Roman" w:eastAsia="Times New Roman" w:hAnsi="Times New Roman" w:cs="Times New Roman"/>
                <w:sz w:val="24"/>
                <w:szCs w:val="24"/>
              </w:rPr>
              <w:t>D</w:t>
            </w:r>
          </w:p>
        </w:tc>
        <w:tc>
          <w:tcPr>
            <w:tcW w:w="0" w:type="auto"/>
            <w:vAlign w:val="center"/>
          </w:tcPr>
          <w:p w14:paraId="3CBAAD8C" w14:textId="4B9941B1" w:rsidR="009E2609" w:rsidRPr="00B67A11" w:rsidRDefault="009E2609" w:rsidP="009E2609">
            <w:pPr>
              <w:spacing w:after="0" w:line="240" w:lineRule="auto"/>
              <w:rPr>
                <w:rFonts w:ascii="Times New Roman" w:eastAsia="Times New Roman" w:hAnsi="Times New Roman" w:cs="Times New Roman"/>
                <w:sz w:val="24"/>
                <w:szCs w:val="24"/>
              </w:rPr>
            </w:pPr>
            <w:r w:rsidRPr="009E2609">
              <w:rPr>
                <w:rFonts w:ascii="Times New Roman" w:eastAsia="Times New Roman" w:hAnsi="Times New Roman" w:cs="Times New Roman"/>
                <w:sz w:val="24"/>
                <w:szCs w:val="24"/>
              </w:rPr>
              <w:t>B</w:t>
            </w:r>
          </w:p>
        </w:tc>
        <w:tc>
          <w:tcPr>
            <w:tcW w:w="0" w:type="auto"/>
            <w:vAlign w:val="center"/>
          </w:tcPr>
          <w:p w14:paraId="60A0A1B5" w14:textId="517A07DB" w:rsidR="009E2609" w:rsidRPr="00B67A11" w:rsidRDefault="009E2609" w:rsidP="009E2609">
            <w:pPr>
              <w:spacing w:after="0" w:line="240" w:lineRule="auto"/>
              <w:rPr>
                <w:rFonts w:ascii="Times New Roman" w:eastAsia="Times New Roman" w:hAnsi="Times New Roman" w:cs="Times New Roman"/>
                <w:sz w:val="24"/>
                <w:szCs w:val="24"/>
              </w:rPr>
            </w:pPr>
            <w:r w:rsidRPr="009E2609">
              <w:rPr>
                <w:rFonts w:ascii="Times New Roman" w:eastAsia="Times New Roman" w:hAnsi="Times New Roman" w:cs="Times New Roman"/>
                <w:sz w:val="24"/>
                <w:szCs w:val="24"/>
              </w:rPr>
              <w:t>D</w:t>
            </w:r>
          </w:p>
        </w:tc>
        <w:tc>
          <w:tcPr>
            <w:tcW w:w="0" w:type="auto"/>
            <w:vAlign w:val="center"/>
          </w:tcPr>
          <w:p w14:paraId="0D689265" w14:textId="518C2D41" w:rsidR="009E2609" w:rsidRPr="00B67A11" w:rsidRDefault="009E2609" w:rsidP="009E2609">
            <w:pPr>
              <w:spacing w:after="0" w:line="240" w:lineRule="auto"/>
              <w:rPr>
                <w:rFonts w:ascii="Times New Roman" w:eastAsia="Times New Roman" w:hAnsi="Times New Roman" w:cs="Times New Roman"/>
                <w:sz w:val="24"/>
                <w:szCs w:val="24"/>
              </w:rPr>
            </w:pPr>
            <w:r w:rsidRPr="009E2609">
              <w:rPr>
                <w:rFonts w:ascii="Times New Roman" w:eastAsia="Times New Roman" w:hAnsi="Times New Roman" w:cs="Times New Roman"/>
                <w:sz w:val="24"/>
                <w:szCs w:val="24"/>
              </w:rPr>
              <w:t>A</w:t>
            </w:r>
          </w:p>
        </w:tc>
        <w:tc>
          <w:tcPr>
            <w:tcW w:w="0" w:type="auto"/>
            <w:vAlign w:val="center"/>
          </w:tcPr>
          <w:p w14:paraId="7FC4E6E8" w14:textId="09B10882" w:rsidR="009E2609" w:rsidRPr="00B67A11" w:rsidRDefault="009E2609" w:rsidP="009E2609">
            <w:pPr>
              <w:spacing w:after="0" w:line="240" w:lineRule="auto"/>
              <w:rPr>
                <w:rFonts w:ascii="Times New Roman" w:eastAsia="Times New Roman" w:hAnsi="Times New Roman" w:cs="Times New Roman"/>
                <w:sz w:val="24"/>
                <w:szCs w:val="24"/>
              </w:rPr>
            </w:pPr>
            <w:r w:rsidRPr="009E2609">
              <w:rPr>
                <w:rFonts w:ascii="Times New Roman" w:eastAsia="Times New Roman" w:hAnsi="Times New Roman" w:cs="Times New Roman"/>
                <w:sz w:val="24"/>
                <w:szCs w:val="24"/>
              </w:rPr>
              <w:t>C</w:t>
            </w:r>
          </w:p>
        </w:tc>
        <w:tc>
          <w:tcPr>
            <w:tcW w:w="0" w:type="auto"/>
            <w:vAlign w:val="center"/>
          </w:tcPr>
          <w:p w14:paraId="3FDB57A7" w14:textId="67A01A4C" w:rsidR="009E2609" w:rsidRPr="00B67A11" w:rsidRDefault="009E2609" w:rsidP="009E2609">
            <w:pPr>
              <w:spacing w:after="0" w:line="240" w:lineRule="auto"/>
              <w:rPr>
                <w:rFonts w:ascii="Times New Roman" w:eastAsia="Times New Roman" w:hAnsi="Times New Roman" w:cs="Times New Roman"/>
                <w:sz w:val="24"/>
                <w:szCs w:val="24"/>
              </w:rPr>
            </w:pPr>
            <w:r w:rsidRPr="009E2609">
              <w:rPr>
                <w:rFonts w:ascii="Times New Roman" w:eastAsia="Times New Roman" w:hAnsi="Times New Roman" w:cs="Times New Roman"/>
                <w:sz w:val="24"/>
                <w:szCs w:val="24"/>
              </w:rPr>
              <w:t>D</w:t>
            </w:r>
          </w:p>
        </w:tc>
        <w:tc>
          <w:tcPr>
            <w:tcW w:w="0" w:type="auto"/>
            <w:vAlign w:val="center"/>
          </w:tcPr>
          <w:p w14:paraId="5CBE87CB" w14:textId="041DC2DC" w:rsidR="009E2609" w:rsidRPr="00B67A11" w:rsidRDefault="009E2609" w:rsidP="009E2609">
            <w:pPr>
              <w:spacing w:after="0" w:line="240" w:lineRule="auto"/>
              <w:rPr>
                <w:rFonts w:ascii="Times New Roman" w:eastAsia="Times New Roman" w:hAnsi="Times New Roman" w:cs="Times New Roman"/>
                <w:sz w:val="24"/>
                <w:szCs w:val="24"/>
              </w:rPr>
            </w:pPr>
            <w:r w:rsidRPr="009E2609">
              <w:rPr>
                <w:rFonts w:ascii="Times New Roman" w:eastAsia="Times New Roman" w:hAnsi="Times New Roman" w:cs="Times New Roman"/>
                <w:sz w:val="24"/>
                <w:szCs w:val="24"/>
              </w:rPr>
              <w:t>D</w:t>
            </w:r>
          </w:p>
        </w:tc>
        <w:tc>
          <w:tcPr>
            <w:tcW w:w="0" w:type="auto"/>
            <w:vAlign w:val="center"/>
          </w:tcPr>
          <w:p w14:paraId="146C66B1" w14:textId="04C91EF5" w:rsidR="009E2609" w:rsidRPr="00B67A11" w:rsidRDefault="009E2609" w:rsidP="009E2609">
            <w:pPr>
              <w:spacing w:after="0" w:line="240" w:lineRule="auto"/>
              <w:rPr>
                <w:rFonts w:ascii="Times New Roman" w:eastAsia="Times New Roman" w:hAnsi="Times New Roman" w:cs="Times New Roman"/>
                <w:sz w:val="24"/>
                <w:szCs w:val="24"/>
              </w:rPr>
            </w:pPr>
            <w:r w:rsidRPr="009E2609">
              <w:rPr>
                <w:rFonts w:ascii="Times New Roman" w:eastAsia="Times New Roman" w:hAnsi="Times New Roman" w:cs="Times New Roman"/>
                <w:sz w:val="24"/>
                <w:szCs w:val="24"/>
              </w:rPr>
              <w:t>D</w:t>
            </w:r>
          </w:p>
        </w:tc>
      </w:tr>
    </w:tbl>
    <w:p w14:paraId="71D1A55C" w14:textId="12C1B528" w:rsidR="009E2609" w:rsidRPr="00B67A11" w:rsidRDefault="009E2609" w:rsidP="009E2609">
      <w:pPr>
        <w:spacing w:after="0"/>
        <w:ind w:left="283"/>
        <w:rPr>
          <w:rFonts w:ascii="Times New Roman" w:hAnsi="Times New Roman" w:cs="Times New Roman"/>
          <w:b/>
          <w:sz w:val="24"/>
          <w:szCs w:val="24"/>
        </w:rPr>
      </w:pPr>
      <w:r w:rsidRPr="00B67A11">
        <w:rPr>
          <w:rFonts w:ascii="Times New Roman" w:hAnsi="Times New Roman" w:cs="Times New Roman"/>
          <w:b/>
          <w:sz w:val="24"/>
          <w:szCs w:val="24"/>
        </w:rPr>
        <w:t>Phần II.</w:t>
      </w:r>
    </w:p>
    <w:p w14:paraId="6AA0D8DF" w14:textId="77777777" w:rsidR="009E2609" w:rsidRPr="00B67A11" w:rsidRDefault="009E2609" w:rsidP="009E2609">
      <w:pPr>
        <w:spacing w:after="0"/>
        <w:ind w:left="283"/>
        <w:rPr>
          <w:rFonts w:ascii="Times New Roman" w:hAnsi="Times New Roman" w:cs="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13" w:type="dxa"/>
          <w:bottom w:w="15" w:type="dxa"/>
          <w:right w:w="113" w:type="dxa"/>
        </w:tblCellMar>
        <w:tblLook w:val="04A0" w:firstRow="1" w:lastRow="0" w:firstColumn="1" w:lastColumn="0" w:noHBand="0" w:noVBand="1"/>
      </w:tblPr>
      <w:tblGrid>
        <w:gridCol w:w="793"/>
        <w:gridCol w:w="760"/>
        <w:gridCol w:w="760"/>
        <w:gridCol w:w="760"/>
        <w:gridCol w:w="760"/>
      </w:tblGrid>
      <w:tr w:rsidR="009E2609" w:rsidRPr="009E2609" w14:paraId="6B11ED7C" w14:textId="77777777" w:rsidTr="009E2609">
        <w:trPr>
          <w:tblHeader/>
        </w:trPr>
        <w:tc>
          <w:tcPr>
            <w:tcW w:w="0" w:type="auto"/>
            <w:vAlign w:val="center"/>
            <w:hideMark/>
          </w:tcPr>
          <w:p w14:paraId="60F25BB3" w14:textId="77777777" w:rsidR="009E2609" w:rsidRPr="009E2609" w:rsidRDefault="009E2609" w:rsidP="009E2609">
            <w:pPr>
              <w:spacing w:after="0" w:line="240" w:lineRule="auto"/>
              <w:jc w:val="center"/>
              <w:rPr>
                <w:rFonts w:ascii="Times New Roman" w:eastAsia="Times New Roman" w:hAnsi="Times New Roman" w:cs="Times New Roman"/>
                <w:b/>
                <w:bCs/>
                <w:sz w:val="24"/>
                <w:szCs w:val="24"/>
              </w:rPr>
            </w:pPr>
            <w:r w:rsidRPr="009E2609">
              <w:rPr>
                <w:rFonts w:ascii="Times New Roman" w:eastAsia="Times New Roman" w:hAnsi="Times New Roman" w:cs="Times New Roman"/>
                <w:b/>
                <w:bCs/>
                <w:sz w:val="24"/>
                <w:szCs w:val="24"/>
              </w:rPr>
              <w:t>Câu</w:t>
            </w:r>
          </w:p>
        </w:tc>
        <w:tc>
          <w:tcPr>
            <w:tcW w:w="0" w:type="auto"/>
            <w:vAlign w:val="center"/>
            <w:hideMark/>
          </w:tcPr>
          <w:p w14:paraId="4CB4CC6D" w14:textId="77777777" w:rsidR="009E2609" w:rsidRPr="009E2609" w:rsidRDefault="009E2609" w:rsidP="009E2609">
            <w:pPr>
              <w:spacing w:after="0" w:line="240" w:lineRule="auto"/>
              <w:jc w:val="center"/>
              <w:rPr>
                <w:rFonts w:ascii="Times New Roman" w:eastAsia="Times New Roman" w:hAnsi="Times New Roman" w:cs="Times New Roman"/>
                <w:b/>
                <w:bCs/>
                <w:sz w:val="24"/>
                <w:szCs w:val="24"/>
              </w:rPr>
            </w:pPr>
            <w:r w:rsidRPr="009E2609">
              <w:rPr>
                <w:rFonts w:ascii="Times New Roman" w:eastAsia="Times New Roman" w:hAnsi="Times New Roman" w:cs="Times New Roman"/>
                <w:b/>
                <w:bCs/>
                <w:sz w:val="24"/>
                <w:szCs w:val="24"/>
              </w:rPr>
              <w:t>a</w:t>
            </w:r>
          </w:p>
        </w:tc>
        <w:tc>
          <w:tcPr>
            <w:tcW w:w="0" w:type="auto"/>
            <w:vAlign w:val="center"/>
            <w:hideMark/>
          </w:tcPr>
          <w:p w14:paraId="4F1348BD" w14:textId="77777777" w:rsidR="009E2609" w:rsidRPr="009E2609" w:rsidRDefault="009E2609" w:rsidP="009E2609">
            <w:pPr>
              <w:spacing w:after="0" w:line="240" w:lineRule="auto"/>
              <w:jc w:val="center"/>
              <w:rPr>
                <w:rFonts w:ascii="Times New Roman" w:eastAsia="Times New Roman" w:hAnsi="Times New Roman" w:cs="Times New Roman"/>
                <w:b/>
                <w:bCs/>
                <w:sz w:val="24"/>
                <w:szCs w:val="24"/>
              </w:rPr>
            </w:pPr>
            <w:r w:rsidRPr="009E2609">
              <w:rPr>
                <w:rFonts w:ascii="Times New Roman" w:eastAsia="Times New Roman" w:hAnsi="Times New Roman" w:cs="Times New Roman"/>
                <w:b/>
                <w:bCs/>
                <w:sz w:val="24"/>
                <w:szCs w:val="24"/>
              </w:rPr>
              <w:t>b</w:t>
            </w:r>
          </w:p>
        </w:tc>
        <w:tc>
          <w:tcPr>
            <w:tcW w:w="0" w:type="auto"/>
            <w:vAlign w:val="center"/>
            <w:hideMark/>
          </w:tcPr>
          <w:p w14:paraId="31DA5E04" w14:textId="77777777" w:rsidR="009E2609" w:rsidRPr="009E2609" w:rsidRDefault="009E2609" w:rsidP="009E2609">
            <w:pPr>
              <w:spacing w:after="0" w:line="240" w:lineRule="auto"/>
              <w:jc w:val="center"/>
              <w:rPr>
                <w:rFonts w:ascii="Times New Roman" w:eastAsia="Times New Roman" w:hAnsi="Times New Roman" w:cs="Times New Roman"/>
                <w:b/>
                <w:bCs/>
                <w:sz w:val="24"/>
                <w:szCs w:val="24"/>
              </w:rPr>
            </w:pPr>
            <w:r w:rsidRPr="009E2609">
              <w:rPr>
                <w:rFonts w:ascii="Times New Roman" w:eastAsia="Times New Roman" w:hAnsi="Times New Roman" w:cs="Times New Roman"/>
                <w:b/>
                <w:bCs/>
                <w:sz w:val="24"/>
                <w:szCs w:val="24"/>
              </w:rPr>
              <w:t>c</w:t>
            </w:r>
          </w:p>
        </w:tc>
        <w:tc>
          <w:tcPr>
            <w:tcW w:w="0" w:type="auto"/>
            <w:vAlign w:val="center"/>
            <w:hideMark/>
          </w:tcPr>
          <w:p w14:paraId="215593C0" w14:textId="77777777" w:rsidR="009E2609" w:rsidRPr="009E2609" w:rsidRDefault="009E2609" w:rsidP="009E2609">
            <w:pPr>
              <w:spacing w:after="0" w:line="240" w:lineRule="auto"/>
              <w:jc w:val="center"/>
              <w:rPr>
                <w:rFonts w:ascii="Times New Roman" w:eastAsia="Times New Roman" w:hAnsi="Times New Roman" w:cs="Times New Roman"/>
                <w:b/>
                <w:bCs/>
                <w:sz w:val="24"/>
                <w:szCs w:val="24"/>
              </w:rPr>
            </w:pPr>
            <w:r w:rsidRPr="009E2609">
              <w:rPr>
                <w:rFonts w:ascii="Times New Roman" w:eastAsia="Times New Roman" w:hAnsi="Times New Roman" w:cs="Times New Roman"/>
                <w:b/>
                <w:bCs/>
                <w:sz w:val="24"/>
                <w:szCs w:val="24"/>
              </w:rPr>
              <w:t>d</w:t>
            </w:r>
          </w:p>
        </w:tc>
      </w:tr>
      <w:tr w:rsidR="009E2609" w:rsidRPr="009E2609" w14:paraId="7CDCC09D" w14:textId="77777777" w:rsidTr="009E2609">
        <w:tc>
          <w:tcPr>
            <w:tcW w:w="0" w:type="auto"/>
            <w:vAlign w:val="center"/>
            <w:hideMark/>
          </w:tcPr>
          <w:p w14:paraId="29D0ABDA" w14:textId="77777777" w:rsidR="009E2609" w:rsidRPr="009E2609" w:rsidRDefault="009E2609" w:rsidP="009E2609">
            <w:pPr>
              <w:spacing w:after="0" w:line="240" w:lineRule="auto"/>
              <w:jc w:val="center"/>
              <w:rPr>
                <w:rFonts w:ascii="Times New Roman" w:eastAsia="Times New Roman" w:hAnsi="Times New Roman" w:cs="Times New Roman"/>
                <w:sz w:val="24"/>
                <w:szCs w:val="24"/>
              </w:rPr>
            </w:pPr>
            <w:r w:rsidRPr="009E2609">
              <w:rPr>
                <w:rFonts w:ascii="Times New Roman" w:eastAsia="Times New Roman" w:hAnsi="Times New Roman" w:cs="Times New Roman"/>
                <w:sz w:val="24"/>
                <w:szCs w:val="24"/>
              </w:rPr>
              <w:t>Câu 1</w:t>
            </w:r>
          </w:p>
        </w:tc>
        <w:tc>
          <w:tcPr>
            <w:tcW w:w="0" w:type="auto"/>
            <w:vAlign w:val="center"/>
            <w:hideMark/>
          </w:tcPr>
          <w:p w14:paraId="455DA323" w14:textId="77777777" w:rsidR="009E2609" w:rsidRPr="009E2609" w:rsidRDefault="009E2609" w:rsidP="009E2609">
            <w:pPr>
              <w:spacing w:after="0" w:line="240" w:lineRule="auto"/>
              <w:jc w:val="center"/>
              <w:rPr>
                <w:rFonts w:ascii="Times New Roman" w:eastAsia="Times New Roman" w:hAnsi="Times New Roman" w:cs="Times New Roman"/>
                <w:sz w:val="24"/>
                <w:szCs w:val="24"/>
              </w:rPr>
            </w:pPr>
            <w:r w:rsidRPr="009E2609">
              <w:rPr>
                <w:rFonts w:ascii="Times New Roman" w:eastAsia="Times New Roman" w:hAnsi="Times New Roman" w:cs="Times New Roman"/>
                <w:sz w:val="24"/>
                <w:szCs w:val="24"/>
              </w:rPr>
              <w:t>Đúng</w:t>
            </w:r>
          </w:p>
        </w:tc>
        <w:tc>
          <w:tcPr>
            <w:tcW w:w="0" w:type="auto"/>
            <w:vAlign w:val="center"/>
            <w:hideMark/>
          </w:tcPr>
          <w:p w14:paraId="3448407F" w14:textId="77777777" w:rsidR="009E2609" w:rsidRPr="009E2609" w:rsidRDefault="009E2609" w:rsidP="009E2609">
            <w:pPr>
              <w:spacing w:after="0" w:line="240" w:lineRule="auto"/>
              <w:jc w:val="center"/>
              <w:rPr>
                <w:rFonts w:ascii="Times New Roman" w:eastAsia="Times New Roman" w:hAnsi="Times New Roman" w:cs="Times New Roman"/>
                <w:sz w:val="24"/>
                <w:szCs w:val="24"/>
              </w:rPr>
            </w:pPr>
            <w:r w:rsidRPr="009E2609">
              <w:rPr>
                <w:rFonts w:ascii="Times New Roman" w:eastAsia="Times New Roman" w:hAnsi="Times New Roman" w:cs="Times New Roman"/>
                <w:sz w:val="24"/>
                <w:szCs w:val="24"/>
              </w:rPr>
              <w:t>Đúng</w:t>
            </w:r>
          </w:p>
        </w:tc>
        <w:tc>
          <w:tcPr>
            <w:tcW w:w="0" w:type="auto"/>
            <w:vAlign w:val="center"/>
            <w:hideMark/>
          </w:tcPr>
          <w:p w14:paraId="52DF0640" w14:textId="77777777" w:rsidR="009E2609" w:rsidRPr="009E2609" w:rsidRDefault="009E2609" w:rsidP="009E2609">
            <w:pPr>
              <w:spacing w:after="0" w:line="240" w:lineRule="auto"/>
              <w:jc w:val="center"/>
              <w:rPr>
                <w:rFonts w:ascii="Times New Roman" w:eastAsia="Times New Roman" w:hAnsi="Times New Roman" w:cs="Times New Roman"/>
                <w:sz w:val="24"/>
                <w:szCs w:val="24"/>
              </w:rPr>
            </w:pPr>
            <w:r w:rsidRPr="009E2609">
              <w:rPr>
                <w:rFonts w:ascii="Times New Roman" w:eastAsia="Times New Roman" w:hAnsi="Times New Roman" w:cs="Times New Roman"/>
                <w:sz w:val="24"/>
                <w:szCs w:val="24"/>
              </w:rPr>
              <w:t>Đúng</w:t>
            </w:r>
          </w:p>
        </w:tc>
        <w:tc>
          <w:tcPr>
            <w:tcW w:w="0" w:type="auto"/>
            <w:vAlign w:val="center"/>
            <w:hideMark/>
          </w:tcPr>
          <w:p w14:paraId="50FFB558" w14:textId="77777777" w:rsidR="009E2609" w:rsidRPr="009E2609" w:rsidRDefault="009E2609" w:rsidP="009E2609">
            <w:pPr>
              <w:spacing w:after="0" w:line="240" w:lineRule="auto"/>
              <w:jc w:val="center"/>
              <w:rPr>
                <w:rFonts w:ascii="Times New Roman" w:eastAsia="Times New Roman" w:hAnsi="Times New Roman" w:cs="Times New Roman"/>
                <w:sz w:val="24"/>
                <w:szCs w:val="24"/>
              </w:rPr>
            </w:pPr>
            <w:r w:rsidRPr="009E2609">
              <w:rPr>
                <w:rFonts w:ascii="Times New Roman" w:eastAsia="Times New Roman" w:hAnsi="Times New Roman" w:cs="Times New Roman"/>
                <w:sz w:val="24"/>
                <w:szCs w:val="24"/>
              </w:rPr>
              <w:t>Sai</w:t>
            </w:r>
          </w:p>
        </w:tc>
      </w:tr>
      <w:tr w:rsidR="009E2609" w:rsidRPr="009E2609" w14:paraId="3DF1A031" w14:textId="77777777" w:rsidTr="009E2609">
        <w:tc>
          <w:tcPr>
            <w:tcW w:w="0" w:type="auto"/>
            <w:vAlign w:val="center"/>
            <w:hideMark/>
          </w:tcPr>
          <w:p w14:paraId="3BD64A76" w14:textId="77777777" w:rsidR="009E2609" w:rsidRPr="009E2609" w:rsidRDefault="009E2609" w:rsidP="009E2609">
            <w:pPr>
              <w:spacing w:after="0" w:line="240" w:lineRule="auto"/>
              <w:jc w:val="center"/>
              <w:rPr>
                <w:rFonts w:ascii="Times New Roman" w:eastAsia="Times New Roman" w:hAnsi="Times New Roman" w:cs="Times New Roman"/>
                <w:sz w:val="24"/>
                <w:szCs w:val="24"/>
              </w:rPr>
            </w:pPr>
            <w:r w:rsidRPr="009E2609">
              <w:rPr>
                <w:rFonts w:ascii="Times New Roman" w:eastAsia="Times New Roman" w:hAnsi="Times New Roman" w:cs="Times New Roman"/>
                <w:sz w:val="24"/>
                <w:szCs w:val="24"/>
              </w:rPr>
              <w:t>Câu 2</w:t>
            </w:r>
          </w:p>
        </w:tc>
        <w:tc>
          <w:tcPr>
            <w:tcW w:w="0" w:type="auto"/>
            <w:vAlign w:val="center"/>
            <w:hideMark/>
          </w:tcPr>
          <w:p w14:paraId="26F35B6C" w14:textId="77777777" w:rsidR="009E2609" w:rsidRPr="009E2609" w:rsidRDefault="009E2609" w:rsidP="009E2609">
            <w:pPr>
              <w:spacing w:after="0" w:line="240" w:lineRule="auto"/>
              <w:jc w:val="center"/>
              <w:rPr>
                <w:rFonts w:ascii="Times New Roman" w:eastAsia="Times New Roman" w:hAnsi="Times New Roman" w:cs="Times New Roman"/>
                <w:sz w:val="24"/>
                <w:szCs w:val="24"/>
              </w:rPr>
            </w:pPr>
            <w:r w:rsidRPr="009E2609">
              <w:rPr>
                <w:rFonts w:ascii="Times New Roman" w:eastAsia="Times New Roman" w:hAnsi="Times New Roman" w:cs="Times New Roman"/>
                <w:sz w:val="24"/>
                <w:szCs w:val="24"/>
              </w:rPr>
              <w:t>Sai</w:t>
            </w:r>
          </w:p>
        </w:tc>
        <w:tc>
          <w:tcPr>
            <w:tcW w:w="0" w:type="auto"/>
            <w:vAlign w:val="center"/>
            <w:hideMark/>
          </w:tcPr>
          <w:p w14:paraId="61070DCE" w14:textId="77777777" w:rsidR="009E2609" w:rsidRPr="009E2609" w:rsidRDefault="009E2609" w:rsidP="009E2609">
            <w:pPr>
              <w:spacing w:after="0" w:line="240" w:lineRule="auto"/>
              <w:jc w:val="center"/>
              <w:rPr>
                <w:rFonts w:ascii="Times New Roman" w:eastAsia="Times New Roman" w:hAnsi="Times New Roman" w:cs="Times New Roman"/>
                <w:sz w:val="24"/>
                <w:szCs w:val="24"/>
              </w:rPr>
            </w:pPr>
            <w:r w:rsidRPr="009E2609">
              <w:rPr>
                <w:rFonts w:ascii="Times New Roman" w:eastAsia="Times New Roman" w:hAnsi="Times New Roman" w:cs="Times New Roman"/>
                <w:sz w:val="24"/>
                <w:szCs w:val="24"/>
              </w:rPr>
              <w:t>Đúng</w:t>
            </w:r>
          </w:p>
        </w:tc>
        <w:tc>
          <w:tcPr>
            <w:tcW w:w="0" w:type="auto"/>
            <w:vAlign w:val="center"/>
            <w:hideMark/>
          </w:tcPr>
          <w:p w14:paraId="66A9944A" w14:textId="77777777" w:rsidR="009E2609" w:rsidRPr="009E2609" w:rsidRDefault="009E2609" w:rsidP="009E2609">
            <w:pPr>
              <w:spacing w:after="0" w:line="240" w:lineRule="auto"/>
              <w:jc w:val="center"/>
              <w:rPr>
                <w:rFonts w:ascii="Times New Roman" w:eastAsia="Times New Roman" w:hAnsi="Times New Roman" w:cs="Times New Roman"/>
                <w:sz w:val="24"/>
                <w:szCs w:val="24"/>
              </w:rPr>
            </w:pPr>
            <w:r w:rsidRPr="009E2609">
              <w:rPr>
                <w:rFonts w:ascii="Times New Roman" w:eastAsia="Times New Roman" w:hAnsi="Times New Roman" w:cs="Times New Roman"/>
                <w:sz w:val="24"/>
                <w:szCs w:val="24"/>
              </w:rPr>
              <w:t>Đúng</w:t>
            </w:r>
          </w:p>
        </w:tc>
        <w:tc>
          <w:tcPr>
            <w:tcW w:w="0" w:type="auto"/>
            <w:vAlign w:val="center"/>
            <w:hideMark/>
          </w:tcPr>
          <w:p w14:paraId="12AACFC6" w14:textId="77777777" w:rsidR="009E2609" w:rsidRPr="009E2609" w:rsidRDefault="009E2609" w:rsidP="009E2609">
            <w:pPr>
              <w:spacing w:after="0" w:line="240" w:lineRule="auto"/>
              <w:jc w:val="center"/>
              <w:rPr>
                <w:rFonts w:ascii="Times New Roman" w:eastAsia="Times New Roman" w:hAnsi="Times New Roman" w:cs="Times New Roman"/>
                <w:sz w:val="24"/>
                <w:szCs w:val="24"/>
              </w:rPr>
            </w:pPr>
            <w:r w:rsidRPr="009E2609">
              <w:rPr>
                <w:rFonts w:ascii="Times New Roman" w:eastAsia="Times New Roman" w:hAnsi="Times New Roman" w:cs="Times New Roman"/>
                <w:sz w:val="24"/>
                <w:szCs w:val="24"/>
              </w:rPr>
              <w:t>Đúng</w:t>
            </w:r>
          </w:p>
        </w:tc>
      </w:tr>
      <w:tr w:rsidR="009E2609" w:rsidRPr="009E2609" w14:paraId="699D4106" w14:textId="77777777" w:rsidTr="009E2609">
        <w:tc>
          <w:tcPr>
            <w:tcW w:w="0" w:type="auto"/>
            <w:vAlign w:val="center"/>
            <w:hideMark/>
          </w:tcPr>
          <w:p w14:paraId="799B59A7" w14:textId="77777777" w:rsidR="009E2609" w:rsidRPr="009E2609" w:rsidRDefault="009E2609" w:rsidP="009E2609">
            <w:pPr>
              <w:spacing w:after="0" w:line="240" w:lineRule="auto"/>
              <w:jc w:val="center"/>
              <w:rPr>
                <w:rFonts w:ascii="Times New Roman" w:eastAsia="Times New Roman" w:hAnsi="Times New Roman" w:cs="Times New Roman"/>
                <w:sz w:val="24"/>
                <w:szCs w:val="24"/>
              </w:rPr>
            </w:pPr>
            <w:r w:rsidRPr="009E2609">
              <w:rPr>
                <w:rFonts w:ascii="Times New Roman" w:eastAsia="Times New Roman" w:hAnsi="Times New Roman" w:cs="Times New Roman"/>
                <w:sz w:val="24"/>
                <w:szCs w:val="24"/>
              </w:rPr>
              <w:t>Câu 3</w:t>
            </w:r>
          </w:p>
        </w:tc>
        <w:tc>
          <w:tcPr>
            <w:tcW w:w="0" w:type="auto"/>
            <w:vAlign w:val="center"/>
            <w:hideMark/>
          </w:tcPr>
          <w:p w14:paraId="57CB6469" w14:textId="77777777" w:rsidR="009E2609" w:rsidRPr="009E2609" w:rsidRDefault="009E2609" w:rsidP="009E2609">
            <w:pPr>
              <w:spacing w:after="0" w:line="240" w:lineRule="auto"/>
              <w:jc w:val="center"/>
              <w:rPr>
                <w:rFonts w:ascii="Times New Roman" w:eastAsia="Times New Roman" w:hAnsi="Times New Roman" w:cs="Times New Roman"/>
                <w:sz w:val="24"/>
                <w:szCs w:val="24"/>
              </w:rPr>
            </w:pPr>
            <w:r w:rsidRPr="009E2609">
              <w:rPr>
                <w:rFonts w:ascii="Times New Roman" w:eastAsia="Times New Roman" w:hAnsi="Times New Roman" w:cs="Times New Roman"/>
                <w:sz w:val="24"/>
                <w:szCs w:val="24"/>
              </w:rPr>
              <w:t>Đúng</w:t>
            </w:r>
          </w:p>
        </w:tc>
        <w:tc>
          <w:tcPr>
            <w:tcW w:w="0" w:type="auto"/>
            <w:vAlign w:val="center"/>
            <w:hideMark/>
          </w:tcPr>
          <w:p w14:paraId="30D7FD04" w14:textId="77777777" w:rsidR="009E2609" w:rsidRPr="009E2609" w:rsidRDefault="009E2609" w:rsidP="009E2609">
            <w:pPr>
              <w:spacing w:after="0" w:line="240" w:lineRule="auto"/>
              <w:jc w:val="center"/>
              <w:rPr>
                <w:rFonts w:ascii="Times New Roman" w:eastAsia="Times New Roman" w:hAnsi="Times New Roman" w:cs="Times New Roman"/>
                <w:sz w:val="24"/>
                <w:szCs w:val="24"/>
              </w:rPr>
            </w:pPr>
            <w:r w:rsidRPr="009E2609">
              <w:rPr>
                <w:rFonts w:ascii="Times New Roman" w:eastAsia="Times New Roman" w:hAnsi="Times New Roman" w:cs="Times New Roman"/>
                <w:sz w:val="24"/>
                <w:szCs w:val="24"/>
              </w:rPr>
              <w:t>Đúng</w:t>
            </w:r>
          </w:p>
        </w:tc>
        <w:tc>
          <w:tcPr>
            <w:tcW w:w="0" w:type="auto"/>
            <w:vAlign w:val="center"/>
            <w:hideMark/>
          </w:tcPr>
          <w:p w14:paraId="6912595E" w14:textId="77777777" w:rsidR="009E2609" w:rsidRPr="009E2609" w:rsidRDefault="009E2609" w:rsidP="009E2609">
            <w:pPr>
              <w:spacing w:after="0" w:line="240" w:lineRule="auto"/>
              <w:jc w:val="center"/>
              <w:rPr>
                <w:rFonts w:ascii="Times New Roman" w:eastAsia="Times New Roman" w:hAnsi="Times New Roman" w:cs="Times New Roman"/>
                <w:sz w:val="24"/>
                <w:szCs w:val="24"/>
              </w:rPr>
            </w:pPr>
            <w:r w:rsidRPr="009E2609">
              <w:rPr>
                <w:rFonts w:ascii="Times New Roman" w:eastAsia="Times New Roman" w:hAnsi="Times New Roman" w:cs="Times New Roman"/>
                <w:sz w:val="24"/>
                <w:szCs w:val="24"/>
              </w:rPr>
              <w:t>Đúng</w:t>
            </w:r>
          </w:p>
        </w:tc>
        <w:tc>
          <w:tcPr>
            <w:tcW w:w="0" w:type="auto"/>
            <w:vAlign w:val="center"/>
            <w:hideMark/>
          </w:tcPr>
          <w:p w14:paraId="7FFB5FF5" w14:textId="77777777" w:rsidR="009E2609" w:rsidRPr="009E2609" w:rsidRDefault="009E2609" w:rsidP="009E2609">
            <w:pPr>
              <w:spacing w:after="0" w:line="240" w:lineRule="auto"/>
              <w:jc w:val="center"/>
              <w:rPr>
                <w:rFonts w:ascii="Times New Roman" w:eastAsia="Times New Roman" w:hAnsi="Times New Roman" w:cs="Times New Roman"/>
                <w:sz w:val="24"/>
                <w:szCs w:val="24"/>
              </w:rPr>
            </w:pPr>
            <w:r w:rsidRPr="009E2609">
              <w:rPr>
                <w:rFonts w:ascii="Times New Roman" w:eastAsia="Times New Roman" w:hAnsi="Times New Roman" w:cs="Times New Roman"/>
                <w:sz w:val="24"/>
                <w:szCs w:val="24"/>
              </w:rPr>
              <w:t>Đúng</w:t>
            </w:r>
          </w:p>
        </w:tc>
      </w:tr>
      <w:tr w:rsidR="009E2609" w:rsidRPr="009E2609" w14:paraId="7475052D" w14:textId="77777777" w:rsidTr="009E2609">
        <w:tc>
          <w:tcPr>
            <w:tcW w:w="0" w:type="auto"/>
            <w:vAlign w:val="center"/>
            <w:hideMark/>
          </w:tcPr>
          <w:p w14:paraId="50D4694E" w14:textId="77777777" w:rsidR="009E2609" w:rsidRPr="009E2609" w:rsidRDefault="009E2609" w:rsidP="009E2609">
            <w:pPr>
              <w:spacing w:after="0" w:line="240" w:lineRule="auto"/>
              <w:jc w:val="center"/>
              <w:rPr>
                <w:rFonts w:ascii="Times New Roman" w:eastAsia="Times New Roman" w:hAnsi="Times New Roman" w:cs="Times New Roman"/>
                <w:sz w:val="24"/>
                <w:szCs w:val="24"/>
              </w:rPr>
            </w:pPr>
            <w:r w:rsidRPr="009E2609">
              <w:rPr>
                <w:rFonts w:ascii="Times New Roman" w:eastAsia="Times New Roman" w:hAnsi="Times New Roman" w:cs="Times New Roman"/>
                <w:sz w:val="24"/>
                <w:szCs w:val="24"/>
              </w:rPr>
              <w:t>Câu 4</w:t>
            </w:r>
          </w:p>
        </w:tc>
        <w:tc>
          <w:tcPr>
            <w:tcW w:w="0" w:type="auto"/>
            <w:vAlign w:val="center"/>
            <w:hideMark/>
          </w:tcPr>
          <w:p w14:paraId="7FD8C546" w14:textId="77777777" w:rsidR="009E2609" w:rsidRPr="009E2609" w:rsidRDefault="009E2609" w:rsidP="009E2609">
            <w:pPr>
              <w:spacing w:after="0" w:line="240" w:lineRule="auto"/>
              <w:jc w:val="center"/>
              <w:rPr>
                <w:rFonts w:ascii="Times New Roman" w:eastAsia="Times New Roman" w:hAnsi="Times New Roman" w:cs="Times New Roman"/>
                <w:sz w:val="24"/>
                <w:szCs w:val="24"/>
              </w:rPr>
            </w:pPr>
            <w:r w:rsidRPr="009E2609">
              <w:rPr>
                <w:rFonts w:ascii="Times New Roman" w:eastAsia="Times New Roman" w:hAnsi="Times New Roman" w:cs="Times New Roman"/>
                <w:sz w:val="24"/>
                <w:szCs w:val="24"/>
              </w:rPr>
              <w:t>Đúng</w:t>
            </w:r>
          </w:p>
        </w:tc>
        <w:tc>
          <w:tcPr>
            <w:tcW w:w="0" w:type="auto"/>
            <w:vAlign w:val="center"/>
            <w:hideMark/>
          </w:tcPr>
          <w:p w14:paraId="3A151CDE" w14:textId="77777777" w:rsidR="009E2609" w:rsidRPr="009E2609" w:rsidRDefault="009E2609" w:rsidP="009E2609">
            <w:pPr>
              <w:spacing w:after="0" w:line="240" w:lineRule="auto"/>
              <w:jc w:val="center"/>
              <w:rPr>
                <w:rFonts w:ascii="Times New Roman" w:eastAsia="Times New Roman" w:hAnsi="Times New Roman" w:cs="Times New Roman"/>
                <w:sz w:val="24"/>
                <w:szCs w:val="24"/>
              </w:rPr>
            </w:pPr>
            <w:r w:rsidRPr="009E2609">
              <w:rPr>
                <w:rFonts w:ascii="Times New Roman" w:eastAsia="Times New Roman" w:hAnsi="Times New Roman" w:cs="Times New Roman"/>
                <w:sz w:val="24"/>
                <w:szCs w:val="24"/>
              </w:rPr>
              <w:t>Đúng</w:t>
            </w:r>
          </w:p>
        </w:tc>
        <w:tc>
          <w:tcPr>
            <w:tcW w:w="0" w:type="auto"/>
            <w:vAlign w:val="center"/>
            <w:hideMark/>
          </w:tcPr>
          <w:p w14:paraId="57015606" w14:textId="77777777" w:rsidR="009E2609" w:rsidRPr="009E2609" w:rsidRDefault="009E2609" w:rsidP="009E2609">
            <w:pPr>
              <w:spacing w:after="0" w:line="240" w:lineRule="auto"/>
              <w:jc w:val="center"/>
              <w:rPr>
                <w:rFonts w:ascii="Times New Roman" w:eastAsia="Times New Roman" w:hAnsi="Times New Roman" w:cs="Times New Roman"/>
                <w:sz w:val="24"/>
                <w:szCs w:val="24"/>
              </w:rPr>
            </w:pPr>
            <w:r w:rsidRPr="009E2609">
              <w:rPr>
                <w:rFonts w:ascii="Times New Roman" w:eastAsia="Times New Roman" w:hAnsi="Times New Roman" w:cs="Times New Roman"/>
                <w:sz w:val="24"/>
                <w:szCs w:val="24"/>
              </w:rPr>
              <w:t>Đúng</w:t>
            </w:r>
          </w:p>
        </w:tc>
        <w:tc>
          <w:tcPr>
            <w:tcW w:w="0" w:type="auto"/>
            <w:vAlign w:val="center"/>
            <w:hideMark/>
          </w:tcPr>
          <w:p w14:paraId="694E1B2A" w14:textId="77777777" w:rsidR="009E2609" w:rsidRPr="009E2609" w:rsidRDefault="009E2609" w:rsidP="009E2609">
            <w:pPr>
              <w:spacing w:after="0" w:line="240" w:lineRule="auto"/>
              <w:jc w:val="center"/>
              <w:rPr>
                <w:rFonts w:ascii="Times New Roman" w:eastAsia="Times New Roman" w:hAnsi="Times New Roman" w:cs="Times New Roman"/>
                <w:sz w:val="24"/>
                <w:szCs w:val="24"/>
              </w:rPr>
            </w:pPr>
            <w:r w:rsidRPr="009E2609">
              <w:rPr>
                <w:rFonts w:ascii="Times New Roman" w:eastAsia="Times New Roman" w:hAnsi="Times New Roman" w:cs="Times New Roman"/>
                <w:sz w:val="24"/>
                <w:szCs w:val="24"/>
              </w:rPr>
              <w:t>Đúng</w:t>
            </w:r>
          </w:p>
        </w:tc>
      </w:tr>
    </w:tbl>
    <w:p w14:paraId="0209C23A" w14:textId="77777777" w:rsidR="009E2609" w:rsidRPr="00B67A11" w:rsidRDefault="009E2609" w:rsidP="009E2609">
      <w:pPr>
        <w:spacing w:after="0"/>
        <w:ind w:left="283"/>
        <w:rPr>
          <w:rFonts w:ascii="Times New Roman" w:hAnsi="Times New Roman" w:cs="Times New Roman"/>
          <w:b/>
          <w:sz w:val="24"/>
          <w:szCs w:val="24"/>
        </w:rPr>
      </w:pPr>
    </w:p>
    <w:p w14:paraId="484C2BC4" w14:textId="061EE76C" w:rsidR="009E2609" w:rsidRPr="00B67A11" w:rsidRDefault="009E2609" w:rsidP="009E2609">
      <w:pPr>
        <w:spacing w:after="0"/>
        <w:ind w:left="283"/>
        <w:jc w:val="center"/>
        <w:rPr>
          <w:rFonts w:ascii="Times New Roman" w:hAnsi="Times New Roman" w:cs="Times New Roman"/>
          <w:b/>
          <w:sz w:val="24"/>
          <w:szCs w:val="24"/>
        </w:rPr>
      </w:pPr>
      <w:r w:rsidRPr="00B67A11">
        <w:rPr>
          <w:rFonts w:ascii="Times New Roman" w:hAnsi="Times New Roman" w:cs="Times New Roman"/>
          <w:b/>
          <w:sz w:val="24"/>
          <w:szCs w:val="24"/>
        </w:rPr>
        <w:t>LỜI GIẢI THAM KHẢO</w:t>
      </w:r>
    </w:p>
    <w:p w14:paraId="2D37E934" w14:textId="77777777" w:rsidR="009E2609" w:rsidRPr="00B67A11" w:rsidRDefault="009E2609" w:rsidP="009E2609">
      <w:pPr>
        <w:spacing w:after="0"/>
        <w:ind w:left="283"/>
        <w:rPr>
          <w:rFonts w:ascii="Times New Roman" w:hAnsi="Times New Roman" w:cs="Times New Roman"/>
          <w:b/>
          <w:sz w:val="24"/>
          <w:szCs w:val="24"/>
        </w:rPr>
      </w:pPr>
      <w:r w:rsidRPr="00B67A11">
        <w:rPr>
          <w:rFonts w:ascii="Times New Roman" w:hAnsi="Times New Roman" w:cs="Times New Roman"/>
          <w:b/>
          <w:sz w:val="24"/>
          <w:szCs w:val="24"/>
        </w:rPr>
        <w:t>Phần I.</w:t>
      </w:r>
    </w:p>
    <w:p w14:paraId="521ED78B" w14:textId="77777777" w:rsidR="009E2609" w:rsidRPr="009E2609" w:rsidRDefault="009E2609" w:rsidP="009E2609">
      <w:pPr>
        <w:spacing w:before="100" w:beforeAutospacing="1" w:after="100" w:afterAutospacing="1" w:line="240" w:lineRule="auto"/>
        <w:rPr>
          <w:rFonts w:ascii="Times New Roman" w:eastAsia="Times New Roman" w:hAnsi="Times New Roman" w:cs="Times New Roman"/>
          <w:sz w:val="24"/>
          <w:szCs w:val="24"/>
        </w:rPr>
      </w:pPr>
      <w:r w:rsidRPr="00B67A11">
        <w:rPr>
          <w:rFonts w:ascii="Times New Roman" w:eastAsia="Times New Roman" w:hAnsi="Times New Roman" w:cs="Times New Roman"/>
          <w:b/>
          <w:bCs/>
          <w:sz w:val="24"/>
          <w:szCs w:val="24"/>
        </w:rPr>
        <w:t>Câu 1: Chọn C.</w:t>
      </w:r>
      <w:r w:rsidRPr="009E2609">
        <w:rPr>
          <w:rFonts w:ascii="Times New Roman" w:eastAsia="Times New Roman" w:hAnsi="Times New Roman" w:cs="Times New Roman"/>
          <w:sz w:val="24"/>
          <w:szCs w:val="24"/>
        </w:rPr>
        <w:br/>
        <w:t xml:space="preserve">Lạm phát do lượng tiền trong lưu thông vượt quá mức cần thiết thì Nhà nước cần thực hiện chính sách tiền tệ thắt chặt, tức là </w:t>
      </w:r>
      <w:r w:rsidRPr="00B67A11">
        <w:rPr>
          <w:rFonts w:ascii="Times New Roman" w:eastAsia="Times New Roman" w:hAnsi="Times New Roman" w:cs="Times New Roman"/>
          <w:b/>
          <w:bCs/>
          <w:sz w:val="24"/>
          <w:szCs w:val="24"/>
        </w:rPr>
        <w:t>giảm mức cung tiền</w:t>
      </w:r>
      <w:r w:rsidRPr="009E2609">
        <w:rPr>
          <w:rFonts w:ascii="Times New Roman" w:eastAsia="Times New Roman" w:hAnsi="Times New Roman" w:cs="Times New Roman"/>
          <w:sz w:val="24"/>
          <w:szCs w:val="24"/>
        </w:rPr>
        <w:t>. Giảm lãi suất hoặc tăng chi tiêu công có thể làm tiền lưu thông nhiều hơn.</w:t>
      </w:r>
    </w:p>
    <w:p w14:paraId="043FE297" w14:textId="77777777" w:rsidR="009E2609" w:rsidRPr="009E2609" w:rsidRDefault="009E2609" w:rsidP="009E2609">
      <w:pPr>
        <w:spacing w:before="100" w:beforeAutospacing="1" w:after="100" w:afterAutospacing="1" w:line="240" w:lineRule="auto"/>
        <w:rPr>
          <w:rFonts w:ascii="Times New Roman" w:eastAsia="Times New Roman" w:hAnsi="Times New Roman" w:cs="Times New Roman"/>
          <w:sz w:val="24"/>
          <w:szCs w:val="24"/>
        </w:rPr>
      </w:pPr>
      <w:r w:rsidRPr="00B67A11">
        <w:rPr>
          <w:rFonts w:ascii="Times New Roman" w:eastAsia="Times New Roman" w:hAnsi="Times New Roman" w:cs="Times New Roman"/>
          <w:b/>
          <w:bCs/>
          <w:sz w:val="24"/>
          <w:szCs w:val="24"/>
        </w:rPr>
        <w:t>Câu 2: Chọn D.</w:t>
      </w:r>
      <w:r w:rsidRPr="009E2609">
        <w:rPr>
          <w:rFonts w:ascii="Times New Roman" w:eastAsia="Times New Roman" w:hAnsi="Times New Roman" w:cs="Times New Roman"/>
          <w:sz w:val="24"/>
          <w:szCs w:val="24"/>
        </w:rPr>
        <w:br/>
        <w:t xml:space="preserve">Đối với chủ thể tiêu dùng, quan sát quan hệ cung - cầu giúp họ quyết định </w:t>
      </w:r>
      <w:r w:rsidRPr="00B67A11">
        <w:rPr>
          <w:rFonts w:ascii="Times New Roman" w:eastAsia="Times New Roman" w:hAnsi="Times New Roman" w:cs="Times New Roman"/>
          <w:b/>
          <w:bCs/>
          <w:sz w:val="24"/>
          <w:szCs w:val="24"/>
        </w:rPr>
        <w:t>mua hàng hóa phù hợp với nhu cầu và lợi ích</w:t>
      </w:r>
      <w:r w:rsidRPr="009E2609">
        <w:rPr>
          <w:rFonts w:ascii="Times New Roman" w:eastAsia="Times New Roman" w:hAnsi="Times New Roman" w:cs="Times New Roman"/>
          <w:sz w:val="24"/>
          <w:szCs w:val="24"/>
        </w:rPr>
        <w:t xml:space="preserve"> của mình. Việc ban hành chính sách hay mở rộng sản xuất thuộc vai trò của Nhà nước hoặc chủ thể sản xuất.</w:t>
      </w:r>
    </w:p>
    <w:p w14:paraId="21E46E55" w14:textId="77777777" w:rsidR="009E2609" w:rsidRPr="009E2609" w:rsidRDefault="009E2609" w:rsidP="009E2609">
      <w:pPr>
        <w:spacing w:before="100" w:beforeAutospacing="1" w:after="100" w:afterAutospacing="1" w:line="240" w:lineRule="auto"/>
        <w:rPr>
          <w:rFonts w:ascii="Times New Roman" w:eastAsia="Times New Roman" w:hAnsi="Times New Roman" w:cs="Times New Roman"/>
          <w:sz w:val="24"/>
          <w:szCs w:val="24"/>
        </w:rPr>
      </w:pPr>
      <w:r w:rsidRPr="00B67A11">
        <w:rPr>
          <w:rFonts w:ascii="Times New Roman" w:eastAsia="Times New Roman" w:hAnsi="Times New Roman" w:cs="Times New Roman"/>
          <w:b/>
          <w:bCs/>
          <w:sz w:val="24"/>
          <w:szCs w:val="24"/>
        </w:rPr>
        <w:lastRenderedPageBreak/>
        <w:t>Câu 3: Chọn C.</w:t>
      </w:r>
      <w:r w:rsidRPr="009E2609">
        <w:rPr>
          <w:rFonts w:ascii="Times New Roman" w:eastAsia="Times New Roman" w:hAnsi="Times New Roman" w:cs="Times New Roman"/>
          <w:sz w:val="24"/>
          <w:szCs w:val="24"/>
        </w:rPr>
        <w:br/>
        <w:t xml:space="preserve">Theo quy định của pháp luật, Chủ tịch nước có nhiệm vụ </w:t>
      </w:r>
      <w:r w:rsidRPr="00B67A11">
        <w:rPr>
          <w:rFonts w:ascii="Times New Roman" w:eastAsia="Times New Roman" w:hAnsi="Times New Roman" w:cs="Times New Roman"/>
          <w:b/>
          <w:bCs/>
          <w:sz w:val="24"/>
          <w:szCs w:val="24"/>
        </w:rPr>
        <w:t>công bố Hiến pháp, luật, pháp lệnh</w:t>
      </w:r>
      <w:r w:rsidRPr="009E2609">
        <w:rPr>
          <w:rFonts w:ascii="Times New Roman" w:eastAsia="Times New Roman" w:hAnsi="Times New Roman" w:cs="Times New Roman"/>
          <w:sz w:val="24"/>
          <w:szCs w:val="24"/>
        </w:rPr>
        <w:t>. Các việc như tổ chức thi hành luật, quản lí hành chính quốc gia thuộc chức năng của Chính phủ.</w:t>
      </w:r>
    </w:p>
    <w:p w14:paraId="5369848D" w14:textId="77777777" w:rsidR="009E2609" w:rsidRPr="009E2609" w:rsidRDefault="009E2609" w:rsidP="009E2609">
      <w:pPr>
        <w:spacing w:before="100" w:beforeAutospacing="1" w:after="100" w:afterAutospacing="1" w:line="240" w:lineRule="auto"/>
        <w:rPr>
          <w:rFonts w:ascii="Times New Roman" w:eastAsia="Times New Roman" w:hAnsi="Times New Roman" w:cs="Times New Roman"/>
          <w:sz w:val="24"/>
          <w:szCs w:val="24"/>
        </w:rPr>
      </w:pPr>
      <w:r w:rsidRPr="00B67A11">
        <w:rPr>
          <w:rFonts w:ascii="Times New Roman" w:eastAsia="Times New Roman" w:hAnsi="Times New Roman" w:cs="Times New Roman"/>
          <w:b/>
          <w:bCs/>
          <w:sz w:val="24"/>
          <w:szCs w:val="24"/>
        </w:rPr>
        <w:t>Câu 4: Chọn C.</w:t>
      </w:r>
      <w:r w:rsidRPr="009E2609">
        <w:rPr>
          <w:rFonts w:ascii="Times New Roman" w:eastAsia="Times New Roman" w:hAnsi="Times New Roman" w:cs="Times New Roman"/>
          <w:sz w:val="24"/>
          <w:szCs w:val="24"/>
        </w:rPr>
        <w:br/>
        <w:t xml:space="preserve">Quá trình con người sử dụng hàng hóa, dịch vụ để thỏa mãn nhu cầu sản xuất và sinh hoạt là hoạt động </w:t>
      </w:r>
      <w:r w:rsidRPr="00B67A11">
        <w:rPr>
          <w:rFonts w:ascii="Times New Roman" w:eastAsia="Times New Roman" w:hAnsi="Times New Roman" w:cs="Times New Roman"/>
          <w:b/>
          <w:bCs/>
          <w:sz w:val="24"/>
          <w:szCs w:val="24"/>
        </w:rPr>
        <w:t>tiêu dùng</w:t>
      </w:r>
      <w:r w:rsidRPr="009E2609">
        <w:rPr>
          <w:rFonts w:ascii="Times New Roman" w:eastAsia="Times New Roman" w:hAnsi="Times New Roman" w:cs="Times New Roman"/>
          <w:sz w:val="24"/>
          <w:szCs w:val="24"/>
        </w:rPr>
        <w:t>.</w:t>
      </w:r>
    </w:p>
    <w:p w14:paraId="120EEE9E" w14:textId="77777777" w:rsidR="009E2609" w:rsidRPr="009E2609" w:rsidRDefault="009E2609" w:rsidP="009E2609">
      <w:pPr>
        <w:spacing w:before="100" w:beforeAutospacing="1" w:after="100" w:afterAutospacing="1" w:line="240" w:lineRule="auto"/>
        <w:rPr>
          <w:rFonts w:ascii="Times New Roman" w:eastAsia="Times New Roman" w:hAnsi="Times New Roman" w:cs="Times New Roman"/>
          <w:sz w:val="24"/>
          <w:szCs w:val="24"/>
        </w:rPr>
      </w:pPr>
      <w:r w:rsidRPr="00B67A11">
        <w:rPr>
          <w:rFonts w:ascii="Times New Roman" w:eastAsia="Times New Roman" w:hAnsi="Times New Roman" w:cs="Times New Roman"/>
          <w:b/>
          <w:bCs/>
          <w:sz w:val="24"/>
          <w:szCs w:val="24"/>
        </w:rPr>
        <w:t>Câu 5: Chọn D.</w:t>
      </w:r>
      <w:r w:rsidRPr="009E2609">
        <w:rPr>
          <w:rFonts w:ascii="Times New Roman" w:eastAsia="Times New Roman" w:hAnsi="Times New Roman" w:cs="Times New Roman"/>
          <w:sz w:val="24"/>
          <w:szCs w:val="24"/>
        </w:rPr>
        <w:br/>
        <w:t xml:space="preserve">Ngân sách nhà nước là nguồn lực tài chính quan trọng để </w:t>
      </w:r>
      <w:r w:rsidRPr="00B67A11">
        <w:rPr>
          <w:rFonts w:ascii="Times New Roman" w:eastAsia="Times New Roman" w:hAnsi="Times New Roman" w:cs="Times New Roman"/>
          <w:b/>
          <w:bCs/>
          <w:sz w:val="24"/>
          <w:szCs w:val="24"/>
        </w:rPr>
        <w:t>duy trì hoạt động của bộ máy nhà nước</w:t>
      </w:r>
      <w:r w:rsidRPr="009E2609">
        <w:rPr>
          <w:rFonts w:ascii="Times New Roman" w:eastAsia="Times New Roman" w:hAnsi="Times New Roman" w:cs="Times New Roman"/>
          <w:sz w:val="24"/>
          <w:szCs w:val="24"/>
        </w:rPr>
        <w:t>, thực hiện các nhiệm vụ phát triển kinh tế - xã hội, quốc phòng, an ninh.</w:t>
      </w:r>
    </w:p>
    <w:p w14:paraId="61E4CB42" w14:textId="77777777" w:rsidR="009E2609" w:rsidRPr="009E2609" w:rsidRDefault="009E2609" w:rsidP="009E2609">
      <w:pPr>
        <w:spacing w:before="100" w:beforeAutospacing="1" w:after="100" w:afterAutospacing="1" w:line="240" w:lineRule="auto"/>
        <w:rPr>
          <w:rFonts w:ascii="Times New Roman" w:eastAsia="Times New Roman" w:hAnsi="Times New Roman" w:cs="Times New Roman"/>
          <w:sz w:val="24"/>
          <w:szCs w:val="24"/>
        </w:rPr>
      </w:pPr>
      <w:r w:rsidRPr="00B67A11">
        <w:rPr>
          <w:rFonts w:ascii="Times New Roman" w:eastAsia="Times New Roman" w:hAnsi="Times New Roman" w:cs="Times New Roman"/>
          <w:b/>
          <w:bCs/>
          <w:sz w:val="24"/>
          <w:szCs w:val="24"/>
        </w:rPr>
        <w:t>Câu 6: Chọn D.</w:t>
      </w:r>
      <w:r w:rsidRPr="009E2609">
        <w:rPr>
          <w:rFonts w:ascii="Times New Roman" w:eastAsia="Times New Roman" w:hAnsi="Times New Roman" w:cs="Times New Roman"/>
          <w:sz w:val="24"/>
          <w:szCs w:val="24"/>
        </w:rPr>
        <w:br/>
        <w:t xml:space="preserve">Anh V tự ý mở cửa vào nhà K khi cả nhà đi vắng để lục soát là xâm phạm </w:t>
      </w:r>
      <w:r w:rsidRPr="00B67A11">
        <w:rPr>
          <w:rFonts w:ascii="Times New Roman" w:eastAsia="Times New Roman" w:hAnsi="Times New Roman" w:cs="Times New Roman"/>
          <w:b/>
          <w:bCs/>
          <w:sz w:val="24"/>
          <w:szCs w:val="24"/>
        </w:rPr>
        <w:t>quyền bất khả xâm phạm về chỗ ở</w:t>
      </w:r>
      <w:r w:rsidRPr="009E2609">
        <w:rPr>
          <w:rFonts w:ascii="Times New Roman" w:eastAsia="Times New Roman" w:hAnsi="Times New Roman" w:cs="Times New Roman"/>
          <w:sz w:val="24"/>
          <w:szCs w:val="24"/>
        </w:rPr>
        <w:t xml:space="preserve"> của công dân.</w:t>
      </w:r>
    </w:p>
    <w:p w14:paraId="21569518" w14:textId="77777777" w:rsidR="009E2609" w:rsidRPr="009E2609" w:rsidRDefault="009E2609" w:rsidP="009E2609">
      <w:pPr>
        <w:spacing w:before="100" w:beforeAutospacing="1" w:after="100" w:afterAutospacing="1" w:line="240" w:lineRule="auto"/>
        <w:rPr>
          <w:rFonts w:ascii="Times New Roman" w:eastAsia="Times New Roman" w:hAnsi="Times New Roman" w:cs="Times New Roman"/>
          <w:sz w:val="24"/>
          <w:szCs w:val="24"/>
        </w:rPr>
      </w:pPr>
      <w:r w:rsidRPr="00B67A11">
        <w:rPr>
          <w:rFonts w:ascii="Times New Roman" w:eastAsia="Times New Roman" w:hAnsi="Times New Roman" w:cs="Times New Roman"/>
          <w:b/>
          <w:bCs/>
          <w:sz w:val="24"/>
          <w:szCs w:val="24"/>
        </w:rPr>
        <w:t>Câu 7: Chọn A.</w:t>
      </w:r>
      <w:r w:rsidRPr="009E2609">
        <w:rPr>
          <w:rFonts w:ascii="Times New Roman" w:eastAsia="Times New Roman" w:hAnsi="Times New Roman" w:cs="Times New Roman"/>
          <w:sz w:val="24"/>
          <w:szCs w:val="24"/>
        </w:rPr>
        <w:br/>
        <w:t xml:space="preserve">Nam, nữ bình đẳng về tuyển dụng, tiền công, tiền thưởng, bảo hiểm xã hội, điều kiện lao động là bình đẳng giới trong lĩnh vực </w:t>
      </w:r>
      <w:r w:rsidRPr="00B67A11">
        <w:rPr>
          <w:rFonts w:ascii="Times New Roman" w:eastAsia="Times New Roman" w:hAnsi="Times New Roman" w:cs="Times New Roman"/>
          <w:b/>
          <w:bCs/>
          <w:sz w:val="24"/>
          <w:szCs w:val="24"/>
        </w:rPr>
        <w:t>lao động</w:t>
      </w:r>
      <w:r w:rsidRPr="009E2609">
        <w:rPr>
          <w:rFonts w:ascii="Times New Roman" w:eastAsia="Times New Roman" w:hAnsi="Times New Roman" w:cs="Times New Roman"/>
          <w:sz w:val="24"/>
          <w:szCs w:val="24"/>
        </w:rPr>
        <w:t>.</w:t>
      </w:r>
    </w:p>
    <w:p w14:paraId="11A285B3" w14:textId="77777777" w:rsidR="009E2609" w:rsidRPr="009E2609" w:rsidRDefault="009E2609" w:rsidP="009E2609">
      <w:pPr>
        <w:spacing w:before="100" w:beforeAutospacing="1" w:after="100" w:afterAutospacing="1" w:line="240" w:lineRule="auto"/>
        <w:rPr>
          <w:rFonts w:ascii="Times New Roman" w:eastAsia="Times New Roman" w:hAnsi="Times New Roman" w:cs="Times New Roman"/>
          <w:sz w:val="24"/>
          <w:szCs w:val="24"/>
        </w:rPr>
      </w:pPr>
      <w:r w:rsidRPr="00B67A11">
        <w:rPr>
          <w:rFonts w:ascii="Times New Roman" w:eastAsia="Times New Roman" w:hAnsi="Times New Roman" w:cs="Times New Roman"/>
          <w:b/>
          <w:bCs/>
          <w:sz w:val="24"/>
          <w:szCs w:val="24"/>
        </w:rPr>
        <w:t>Câu 8: Chọn A.</w:t>
      </w:r>
      <w:r w:rsidRPr="009E2609">
        <w:rPr>
          <w:rFonts w:ascii="Times New Roman" w:eastAsia="Times New Roman" w:hAnsi="Times New Roman" w:cs="Times New Roman"/>
          <w:sz w:val="24"/>
          <w:szCs w:val="24"/>
        </w:rPr>
        <w:br/>
        <w:t xml:space="preserve">Lập kế hoạch kinh doanh giúp chủ thể kinh doanh nắm tình hình thực tế và </w:t>
      </w:r>
      <w:r w:rsidRPr="00B67A11">
        <w:rPr>
          <w:rFonts w:ascii="Times New Roman" w:eastAsia="Times New Roman" w:hAnsi="Times New Roman" w:cs="Times New Roman"/>
          <w:b/>
          <w:bCs/>
          <w:sz w:val="24"/>
          <w:szCs w:val="24"/>
        </w:rPr>
        <w:t>đưa ra những định hướng trong tương lai</w:t>
      </w:r>
      <w:r w:rsidRPr="009E2609">
        <w:rPr>
          <w:rFonts w:ascii="Times New Roman" w:eastAsia="Times New Roman" w:hAnsi="Times New Roman" w:cs="Times New Roman"/>
          <w:sz w:val="24"/>
          <w:szCs w:val="24"/>
        </w:rPr>
        <w:t>. Kế hoạch không chắc chắn đảm bảo lợi nhuận hay vượt qua mọi đối thủ.</w:t>
      </w:r>
    </w:p>
    <w:p w14:paraId="22EFDE8C" w14:textId="77777777" w:rsidR="009E2609" w:rsidRPr="009E2609" w:rsidRDefault="009E2609" w:rsidP="009E2609">
      <w:pPr>
        <w:spacing w:before="100" w:beforeAutospacing="1" w:after="100" w:afterAutospacing="1" w:line="240" w:lineRule="auto"/>
        <w:rPr>
          <w:rFonts w:ascii="Times New Roman" w:eastAsia="Times New Roman" w:hAnsi="Times New Roman" w:cs="Times New Roman"/>
          <w:sz w:val="24"/>
          <w:szCs w:val="24"/>
        </w:rPr>
      </w:pPr>
      <w:r w:rsidRPr="00B67A11">
        <w:rPr>
          <w:rFonts w:ascii="Times New Roman" w:eastAsia="Times New Roman" w:hAnsi="Times New Roman" w:cs="Times New Roman"/>
          <w:b/>
          <w:bCs/>
          <w:sz w:val="24"/>
          <w:szCs w:val="24"/>
        </w:rPr>
        <w:t>Câu 9: Chọn C.</w:t>
      </w:r>
      <w:r w:rsidRPr="009E2609">
        <w:rPr>
          <w:rFonts w:ascii="Times New Roman" w:eastAsia="Times New Roman" w:hAnsi="Times New Roman" w:cs="Times New Roman"/>
          <w:sz w:val="24"/>
          <w:szCs w:val="24"/>
        </w:rPr>
        <w:br/>
        <w:t xml:space="preserve">Ở địa phương, cơ quan quyền lực nhà nước do cử tri trực tiếp bầu ra là </w:t>
      </w:r>
      <w:r w:rsidRPr="00B67A11">
        <w:rPr>
          <w:rFonts w:ascii="Times New Roman" w:eastAsia="Times New Roman" w:hAnsi="Times New Roman" w:cs="Times New Roman"/>
          <w:b/>
          <w:bCs/>
          <w:sz w:val="24"/>
          <w:szCs w:val="24"/>
        </w:rPr>
        <w:t>Hội đồng nhân dân</w:t>
      </w:r>
      <w:r w:rsidRPr="009E2609">
        <w:rPr>
          <w:rFonts w:ascii="Times New Roman" w:eastAsia="Times New Roman" w:hAnsi="Times New Roman" w:cs="Times New Roman"/>
          <w:sz w:val="24"/>
          <w:szCs w:val="24"/>
        </w:rPr>
        <w:t>.</w:t>
      </w:r>
    </w:p>
    <w:p w14:paraId="67397560" w14:textId="77777777" w:rsidR="009E2609" w:rsidRPr="009E2609" w:rsidRDefault="009E2609" w:rsidP="009E2609">
      <w:pPr>
        <w:spacing w:before="100" w:beforeAutospacing="1" w:after="100" w:afterAutospacing="1" w:line="240" w:lineRule="auto"/>
        <w:rPr>
          <w:rFonts w:ascii="Times New Roman" w:eastAsia="Times New Roman" w:hAnsi="Times New Roman" w:cs="Times New Roman"/>
          <w:sz w:val="24"/>
          <w:szCs w:val="24"/>
        </w:rPr>
      </w:pPr>
      <w:r w:rsidRPr="00B67A11">
        <w:rPr>
          <w:rFonts w:ascii="Times New Roman" w:eastAsia="Times New Roman" w:hAnsi="Times New Roman" w:cs="Times New Roman"/>
          <w:b/>
          <w:bCs/>
          <w:sz w:val="24"/>
          <w:szCs w:val="24"/>
        </w:rPr>
        <w:t>Câu 10: Chọn D.</w:t>
      </w:r>
      <w:r w:rsidRPr="009E2609">
        <w:rPr>
          <w:rFonts w:ascii="Times New Roman" w:eastAsia="Times New Roman" w:hAnsi="Times New Roman" w:cs="Times New Roman"/>
          <w:sz w:val="24"/>
          <w:szCs w:val="24"/>
        </w:rPr>
        <w:br/>
        <w:t xml:space="preserve">Lợi thế nội tại là yếu tố xuất phát từ chính chủ thể kinh doanh, như </w:t>
      </w:r>
      <w:r w:rsidRPr="00B67A11">
        <w:rPr>
          <w:rFonts w:ascii="Times New Roman" w:eastAsia="Times New Roman" w:hAnsi="Times New Roman" w:cs="Times New Roman"/>
          <w:b/>
          <w:bCs/>
          <w:sz w:val="24"/>
          <w:szCs w:val="24"/>
        </w:rPr>
        <w:t>đam mê và hiểu biết</w:t>
      </w:r>
      <w:r w:rsidRPr="009E2609">
        <w:rPr>
          <w:rFonts w:ascii="Times New Roman" w:eastAsia="Times New Roman" w:hAnsi="Times New Roman" w:cs="Times New Roman"/>
          <w:sz w:val="24"/>
          <w:szCs w:val="24"/>
        </w:rPr>
        <w:t>. Các yếu tố còn lại chủ yếu là điều kiện bên ngoài thị trường hoặc chính sách.</w:t>
      </w:r>
    </w:p>
    <w:p w14:paraId="2258DFE2" w14:textId="77777777" w:rsidR="009E2609" w:rsidRPr="009E2609" w:rsidRDefault="009E2609" w:rsidP="009E2609">
      <w:pPr>
        <w:spacing w:before="100" w:beforeAutospacing="1" w:after="100" w:afterAutospacing="1" w:line="240" w:lineRule="auto"/>
        <w:rPr>
          <w:rFonts w:ascii="Times New Roman" w:eastAsia="Times New Roman" w:hAnsi="Times New Roman" w:cs="Times New Roman"/>
          <w:sz w:val="24"/>
          <w:szCs w:val="24"/>
        </w:rPr>
      </w:pPr>
      <w:r w:rsidRPr="00B67A11">
        <w:rPr>
          <w:rFonts w:ascii="Times New Roman" w:eastAsia="Times New Roman" w:hAnsi="Times New Roman" w:cs="Times New Roman"/>
          <w:b/>
          <w:bCs/>
          <w:sz w:val="24"/>
          <w:szCs w:val="24"/>
        </w:rPr>
        <w:t>Câu 11: Chọn D.</w:t>
      </w:r>
      <w:r w:rsidRPr="009E2609">
        <w:rPr>
          <w:rFonts w:ascii="Times New Roman" w:eastAsia="Times New Roman" w:hAnsi="Times New Roman" w:cs="Times New Roman"/>
          <w:sz w:val="24"/>
          <w:szCs w:val="24"/>
        </w:rPr>
        <w:br/>
        <w:t xml:space="preserve">Sự dịch chuyển lao động giữa các vùng, công việc hoặc các giai đoạn khác nhau trong cuộc sống tạo ra </w:t>
      </w:r>
      <w:r w:rsidRPr="00B67A11">
        <w:rPr>
          <w:rFonts w:ascii="Times New Roman" w:eastAsia="Times New Roman" w:hAnsi="Times New Roman" w:cs="Times New Roman"/>
          <w:b/>
          <w:bCs/>
          <w:sz w:val="24"/>
          <w:szCs w:val="24"/>
        </w:rPr>
        <w:t>thất nghiệp tạm thời</w:t>
      </w:r>
      <w:r w:rsidRPr="009E2609">
        <w:rPr>
          <w:rFonts w:ascii="Times New Roman" w:eastAsia="Times New Roman" w:hAnsi="Times New Roman" w:cs="Times New Roman"/>
          <w:sz w:val="24"/>
          <w:szCs w:val="24"/>
        </w:rPr>
        <w:t>.</w:t>
      </w:r>
    </w:p>
    <w:p w14:paraId="4691AC2E" w14:textId="77777777" w:rsidR="009E2609" w:rsidRPr="009E2609" w:rsidRDefault="009E2609" w:rsidP="009E2609">
      <w:pPr>
        <w:spacing w:before="100" w:beforeAutospacing="1" w:after="100" w:afterAutospacing="1" w:line="240" w:lineRule="auto"/>
        <w:rPr>
          <w:rFonts w:ascii="Times New Roman" w:eastAsia="Times New Roman" w:hAnsi="Times New Roman" w:cs="Times New Roman"/>
          <w:sz w:val="24"/>
          <w:szCs w:val="24"/>
        </w:rPr>
      </w:pPr>
      <w:r w:rsidRPr="00B67A11">
        <w:rPr>
          <w:rFonts w:ascii="Times New Roman" w:eastAsia="Times New Roman" w:hAnsi="Times New Roman" w:cs="Times New Roman"/>
          <w:b/>
          <w:bCs/>
          <w:sz w:val="24"/>
          <w:szCs w:val="24"/>
        </w:rPr>
        <w:t>Câu 12: Chọn D.</w:t>
      </w:r>
      <w:r w:rsidRPr="009E2609">
        <w:rPr>
          <w:rFonts w:ascii="Times New Roman" w:eastAsia="Times New Roman" w:hAnsi="Times New Roman" w:cs="Times New Roman"/>
          <w:sz w:val="24"/>
          <w:szCs w:val="24"/>
        </w:rPr>
        <w:br/>
        <w:t xml:space="preserve">Công dân thực hiện quyền tố cáo khi phát hiện hành vi vi phạm pháp luật gây hại cho Nhà nước, xã hội, cá nhân khác. Phát hiện </w:t>
      </w:r>
      <w:r w:rsidRPr="00B67A11">
        <w:rPr>
          <w:rFonts w:ascii="Times New Roman" w:eastAsia="Times New Roman" w:hAnsi="Times New Roman" w:cs="Times New Roman"/>
          <w:b/>
          <w:bCs/>
          <w:sz w:val="24"/>
          <w:szCs w:val="24"/>
        </w:rPr>
        <w:t>đường dây mua bán người</w:t>
      </w:r>
      <w:r w:rsidRPr="009E2609">
        <w:rPr>
          <w:rFonts w:ascii="Times New Roman" w:eastAsia="Times New Roman" w:hAnsi="Times New Roman" w:cs="Times New Roman"/>
          <w:sz w:val="24"/>
          <w:szCs w:val="24"/>
        </w:rPr>
        <w:t xml:space="preserve"> là trường hợp tố cáo.</w:t>
      </w:r>
    </w:p>
    <w:p w14:paraId="5D873AB3" w14:textId="77777777" w:rsidR="009E2609" w:rsidRPr="009E2609" w:rsidRDefault="009E2609" w:rsidP="009E2609">
      <w:pPr>
        <w:spacing w:before="100" w:beforeAutospacing="1" w:after="100" w:afterAutospacing="1" w:line="240" w:lineRule="auto"/>
        <w:rPr>
          <w:rFonts w:ascii="Times New Roman" w:eastAsia="Times New Roman" w:hAnsi="Times New Roman" w:cs="Times New Roman"/>
          <w:sz w:val="24"/>
          <w:szCs w:val="24"/>
        </w:rPr>
      </w:pPr>
      <w:r w:rsidRPr="00B67A11">
        <w:rPr>
          <w:rFonts w:ascii="Times New Roman" w:eastAsia="Times New Roman" w:hAnsi="Times New Roman" w:cs="Times New Roman"/>
          <w:b/>
          <w:bCs/>
          <w:sz w:val="24"/>
          <w:szCs w:val="24"/>
        </w:rPr>
        <w:t>Câu 13: Chọn A.</w:t>
      </w:r>
      <w:r w:rsidRPr="009E2609">
        <w:rPr>
          <w:rFonts w:ascii="Times New Roman" w:eastAsia="Times New Roman" w:hAnsi="Times New Roman" w:cs="Times New Roman"/>
          <w:sz w:val="24"/>
          <w:szCs w:val="24"/>
        </w:rPr>
        <w:br/>
        <w:t xml:space="preserve">Việt Nam và New Zealand nâng cấp quan hệ với nhau là quan hệ giữa </w:t>
      </w:r>
      <w:r w:rsidRPr="00B67A11">
        <w:rPr>
          <w:rFonts w:ascii="Times New Roman" w:eastAsia="Times New Roman" w:hAnsi="Times New Roman" w:cs="Times New Roman"/>
          <w:b/>
          <w:bCs/>
          <w:sz w:val="24"/>
          <w:szCs w:val="24"/>
        </w:rPr>
        <w:t>hai quốc gia</w:t>
      </w:r>
      <w:r w:rsidRPr="009E2609">
        <w:rPr>
          <w:rFonts w:ascii="Times New Roman" w:eastAsia="Times New Roman" w:hAnsi="Times New Roman" w:cs="Times New Roman"/>
          <w:sz w:val="24"/>
          <w:szCs w:val="24"/>
        </w:rPr>
        <w:t xml:space="preserve">, nên xét theo phạm vi chủ thể tham gia, đây là hội nhập </w:t>
      </w:r>
      <w:r w:rsidRPr="00B67A11">
        <w:rPr>
          <w:rFonts w:ascii="Times New Roman" w:eastAsia="Times New Roman" w:hAnsi="Times New Roman" w:cs="Times New Roman"/>
          <w:b/>
          <w:bCs/>
          <w:sz w:val="24"/>
          <w:szCs w:val="24"/>
        </w:rPr>
        <w:t>song phương</w:t>
      </w:r>
      <w:r w:rsidRPr="009E2609">
        <w:rPr>
          <w:rFonts w:ascii="Times New Roman" w:eastAsia="Times New Roman" w:hAnsi="Times New Roman" w:cs="Times New Roman"/>
          <w:sz w:val="24"/>
          <w:szCs w:val="24"/>
        </w:rPr>
        <w:t>.</w:t>
      </w:r>
    </w:p>
    <w:p w14:paraId="27E3C4A3" w14:textId="77777777" w:rsidR="009E2609" w:rsidRPr="009E2609" w:rsidRDefault="009E2609" w:rsidP="009E2609">
      <w:pPr>
        <w:spacing w:before="100" w:beforeAutospacing="1" w:after="100" w:afterAutospacing="1" w:line="240" w:lineRule="auto"/>
        <w:rPr>
          <w:rFonts w:ascii="Times New Roman" w:eastAsia="Times New Roman" w:hAnsi="Times New Roman" w:cs="Times New Roman"/>
          <w:sz w:val="24"/>
          <w:szCs w:val="24"/>
        </w:rPr>
      </w:pPr>
      <w:r w:rsidRPr="00B67A11">
        <w:rPr>
          <w:rFonts w:ascii="Times New Roman" w:eastAsia="Times New Roman" w:hAnsi="Times New Roman" w:cs="Times New Roman"/>
          <w:b/>
          <w:bCs/>
          <w:sz w:val="24"/>
          <w:szCs w:val="24"/>
        </w:rPr>
        <w:t>Câu 14: Chọn D.</w:t>
      </w:r>
      <w:r w:rsidRPr="009E2609">
        <w:rPr>
          <w:rFonts w:ascii="Times New Roman" w:eastAsia="Times New Roman" w:hAnsi="Times New Roman" w:cs="Times New Roman"/>
          <w:sz w:val="24"/>
          <w:szCs w:val="24"/>
        </w:rPr>
        <w:br/>
        <w:t xml:space="preserve">Mức độ tăng trưởng kinh tế của một quốc gia thường được phản ánh qua chỉ tiêu </w:t>
      </w:r>
      <w:r w:rsidRPr="00B67A11">
        <w:rPr>
          <w:rFonts w:ascii="Times New Roman" w:eastAsia="Times New Roman" w:hAnsi="Times New Roman" w:cs="Times New Roman"/>
          <w:b/>
          <w:bCs/>
          <w:sz w:val="24"/>
          <w:szCs w:val="24"/>
        </w:rPr>
        <w:t>tổng sản phẩm quốc nội GDP</w:t>
      </w:r>
      <w:r w:rsidRPr="009E2609">
        <w:rPr>
          <w:rFonts w:ascii="Times New Roman" w:eastAsia="Times New Roman" w:hAnsi="Times New Roman" w:cs="Times New Roman"/>
          <w:sz w:val="24"/>
          <w:szCs w:val="24"/>
        </w:rPr>
        <w:t>.</w:t>
      </w:r>
    </w:p>
    <w:p w14:paraId="67FB725C" w14:textId="77777777" w:rsidR="009E2609" w:rsidRPr="009E2609" w:rsidRDefault="009E2609" w:rsidP="009E2609">
      <w:pPr>
        <w:spacing w:before="100" w:beforeAutospacing="1" w:after="100" w:afterAutospacing="1" w:line="240" w:lineRule="auto"/>
        <w:rPr>
          <w:rFonts w:ascii="Times New Roman" w:eastAsia="Times New Roman" w:hAnsi="Times New Roman" w:cs="Times New Roman"/>
          <w:sz w:val="24"/>
          <w:szCs w:val="24"/>
        </w:rPr>
      </w:pPr>
      <w:r w:rsidRPr="00B67A11">
        <w:rPr>
          <w:rFonts w:ascii="Times New Roman" w:eastAsia="Times New Roman" w:hAnsi="Times New Roman" w:cs="Times New Roman"/>
          <w:b/>
          <w:bCs/>
          <w:sz w:val="24"/>
          <w:szCs w:val="24"/>
        </w:rPr>
        <w:t>Câu 15: Chọn A.</w:t>
      </w:r>
      <w:r w:rsidRPr="009E2609">
        <w:rPr>
          <w:rFonts w:ascii="Times New Roman" w:eastAsia="Times New Roman" w:hAnsi="Times New Roman" w:cs="Times New Roman"/>
          <w:sz w:val="24"/>
          <w:szCs w:val="24"/>
        </w:rPr>
        <w:br/>
        <w:t xml:space="preserve">Công ty X tuân thủ quy định về an toàn lao động, tiêu chuẩn kỹ thuật, phòng cháy chữa cháy là thực hiện </w:t>
      </w:r>
      <w:r w:rsidRPr="00B67A11">
        <w:rPr>
          <w:rFonts w:ascii="Times New Roman" w:eastAsia="Times New Roman" w:hAnsi="Times New Roman" w:cs="Times New Roman"/>
          <w:b/>
          <w:bCs/>
          <w:sz w:val="24"/>
          <w:szCs w:val="24"/>
        </w:rPr>
        <w:t>trách nhiệm pháp lý</w:t>
      </w:r>
      <w:r w:rsidRPr="009E2609">
        <w:rPr>
          <w:rFonts w:ascii="Times New Roman" w:eastAsia="Times New Roman" w:hAnsi="Times New Roman" w:cs="Times New Roman"/>
          <w:sz w:val="24"/>
          <w:szCs w:val="24"/>
        </w:rPr>
        <w:t>, vì đây là các yêu cầu bắt buộc theo pháp luật.</w:t>
      </w:r>
    </w:p>
    <w:p w14:paraId="345F28C3" w14:textId="77777777" w:rsidR="009E2609" w:rsidRPr="009E2609" w:rsidRDefault="009E2609" w:rsidP="009E2609">
      <w:pPr>
        <w:spacing w:before="100" w:beforeAutospacing="1" w:after="100" w:afterAutospacing="1" w:line="240" w:lineRule="auto"/>
        <w:rPr>
          <w:rFonts w:ascii="Times New Roman" w:eastAsia="Times New Roman" w:hAnsi="Times New Roman" w:cs="Times New Roman"/>
          <w:sz w:val="24"/>
          <w:szCs w:val="24"/>
        </w:rPr>
      </w:pPr>
      <w:r w:rsidRPr="00B67A11">
        <w:rPr>
          <w:rFonts w:ascii="Times New Roman" w:eastAsia="Times New Roman" w:hAnsi="Times New Roman" w:cs="Times New Roman"/>
          <w:b/>
          <w:bCs/>
          <w:sz w:val="24"/>
          <w:szCs w:val="24"/>
        </w:rPr>
        <w:lastRenderedPageBreak/>
        <w:t>Câu 16: Chọn B.</w:t>
      </w:r>
      <w:r w:rsidRPr="009E2609">
        <w:rPr>
          <w:rFonts w:ascii="Times New Roman" w:eastAsia="Times New Roman" w:hAnsi="Times New Roman" w:cs="Times New Roman"/>
          <w:sz w:val="24"/>
          <w:szCs w:val="24"/>
        </w:rPr>
        <w:br/>
        <w:t xml:space="preserve">Việc chủ động huấn luyện pháp luật, bảo vệ quyền lợi nhân viên và tuân thủ tiêu chuẩn kỹ thuật giúp doanh nghiệp </w:t>
      </w:r>
      <w:r w:rsidRPr="00B67A11">
        <w:rPr>
          <w:rFonts w:ascii="Times New Roman" w:eastAsia="Times New Roman" w:hAnsi="Times New Roman" w:cs="Times New Roman"/>
          <w:b/>
          <w:bCs/>
          <w:sz w:val="24"/>
          <w:szCs w:val="24"/>
        </w:rPr>
        <w:t>nâng cao uy tín và giá trị thương hiệu</w:t>
      </w:r>
      <w:r w:rsidRPr="009E2609">
        <w:rPr>
          <w:rFonts w:ascii="Times New Roman" w:eastAsia="Times New Roman" w:hAnsi="Times New Roman" w:cs="Times New Roman"/>
          <w:sz w:val="24"/>
          <w:szCs w:val="24"/>
        </w:rPr>
        <w:t>.</w:t>
      </w:r>
    </w:p>
    <w:p w14:paraId="41AB858D" w14:textId="77777777" w:rsidR="009E2609" w:rsidRPr="009E2609" w:rsidRDefault="009E2609" w:rsidP="009E2609">
      <w:pPr>
        <w:spacing w:before="100" w:beforeAutospacing="1" w:after="100" w:afterAutospacing="1" w:line="240" w:lineRule="auto"/>
        <w:rPr>
          <w:rFonts w:ascii="Times New Roman" w:eastAsia="Times New Roman" w:hAnsi="Times New Roman" w:cs="Times New Roman"/>
          <w:sz w:val="24"/>
          <w:szCs w:val="24"/>
        </w:rPr>
      </w:pPr>
      <w:r w:rsidRPr="00B67A11">
        <w:rPr>
          <w:rFonts w:ascii="Times New Roman" w:eastAsia="Times New Roman" w:hAnsi="Times New Roman" w:cs="Times New Roman"/>
          <w:b/>
          <w:bCs/>
          <w:sz w:val="24"/>
          <w:szCs w:val="24"/>
        </w:rPr>
        <w:t>Câu 17: Chọn D.</w:t>
      </w:r>
      <w:r w:rsidRPr="009E2609">
        <w:rPr>
          <w:rFonts w:ascii="Times New Roman" w:eastAsia="Times New Roman" w:hAnsi="Times New Roman" w:cs="Times New Roman"/>
          <w:sz w:val="24"/>
          <w:szCs w:val="24"/>
        </w:rPr>
        <w:br/>
        <w:t xml:space="preserve">Chị M thường mua rất nhiều đồ do giảm giá nhưng nhiều món chưa bao giờ dùng đến. Đây là biểu hiện của chi tiêu </w:t>
      </w:r>
      <w:r w:rsidRPr="00B67A11">
        <w:rPr>
          <w:rFonts w:ascii="Times New Roman" w:eastAsia="Times New Roman" w:hAnsi="Times New Roman" w:cs="Times New Roman"/>
          <w:b/>
          <w:bCs/>
          <w:sz w:val="24"/>
          <w:szCs w:val="24"/>
        </w:rPr>
        <w:t>lãng phí</w:t>
      </w:r>
      <w:r w:rsidRPr="009E2609">
        <w:rPr>
          <w:rFonts w:ascii="Times New Roman" w:eastAsia="Times New Roman" w:hAnsi="Times New Roman" w:cs="Times New Roman"/>
          <w:sz w:val="24"/>
          <w:szCs w:val="24"/>
        </w:rPr>
        <w:t>.</w:t>
      </w:r>
    </w:p>
    <w:p w14:paraId="6C2F3B5A" w14:textId="77777777" w:rsidR="009E2609" w:rsidRPr="009E2609" w:rsidRDefault="009E2609" w:rsidP="009E2609">
      <w:pPr>
        <w:spacing w:before="100" w:beforeAutospacing="1" w:after="100" w:afterAutospacing="1" w:line="240" w:lineRule="auto"/>
        <w:rPr>
          <w:rFonts w:ascii="Times New Roman" w:eastAsia="Times New Roman" w:hAnsi="Times New Roman" w:cs="Times New Roman"/>
          <w:sz w:val="24"/>
          <w:szCs w:val="24"/>
        </w:rPr>
      </w:pPr>
      <w:r w:rsidRPr="00B67A11">
        <w:rPr>
          <w:rFonts w:ascii="Times New Roman" w:eastAsia="Times New Roman" w:hAnsi="Times New Roman" w:cs="Times New Roman"/>
          <w:b/>
          <w:bCs/>
          <w:sz w:val="24"/>
          <w:szCs w:val="24"/>
        </w:rPr>
        <w:t>Câu 18: Chọn B.</w:t>
      </w:r>
      <w:r w:rsidRPr="009E2609">
        <w:rPr>
          <w:rFonts w:ascii="Times New Roman" w:eastAsia="Times New Roman" w:hAnsi="Times New Roman" w:cs="Times New Roman"/>
          <w:sz w:val="24"/>
          <w:szCs w:val="24"/>
        </w:rPr>
        <w:br/>
        <w:t xml:space="preserve">Quản lí tốt thu, chi trong gia đình giúp sử dụng tiền hợp lí, đáp ứng nhu cầu thiết yếu và từ đó </w:t>
      </w:r>
      <w:r w:rsidRPr="00B67A11">
        <w:rPr>
          <w:rFonts w:ascii="Times New Roman" w:eastAsia="Times New Roman" w:hAnsi="Times New Roman" w:cs="Times New Roman"/>
          <w:b/>
          <w:bCs/>
          <w:sz w:val="24"/>
          <w:szCs w:val="24"/>
        </w:rPr>
        <w:t>nâng cao chất lượng cuộc sống</w:t>
      </w:r>
      <w:r w:rsidRPr="009E2609">
        <w:rPr>
          <w:rFonts w:ascii="Times New Roman" w:eastAsia="Times New Roman" w:hAnsi="Times New Roman" w:cs="Times New Roman"/>
          <w:sz w:val="24"/>
          <w:szCs w:val="24"/>
        </w:rPr>
        <w:t>.</w:t>
      </w:r>
    </w:p>
    <w:p w14:paraId="6B04D052" w14:textId="77777777" w:rsidR="009E2609" w:rsidRPr="009E2609" w:rsidRDefault="009E2609" w:rsidP="009E2609">
      <w:pPr>
        <w:spacing w:before="100" w:beforeAutospacing="1" w:after="100" w:afterAutospacing="1" w:line="240" w:lineRule="auto"/>
        <w:rPr>
          <w:rFonts w:ascii="Times New Roman" w:eastAsia="Times New Roman" w:hAnsi="Times New Roman" w:cs="Times New Roman"/>
          <w:sz w:val="24"/>
          <w:szCs w:val="24"/>
        </w:rPr>
      </w:pPr>
      <w:r w:rsidRPr="00B67A11">
        <w:rPr>
          <w:rFonts w:ascii="Times New Roman" w:eastAsia="Times New Roman" w:hAnsi="Times New Roman" w:cs="Times New Roman"/>
          <w:b/>
          <w:bCs/>
          <w:sz w:val="24"/>
          <w:szCs w:val="24"/>
        </w:rPr>
        <w:t>Câu 19: Chọn D.</w:t>
      </w:r>
      <w:r w:rsidRPr="009E2609">
        <w:rPr>
          <w:rFonts w:ascii="Times New Roman" w:eastAsia="Times New Roman" w:hAnsi="Times New Roman" w:cs="Times New Roman"/>
          <w:sz w:val="24"/>
          <w:szCs w:val="24"/>
        </w:rPr>
        <w:br/>
        <w:t xml:space="preserve">Anh Q bán 2 lượng vàng là tài sản của mình, tức là chuyển giao quyền sở hữu tài sản cho người khác. Đây là thực hiện </w:t>
      </w:r>
      <w:r w:rsidRPr="00B67A11">
        <w:rPr>
          <w:rFonts w:ascii="Times New Roman" w:eastAsia="Times New Roman" w:hAnsi="Times New Roman" w:cs="Times New Roman"/>
          <w:b/>
          <w:bCs/>
          <w:sz w:val="24"/>
          <w:szCs w:val="24"/>
        </w:rPr>
        <w:t>quyền định đoạt tài sản</w:t>
      </w:r>
      <w:r w:rsidRPr="009E2609">
        <w:rPr>
          <w:rFonts w:ascii="Times New Roman" w:eastAsia="Times New Roman" w:hAnsi="Times New Roman" w:cs="Times New Roman"/>
          <w:sz w:val="24"/>
          <w:szCs w:val="24"/>
        </w:rPr>
        <w:t>.</w:t>
      </w:r>
    </w:p>
    <w:p w14:paraId="32B8D7E5" w14:textId="77777777" w:rsidR="009E2609" w:rsidRPr="009E2609" w:rsidRDefault="009E2609" w:rsidP="009E2609">
      <w:pPr>
        <w:spacing w:before="100" w:beforeAutospacing="1" w:after="100" w:afterAutospacing="1" w:line="240" w:lineRule="auto"/>
        <w:rPr>
          <w:rFonts w:ascii="Times New Roman" w:eastAsia="Times New Roman" w:hAnsi="Times New Roman" w:cs="Times New Roman"/>
          <w:sz w:val="24"/>
          <w:szCs w:val="24"/>
        </w:rPr>
      </w:pPr>
      <w:r w:rsidRPr="00B67A11">
        <w:rPr>
          <w:rFonts w:ascii="Times New Roman" w:eastAsia="Times New Roman" w:hAnsi="Times New Roman" w:cs="Times New Roman"/>
          <w:b/>
          <w:bCs/>
          <w:sz w:val="24"/>
          <w:szCs w:val="24"/>
        </w:rPr>
        <w:t>Câu 20: Chọn A.</w:t>
      </w:r>
      <w:r w:rsidRPr="009E2609">
        <w:rPr>
          <w:rFonts w:ascii="Times New Roman" w:eastAsia="Times New Roman" w:hAnsi="Times New Roman" w:cs="Times New Roman"/>
          <w:sz w:val="24"/>
          <w:szCs w:val="24"/>
        </w:rPr>
        <w:br/>
        <w:t xml:space="preserve">Anh Q bị cơ quan chức năng xử phạt 30 triệu đồng và buộc thu hồi hàng vi phạm. Đây là hình thức xử lí vi phạm </w:t>
      </w:r>
      <w:r w:rsidRPr="00B67A11">
        <w:rPr>
          <w:rFonts w:ascii="Times New Roman" w:eastAsia="Times New Roman" w:hAnsi="Times New Roman" w:cs="Times New Roman"/>
          <w:b/>
          <w:bCs/>
          <w:sz w:val="24"/>
          <w:szCs w:val="24"/>
        </w:rPr>
        <w:t>hành chính</w:t>
      </w:r>
      <w:r w:rsidRPr="009E2609">
        <w:rPr>
          <w:rFonts w:ascii="Times New Roman" w:eastAsia="Times New Roman" w:hAnsi="Times New Roman" w:cs="Times New Roman"/>
          <w:sz w:val="24"/>
          <w:szCs w:val="24"/>
        </w:rPr>
        <w:t>.</w:t>
      </w:r>
    </w:p>
    <w:p w14:paraId="783F3AA3" w14:textId="77777777" w:rsidR="009E2609" w:rsidRPr="009E2609" w:rsidRDefault="009E2609" w:rsidP="009E2609">
      <w:pPr>
        <w:spacing w:before="100" w:beforeAutospacing="1" w:after="100" w:afterAutospacing="1" w:line="240" w:lineRule="auto"/>
        <w:rPr>
          <w:rFonts w:ascii="Times New Roman" w:eastAsia="Times New Roman" w:hAnsi="Times New Roman" w:cs="Times New Roman"/>
          <w:sz w:val="24"/>
          <w:szCs w:val="24"/>
        </w:rPr>
      </w:pPr>
      <w:r w:rsidRPr="00B67A11">
        <w:rPr>
          <w:rFonts w:ascii="Times New Roman" w:eastAsia="Times New Roman" w:hAnsi="Times New Roman" w:cs="Times New Roman"/>
          <w:b/>
          <w:bCs/>
          <w:sz w:val="24"/>
          <w:szCs w:val="24"/>
        </w:rPr>
        <w:t>Câu 21: Chọn C.</w:t>
      </w:r>
      <w:r w:rsidRPr="009E2609">
        <w:rPr>
          <w:rFonts w:ascii="Times New Roman" w:eastAsia="Times New Roman" w:hAnsi="Times New Roman" w:cs="Times New Roman"/>
          <w:sz w:val="24"/>
          <w:szCs w:val="24"/>
        </w:rPr>
        <w:br/>
        <w:t xml:space="preserve">Anh Q mở cửa hàng điện máy tại quê nhà, tức là chủ động lựa chọn </w:t>
      </w:r>
      <w:r w:rsidRPr="00B67A11">
        <w:rPr>
          <w:rFonts w:ascii="Times New Roman" w:eastAsia="Times New Roman" w:hAnsi="Times New Roman" w:cs="Times New Roman"/>
          <w:b/>
          <w:bCs/>
          <w:sz w:val="24"/>
          <w:szCs w:val="24"/>
        </w:rPr>
        <w:t>ngành, nghề và địa bàn kinh doanh</w:t>
      </w:r>
      <w:r w:rsidRPr="009E2609">
        <w:rPr>
          <w:rFonts w:ascii="Times New Roman" w:eastAsia="Times New Roman" w:hAnsi="Times New Roman" w:cs="Times New Roman"/>
          <w:sz w:val="24"/>
          <w:szCs w:val="24"/>
        </w:rPr>
        <w:t>. Đây là biểu hiện của quyền tự do kinh doanh.</w:t>
      </w:r>
    </w:p>
    <w:p w14:paraId="2CB9863D" w14:textId="77777777" w:rsidR="009E2609" w:rsidRPr="009E2609" w:rsidRDefault="009E2609" w:rsidP="009E2609">
      <w:pPr>
        <w:spacing w:before="100" w:beforeAutospacing="1" w:after="100" w:afterAutospacing="1" w:line="240" w:lineRule="auto"/>
        <w:rPr>
          <w:rFonts w:ascii="Times New Roman" w:eastAsia="Times New Roman" w:hAnsi="Times New Roman" w:cs="Times New Roman"/>
          <w:sz w:val="24"/>
          <w:szCs w:val="24"/>
        </w:rPr>
      </w:pPr>
      <w:r w:rsidRPr="00B67A11">
        <w:rPr>
          <w:rFonts w:ascii="Times New Roman" w:eastAsia="Times New Roman" w:hAnsi="Times New Roman" w:cs="Times New Roman"/>
          <w:b/>
          <w:bCs/>
          <w:sz w:val="24"/>
          <w:szCs w:val="24"/>
        </w:rPr>
        <w:t>Câu 22: Chọn D.</w:t>
      </w:r>
      <w:r w:rsidRPr="009E2609">
        <w:rPr>
          <w:rFonts w:ascii="Times New Roman" w:eastAsia="Times New Roman" w:hAnsi="Times New Roman" w:cs="Times New Roman"/>
          <w:sz w:val="24"/>
          <w:szCs w:val="24"/>
        </w:rPr>
        <w:br/>
        <w:t xml:space="preserve">Tổng hợp những người sinh sống, cư trú trên lãnh thổ quốc gia và chịu sự quản lí bằng pháp luật của Nhà nước được gọi là </w:t>
      </w:r>
      <w:r w:rsidRPr="00B67A11">
        <w:rPr>
          <w:rFonts w:ascii="Times New Roman" w:eastAsia="Times New Roman" w:hAnsi="Times New Roman" w:cs="Times New Roman"/>
          <w:b/>
          <w:bCs/>
          <w:sz w:val="24"/>
          <w:szCs w:val="24"/>
        </w:rPr>
        <w:t>dân cư quốc gia</w:t>
      </w:r>
      <w:r w:rsidRPr="009E2609">
        <w:rPr>
          <w:rFonts w:ascii="Times New Roman" w:eastAsia="Times New Roman" w:hAnsi="Times New Roman" w:cs="Times New Roman"/>
          <w:sz w:val="24"/>
          <w:szCs w:val="24"/>
        </w:rPr>
        <w:t>.</w:t>
      </w:r>
    </w:p>
    <w:p w14:paraId="645F91EC" w14:textId="77777777" w:rsidR="009E2609" w:rsidRPr="009E2609" w:rsidRDefault="009E2609" w:rsidP="009E2609">
      <w:pPr>
        <w:spacing w:before="100" w:beforeAutospacing="1" w:after="100" w:afterAutospacing="1" w:line="240" w:lineRule="auto"/>
        <w:rPr>
          <w:rFonts w:ascii="Times New Roman" w:eastAsia="Times New Roman" w:hAnsi="Times New Roman" w:cs="Times New Roman"/>
          <w:sz w:val="24"/>
          <w:szCs w:val="24"/>
        </w:rPr>
      </w:pPr>
      <w:r w:rsidRPr="00B67A11">
        <w:rPr>
          <w:rFonts w:ascii="Times New Roman" w:eastAsia="Times New Roman" w:hAnsi="Times New Roman" w:cs="Times New Roman"/>
          <w:b/>
          <w:bCs/>
          <w:sz w:val="24"/>
          <w:szCs w:val="24"/>
        </w:rPr>
        <w:t>Câu 23: Chọn D.</w:t>
      </w:r>
      <w:r w:rsidRPr="009E2609">
        <w:rPr>
          <w:rFonts w:ascii="Times New Roman" w:eastAsia="Times New Roman" w:hAnsi="Times New Roman" w:cs="Times New Roman"/>
          <w:sz w:val="24"/>
          <w:szCs w:val="24"/>
        </w:rPr>
        <w:br/>
        <w:t xml:space="preserve">Anh K khắc tên lên tường di tích lịch sử là hành vi làm hư hại, xâm phạm di tích. Hành vi này vi phạm nghĩa vụ </w:t>
      </w:r>
      <w:r w:rsidRPr="00B67A11">
        <w:rPr>
          <w:rFonts w:ascii="Times New Roman" w:eastAsia="Times New Roman" w:hAnsi="Times New Roman" w:cs="Times New Roman"/>
          <w:b/>
          <w:bCs/>
          <w:sz w:val="24"/>
          <w:szCs w:val="24"/>
        </w:rPr>
        <w:t>tôn trọng, bảo vệ di sản văn hóa</w:t>
      </w:r>
      <w:r w:rsidRPr="009E2609">
        <w:rPr>
          <w:rFonts w:ascii="Times New Roman" w:eastAsia="Times New Roman" w:hAnsi="Times New Roman" w:cs="Times New Roman"/>
          <w:sz w:val="24"/>
          <w:szCs w:val="24"/>
        </w:rPr>
        <w:t>.</w:t>
      </w:r>
    </w:p>
    <w:p w14:paraId="416DFAAD" w14:textId="77777777" w:rsidR="009E2609" w:rsidRPr="009E2609" w:rsidRDefault="009E2609" w:rsidP="009E2609">
      <w:pPr>
        <w:spacing w:before="100" w:beforeAutospacing="1" w:after="100" w:afterAutospacing="1" w:line="240" w:lineRule="auto"/>
        <w:rPr>
          <w:rFonts w:ascii="Times New Roman" w:eastAsia="Times New Roman" w:hAnsi="Times New Roman" w:cs="Times New Roman"/>
          <w:sz w:val="24"/>
          <w:szCs w:val="24"/>
        </w:rPr>
      </w:pPr>
      <w:r w:rsidRPr="00B67A11">
        <w:rPr>
          <w:rFonts w:ascii="Times New Roman" w:eastAsia="Times New Roman" w:hAnsi="Times New Roman" w:cs="Times New Roman"/>
          <w:b/>
          <w:bCs/>
          <w:sz w:val="24"/>
          <w:szCs w:val="24"/>
        </w:rPr>
        <w:t>Câu 24: Chọn D.</w:t>
      </w:r>
      <w:r w:rsidRPr="009E2609">
        <w:rPr>
          <w:rFonts w:ascii="Times New Roman" w:eastAsia="Times New Roman" w:hAnsi="Times New Roman" w:cs="Times New Roman"/>
          <w:sz w:val="24"/>
          <w:szCs w:val="24"/>
        </w:rPr>
        <w:br/>
        <w:t xml:space="preserve">Quyền được bảo vệ, chăm sóc sức khỏe của công dân bao gồm việc được thông tin, tư vấn, </w:t>
      </w:r>
      <w:r w:rsidRPr="00B67A11">
        <w:rPr>
          <w:rFonts w:ascii="Times New Roman" w:eastAsia="Times New Roman" w:hAnsi="Times New Roman" w:cs="Times New Roman"/>
          <w:b/>
          <w:bCs/>
          <w:sz w:val="24"/>
          <w:szCs w:val="24"/>
        </w:rPr>
        <w:t>được giải thích về tình trạng sức khỏe</w:t>
      </w:r>
      <w:r w:rsidRPr="009E2609">
        <w:rPr>
          <w:rFonts w:ascii="Times New Roman" w:eastAsia="Times New Roman" w:hAnsi="Times New Roman" w:cs="Times New Roman"/>
          <w:sz w:val="24"/>
          <w:szCs w:val="24"/>
        </w:rPr>
        <w:t xml:space="preserve"> khi khám chữa bệnh.</w:t>
      </w:r>
    </w:p>
    <w:p w14:paraId="3724B74E" w14:textId="128E382B" w:rsidR="009E2609" w:rsidRPr="00B67A11" w:rsidRDefault="009E2609" w:rsidP="009E2609">
      <w:pPr>
        <w:spacing w:after="0"/>
        <w:ind w:left="283"/>
        <w:rPr>
          <w:rFonts w:ascii="Times New Roman" w:hAnsi="Times New Roman" w:cs="Times New Roman"/>
          <w:b/>
          <w:sz w:val="24"/>
          <w:szCs w:val="24"/>
        </w:rPr>
      </w:pPr>
      <w:r w:rsidRPr="00B67A11">
        <w:rPr>
          <w:rFonts w:ascii="Times New Roman" w:hAnsi="Times New Roman" w:cs="Times New Roman"/>
          <w:b/>
          <w:sz w:val="24"/>
          <w:szCs w:val="24"/>
        </w:rPr>
        <w:t>Phần II.</w:t>
      </w:r>
    </w:p>
    <w:p w14:paraId="194B21A4" w14:textId="77777777" w:rsidR="009E2609" w:rsidRPr="009E2609" w:rsidRDefault="009E2609" w:rsidP="009E2609">
      <w:pPr>
        <w:spacing w:before="100" w:beforeAutospacing="1" w:after="100" w:afterAutospacing="1" w:line="240" w:lineRule="auto"/>
        <w:outlineLvl w:val="2"/>
        <w:rPr>
          <w:rFonts w:ascii="Times New Roman" w:eastAsia="Times New Roman" w:hAnsi="Times New Roman" w:cs="Times New Roman"/>
          <w:b/>
          <w:bCs/>
          <w:sz w:val="24"/>
          <w:szCs w:val="24"/>
        </w:rPr>
      </w:pPr>
      <w:r w:rsidRPr="009E2609">
        <w:rPr>
          <w:rFonts w:ascii="Times New Roman" w:eastAsia="Times New Roman" w:hAnsi="Times New Roman" w:cs="Times New Roman"/>
          <w:b/>
          <w:bCs/>
          <w:sz w:val="24"/>
          <w:szCs w:val="24"/>
        </w:rPr>
        <w:t>Câu 1</w:t>
      </w:r>
    </w:p>
    <w:p w14:paraId="725647B9" w14:textId="77777777" w:rsidR="009E2609" w:rsidRPr="009E2609" w:rsidRDefault="009E2609" w:rsidP="009E2609">
      <w:pPr>
        <w:spacing w:before="100" w:beforeAutospacing="1" w:after="100" w:afterAutospacing="1" w:line="240" w:lineRule="auto"/>
        <w:rPr>
          <w:rFonts w:ascii="Times New Roman" w:eastAsia="Times New Roman" w:hAnsi="Times New Roman" w:cs="Times New Roman"/>
          <w:sz w:val="24"/>
          <w:szCs w:val="24"/>
        </w:rPr>
      </w:pPr>
      <w:r w:rsidRPr="00B67A11">
        <w:rPr>
          <w:rFonts w:ascii="Times New Roman" w:eastAsia="Times New Roman" w:hAnsi="Times New Roman" w:cs="Times New Roman"/>
          <w:b/>
          <w:bCs/>
          <w:sz w:val="24"/>
          <w:szCs w:val="24"/>
        </w:rPr>
        <w:t>a) Đúng.</w:t>
      </w:r>
      <w:r w:rsidRPr="009E2609">
        <w:rPr>
          <w:rFonts w:ascii="Times New Roman" w:eastAsia="Times New Roman" w:hAnsi="Times New Roman" w:cs="Times New Roman"/>
          <w:sz w:val="24"/>
          <w:szCs w:val="24"/>
        </w:rPr>
        <w:br/>
        <w:t>Anh B tham gia bảo hiểm y tế nên khi gặp tai nạn lao động, phần lớn chi phí phẫu thuật và điều trị được cơ quan bảo hiểm chi trả. Điều này thể hiện vai trò chia sẻ rủi ro tài chính, giảm gánh nặng kinh tế cho người tham gia bảo hiểm và gia đình.</w:t>
      </w:r>
    </w:p>
    <w:p w14:paraId="730A786B" w14:textId="77777777" w:rsidR="009E2609" w:rsidRPr="009E2609" w:rsidRDefault="009E2609" w:rsidP="009E2609">
      <w:pPr>
        <w:spacing w:before="100" w:beforeAutospacing="1" w:after="100" w:afterAutospacing="1" w:line="240" w:lineRule="auto"/>
        <w:rPr>
          <w:rFonts w:ascii="Times New Roman" w:eastAsia="Times New Roman" w:hAnsi="Times New Roman" w:cs="Times New Roman"/>
          <w:sz w:val="24"/>
          <w:szCs w:val="24"/>
        </w:rPr>
      </w:pPr>
      <w:r w:rsidRPr="00B67A11">
        <w:rPr>
          <w:rFonts w:ascii="Times New Roman" w:eastAsia="Times New Roman" w:hAnsi="Times New Roman" w:cs="Times New Roman"/>
          <w:b/>
          <w:bCs/>
          <w:sz w:val="24"/>
          <w:szCs w:val="24"/>
        </w:rPr>
        <w:t>b) Đúng.</w:t>
      </w:r>
      <w:r w:rsidRPr="009E2609">
        <w:rPr>
          <w:rFonts w:ascii="Times New Roman" w:eastAsia="Times New Roman" w:hAnsi="Times New Roman" w:cs="Times New Roman"/>
          <w:sz w:val="24"/>
          <w:szCs w:val="24"/>
        </w:rPr>
        <w:br/>
        <w:t>Nhà nước đầu tư xây dựng khu nhà ở xã hội cho người thu nhập thấp là chính sách bảo đảm dịch vụ xã hội cơ bản. Nhà ở là một trong những nhu cầu thiết yếu của người dân.</w:t>
      </w:r>
    </w:p>
    <w:p w14:paraId="73BA9695" w14:textId="77777777" w:rsidR="009E2609" w:rsidRPr="009E2609" w:rsidRDefault="009E2609" w:rsidP="009E2609">
      <w:pPr>
        <w:spacing w:before="100" w:beforeAutospacing="1" w:after="100" w:afterAutospacing="1" w:line="240" w:lineRule="auto"/>
        <w:rPr>
          <w:rFonts w:ascii="Times New Roman" w:eastAsia="Times New Roman" w:hAnsi="Times New Roman" w:cs="Times New Roman"/>
          <w:sz w:val="24"/>
          <w:szCs w:val="24"/>
        </w:rPr>
      </w:pPr>
      <w:r w:rsidRPr="00B67A11">
        <w:rPr>
          <w:rFonts w:ascii="Times New Roman" w:eastAsia="Times New Roman" w:hAnsi="Times New Roman" w:cs="Times New Roman"/>
          <w:b/>
          <w:bCs/>
          <w:sz w:val="24"/>
          <w:szCs w:val="24"/>
        </w:rPr>
        <w:lastRenderedPageBreak/>
        <w:t>c) Đúng.</w:t>
      </w:r>
      <w:r w:rsidRPr="009E2609">
        <w:rPr>
          <w:rFonts w:ascii="Times New Roman" w:eastAsia="Times New Roman" w:hAnsi="Times New Roman" w:cs="Times New Roman"/>
          <w:sz w:val="24"/>
          <w:szCs w:val="24"/>
        </w:rPr>
        <w:br/>
        <w:t>Ông N là người khuyết tật được hưởng trợ cấp xã hội thường xuyên. Khoản trợ cấp hằng tháng này thuộc chính sách trợ giúp xã hội đối với nhóm người yếu thế, có hoàn cảnh khó khăn.</w:t>
      </w:r>
    </w:p>
    <w:p w14:paraId="582FB9C1" w14:textId="77777777" w:rsidR="009E2609" w:rsidRPr="009E2609" w:rsidRDefault="009E2609" w:rsidP="009E2609">
      <w:pPr>
        <w:spacing w:before="100" w:beforeAutospacing="1" w:after="100" w:afterAutospacing="1" w:line="240" w:lineRule="auto"/>
        <w:rPr>
          <w:rFonts w:ascii="Times New Roman" w:eastAsia="Times New Roman" w:hAnsi="Times New Roman" w:cs="Times New Roman"/>
          <w:sz w:val="24"/>
          <w:szCs w:val="24"/>
        </w:rPr>
      </w:pPr>
      <w:r w:rsidRPr="00B67A11">
        <w:rPr>
          <w:rFonts w:ascii="Times New Roman" w:eastAsia="Times New Roman" w:hAnsi="Times New Roman" w:cs="Times New Roman"/>
          <w:b/>
          <w:bCs/>
          <w:sz w:val="24"/>
          <w:szCs w:val="24"/>
        </w:rPr>
        <w:t>d) Sai.</w:t>
      </w:r>
      <w:r w:rsidRPr="009E2609">
        <w:rPr>
          <w:rFonts w:ascii="Times New Roman" w:eastAsia="Times New Roman" w:hAnsi="Times New Roman" w:cs="Times New Roman"/>
          <w:sz w:val="24"/>
          <w:szCs w:val="24"/>
        </w:rPr>
        <w:br/>
        <w:t xml:space="preserve">Anh B là công nhân làm việc theo hợp đồng lao động nên việc tham gia bảo hiểm y tế là hình thức </w:t>
      </w:r>
      <w:r w:rsidRPr="00B67A11">
        <w:rPr>
          <w:rFonts w:ascii="Times New Roman" w:eastAsia="Times New Roman" w:hAnsi="Times New Roman" w:cs="Times New Roman"/>
          <w:b/>
          <w:bCs/>
          <w:sz w:val="24"/>
          <w:szCs w:val="24"/>
        </w:rPr>
        <w:t>bảo hiểm bắt buộc</w:t>
      </w:r>
      <w:r w:rsidRPr="009E2609">
        <w:rPr>
          <w:rFonts w:ascii="Times New Roman" w:eastAsia="Times New Roman" w:hAnsi="Times New Roman" w:cs="Times New Roman"/>
          <w:sz w:val="24"/>
          <w:szCs w:val="24"/>
        </w:rPr>
        <w:t>, không phải bảo hiểm tự nguyện. Người lao động và người sử dụng lao động phải thực hiện theo quy định của pháp luật.</w:t>
      </w:r>
    </w:p>
    <w:p w14:paraId="39F6030C" w14:textId="77777777" w:rsidR="009E2609" w:rsidRPr="009E2609" w:rsidRDefault="00851099" w:rsidP="009E260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5CCD8ACD">
          <v:rect id="_x0000_i1025" style="width:0;height:1.5pt" o:hralign="center" o:hrstd="t" o:hr="t" fillcolor="#a0a0a0" stroked="f"/>
        </w:pict>
      </w:r>
    </w:p>
    <w:p w14:paraId="2DDFA659" w14:textId="77777777" w:rsidR="009E2609" w:rsidRPr="009E2609" w:rsidRDefault="009E2609" w:rsidP="009E2609">
      <w:pPr>
        <w:spacing w:before="100" w:beforeAutospacing="1" w:after="100" w:afterAutospacing="1" w:line="240" w:lineRule="auto"/>
        <w:outlineLvl w:val="2"/>
        <w:rPr>
          <w:rFonts w:ascii="Times New Roman" w:eastAsia="Times New Roman" w:hAnsi="Times New Roman" w:cs="Times New Roman"/>
          <w:b/>
          <w:bCs/>
          <w:sz w:val="24"/>
          <w:szCs w:val="24"/>
        </w:rPr>
      </w:pPr>
      <w:r w:rsidRPr="009E2609">
        <w:rPr>
          <w:rFonts w:ascii="Times New Roman" w:eastAsia="Times New Roman" w:hAnsi="Times New Roman" w:cs="Times New Roman"/>
          <w:b/>
          <w:bCs/>
          <w:sz w:val="24"/>
          <w:szCs w:val="24"/>
        </w:rPr>
        <w:t>Câu 2</w:t>
      </w:r>
    </w:p>
    <w:p w14:paraId="77FD66A4" w14:textId="77777777" w:rsidR="009E2609" w:rsidRPr="009E2609" w:rsidRDefault="009E2609" w:rsidP="009E2609">
      <w:pPr>
        <w:spacing w:before="100" w:beforeAutospacing="1" w:after="100" w:afterAutospacing="1" w:line="240" w:lineRule="auto"/>
        <w:rPr>
          <w:rFonts w:ascii="Times New Roman" w:eastAsia="Times New Roman" w:hAnsi="Times New Roman" w:cs="Times New Roman"/>
          <w:sz w:val="24"/>
          <w:szCs w:val="24"/>
        </w:rPr>
      </w:pPr>
      <w:r w:rsidRPr="00B67A11">
        <w:rPr>
          <w:rFonts w:ascii="Times New Roman" w:eastAsia="Times New Roman" w:hAnsi="Times New Roman" w:cs="Times New Roman"/>
          <w:b/>
          <w:bCs/>
          <w:sz w:val="24"/>
          <w:szCs w:val="24"/>
        </w:rPr>
        <w:t>a) Sai.</w:t>
      </w:r>
      <w:r w:rsidRPr="009E2609">
        <w:rPr>
          <w:rFonts w:ascii="Times New Roman" w:eastAsia="Times New Roman" w:hAnsi="Times New Roman" w:cs="Times New Roman"/>
          <w:sz w:val="24"/>
          <w:szCs w:val="24"/>
        </w:rPr>
        <w:br/>
        <w:t>Tăng trưởng GDP 5,05% chỉ phản ánh sự tăng lên về quy mô sản lượng của nền kinh tế. Để khẳng định phát triển kinh tế bền vững còn cần xét nhiều yếu tố khác như cơ cấu kinh tế, môi trường, việc làm, thu nhập, công bằng xã hội, chất lượng đời sống.</w:t>
      </w:r>
    </w:p>
    <w:p w14:paraId="4F579844" w14:textId="77777777" w:rsidR="009E2609" w:rsidRPr="009E2609" w:rsidRDefault="009E2609" w:rsidP="009E2609">
      <w:pPr>
        <w:spacing w:before="100" w:beforeAutospacing="1" w:after="100" w:afterAutospacing="1" w:line="240" w:lineRule="auto"/>
        <w:rPr>
          <w:rFonts w:ascii="Times New Roman" w:eastAsia="Times New Roman" w:hAnsi="Times New Roman" w:cs="Times New Roman"/>
          <w:sz w:val="24"/>
          <w:szCs w:val="24"/>
        </w:rPr>
      </w:pPr>
      <w:r w:rsidRPr="00B67A11">
        <w:rPr>
          <w:rFonts w:ascii="Times New Roman" w:eastAsia="Times New Roman" w:hAnsi="Times New Roman" w:cs="Times New Roman"/>
          <w:b/>
          <w:bCs/>
          <w:sz w:val="24"/>
          <w:szCs w:val="24"/>
        </w:rPr>
        <w:t>b) Đúng.</w:t>
      </w:r>
      <w:r w:rsidRPr="009E2609">
        <w:rPr>
          <w:rFonts w:ascii="Times New Roman" w:eastAsia="Times New Roman" w:hAnsi="Times New Roman" w:cs="Times New Roman"/>
          <w:sz w:val="24"/>
          <w:szCs w:val="24"/>
        </w:rPr>
        <w:br/>
        <w:t>Tốc độ tăng GDP và thu nhập bình quân đầu người là những chỉ tiêu cơ bản phản ánh tăng trưởng kinh tế. Trong thông tin, GDP tăng 5,05% và GDP bình quân đầu người tăng so với năm trước.</w:t>
      </w:r>
    </w:p>
    <w:p w14:paraId="6E7937C0" w14:textId="77777777" w:rsidR="009E2609" w:rsidRPr="009E2609" w:rsidRDefault="009E2609" w:rsidP="009E2609">
      <w:pPr>
        <w:spacing w:before="100" w:beforeAutospacing="1" w:after="100" w:afterAutospacing="1" w:line="240" w:lineRule="auto"/>
        <w:rPr>
          <w:rFonts w:ascii="Times New Roman" w:eastAsia="Times New Roman" w:hAnsi="Times New Roman" w:cs="Times New Roman"/>
          <w:sz w:val="24"/>
          <w:szCs w:val="24"/>
        </w:rPr>
      </w:pPr>
      <w:r w:rsidRPr="00B67A11">
        <w:rPr>
          <w:rFonts w:ascii="Times New Roman" w:eastAsia="Times New Roman" w:hAnsi="Times New Roman" w:cs="Times New Roman"/>
          <w:b/>
          <w:bCs/>
          <w:sz w:val="24"/>
          <w:szCs w:val="24"/>
        </w:rPr>
        <w:t>c) Đúng.</w:t>
      </w:r>
      <w:r w:rsidRPr="009E2609">
        <w:rPr>
          <w:rFonts w:ascii="Times New Roman" w:eastAsia="Times New Roman" w:hAnsi="Times New Roman" w:cs="Times New Roman"/>
          <w:sz w:val="24"/>
          <w:szCs w:val="24"/>
        </w:rPr>
        <w:br/>
        <w:t>Đẩy mạnh xuất khẩu hàng hóa và thu hút vốn đầu tư trực tiếp nước ngoài FDI là biểu hiện của hội nhập kinh tế quốc tế, vì nền kinh tế Việt Nam có sự tham gia, liên kết với thị trường và dòng vốn quốc tế.</w:t>
      </w:r>
    </w:p>
    <w:p w14:paraId="3B5CB2CB" w14:textId="77777777" w:rsidR="009E2609" w:rsidRPr="009E2609" w:rsidRDefault="009E2609" w:rsidP="009E2609">
      <w:pPr>
        <w:spacing w:before="100" w:beforeAutospacing="1" w:after="100" w:afterAutospacing="1" w:line="240" w:lineRule="auto"/>
        <w:rPr>
          <w:rFonts w:ascii="Times New Roman" w:eastAsia="Times New Roman" w:hAnsi="Times New Roman" w:cs="Times New Roman"/>
          <w:sz w:val="24"/>
          <w:szCs w:val="24"/>
        </w:rPr>
      </w:pPr>
      <w:r w:rsidRPr="00B67A11">
        <w:rPr>
          <w:rFonts w:ascii="Times New Roman" w:eastAsia="Times New Roman" w:hAnsi="Times New Roman" w:cs="Times New Roman"/>
          <w:b/>
          <w:bCs/>
          <w:sz w:val="24"/>
          <w:szCs w:val="24"/>
        </w:rPr>
        <w:t>d) Đúng.</w:t>
      </w:r>
      <w:r w:rsidRPr="009E2609">
        <w:rPr>
          <w:rFonts w:ascii="Times New Roman" w:eastAsia="Times New Roman" w:hAnsi="Times New Roman" w:cs="Times New Roman"/>
          <w:sz w:val="24"/>
          <w:szCs w:val="24"/>
        </w:rPr>
        <w:br/>
        <w:t>FDI và xuất khẩu góp phần mở rộng sản xuất, thúc đẩy tăng trưởng kinh tế, tạo thêm việc làm, nâng cao thu nhập cho người lao động. Thông tin cũng cho biết thu nhập bình quân của lao động năm 2023 tăng so với năm trước.</w:t>
      </w:r>
    </w:p>
    <w:p w14:paraId="6E43DAE7" w14:textId="77777777" w:rsidR="009E2609" w:rsidRPr="009E2609" w:rsidRDefault="00851099" w:rsidP="009E260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5452CE63">
          <v:rect id="_x0000_i1026" style="width:0;height:1.5pt" o:hralign="center" o:hrstd="t" o:hr="t" fillcolor="#a0a0a0" stroked="f"/>
        </w:pict>
      </w:r>
    </w:p>
    <w:p w14:paraId="3C31C2DC" w14:textId="77777777" w:rsidR="009E2609" w:rsidRPr="009E2609" w:rsidRDefault="009E2609" w:rsidP="009E2609">
      <w:pPr>
        <w:spacing w:before="100" w:beforeAutospacing="1" w:after="100" w:afterAutospacing="1" w:line="240" w:lineRule="auto"/>
        <w:outlineLvl w:val="2"/>
        <w:rPr>
          <w:rFonts w:ascii="Times New Roman" w:eastAsia="Times New Roman" w:hAnsi="Times New Roman" w:cs="Times New Roman"/>
          <w:b/>
          <w:bCs/>
          <w:sz w:val="24"/>
          <w:szCs w:val="24"/>
        </w:rPr>
      </w:pPr>
      <w:r w:rsidRPr="009E2609">
        <w:rPr>
          <w:rFonts w:ascii="Times New Roman" w:eastAsia="Times New Roman" w:hAnsi="Times New Roman" w:cs="Times New Roman"/>
          <w:b/>
          <w:bCs/>
          <w:sz w:val="24"/>
          <w:szCs w:val="24"/>
        </w:rPr>
        <w:t>Câu 3</w:t>
      </w:r>
    </w:p>
    <w:p w14:paraId="5C0D3DF9" w14:textId="77777777" w:rsidR="009E2609" w:rsidRPr="009E2609" w:rsidRDefault="009E2609" w:rsidP="009E2609">
      <w:pPr>
        <w:spacing w:before="100" w:beforeAutospacing="1" w:after="100" w:afterAutospacing="1" w:line="240" w:lineRule="auto"/>
        <w:rPr>
          <w:rFonts w:ascii="Times New Roman" w:eastAsia="Times New Roman" w:hAnsi="Times New Roman" w:cs="Times New Roman"/>
          <w:sz w:val="24"/>
          <w:szCs w:val="24"/>
        </w:rPr>
      </w:pPr>
      <w:r w:rsidRPr="00B67A11">
        <w:rPr>
          <w:rFonts w:ascii="Times New Roman" w:eastAsia="Times New Roman" w:hAnsi="Times New Roman" w:cs="Times New Roman"/>
          <w:b/>
          <w:bCs/>
          <w:sz w:val="24"/>
          <w:szCs w:val="24"/>
        </w:rPr>
        <w:t>a) Đúng.</w:t>
      </w:r>
      <w:r w:rsidRPr="009E2609">
        <w:rPr>
          <w:rFonts w:ascii="Times New Roman" w:eastAsia="Times New Roman" w:hAnsi="Times New Roman" w:cs="Times New Roman"/>
          <w:sz w:val="24"/>
          <w:szCs w:val="24"/>
        </w:rPr>
        <w:br/>
        <w:t>“Hiệp ước biên giới trên bộ” được ký kết giữa nước A và nước B là văn bản pháp luật quốc tế, vì đó là sự thỏa thuận bằng văn bản giữa các quốc gia về vấn đề biên giới, lãnh thổ và sử dụng tài nguyên chung.</w:t>
      </w:r>
    </w:p>
    <w:p w14:paraId="030F6150" w14:textId="77777777" w:rsidR="009E2609" w:rsidRPr="009E2609" w:rsidRDefault="009E2609" w:rsidP="009E2609">
      <w:pPr>
        <w:spacing w:before="100" w:beforeAutospacing="1" w:after="100" w:afterAutospacing="1" w:line="240" w:lineRule="auto"/>
        <w:rPr>
          <w:rFonts w:ascii="Times New Roman" w:eastAsia="Times New Roman" w:hAnsi="Times New Roman" w:cs="Times New Roman"/>
          <w:sz w:val="24"/>
          <w:szCs w:val="24"/>
        </w:rPr>
      </w:pPr>
      <w:r w:rsidRPr="00B67A11">
        <w:rPr>
          <w:rFonts w:ascii="Times New Roman" w:eastAsia="Times New Roman" w:hAnsi="Times New Roman" w:cs="Times New Roman"/>
          <w:b/>
          <w:bCs/>
          <w:sz w:val="24"/>
          <w:szCs w:val="24"/>
        </w:rPr>
        <w:t>b) Đúng.</w:t>
      </w:r>
      <w:r w:rsidRPr="009E2609">
        <w:rPr>
          <w:rFonts w:ascii="Times New Roman" w:eastAsia="Times New Roman" w:hAnsi="Times New Roman" w:cs="Times New Roman"/>
          <w:sz w:val="24"/>
          <w:szCs w:val="24"/>
        </w:rPr>
        <w:br/>
        <w:t>Khi hạn hán làm nguồn nước chung không đủ đáp ứng nhu cầu, các quốc gia cần phối hợp điều chỉnh việc sử dụng nguồn nước. Điều này thể hiện nguyên tắc các quốc gia có nghĩa vụ hợp tác với nhau.</w:t>
      </w:r>
    </w:p>
    <w:p w14:paraId="0014E41A" w14:textId="77777777" w:rsidR="009E2609" w:rsidRPr="009E2609" w:rsidRDefault="009E2609" w:rsidP="009E2609">
      <w:pPr>
        <w:spacing w:before="100" w:beforeAutospacing="1" w:after="100" w:afterAutospacing="1" w:line="240" w:lineRule="auto"/>
        <w:rPr>
          <w:rFonts w:ascii="Times New Roman" w:eastAsia="Times New Roman" w:hAnsi="Times New Roman" w:cs="Times New Roman"/>
          <w:sz w:val="24"/>
          <w:szCs w:val="24"/>
        </w:rPr>
      </w:pPr>
      <w:r w:rsidRPr="00B67A11">
        <w:rPr>
          <w:rFonts w:ascii="Times New Roman" w:eastAsia="Times New Roman" w:hAnsi="Times New Roman" w:cs="Times New Roman"/>
          <w:b/>
          <w:bCs/>
          <w:sz w:val="24"/>
          <w:szCs w:val="24"/>
        </w:rPr>
        <w:t>c) Đúng.</w:t>
      </w:r>
      <w:r w:rsidRPr="009E2609">
        <w:rPr>
          <w:rFonts w:ascii="Times New Roman" w:eastAsia="Times New Roman" w:hAnsi="Times New Roman" w:cs="Times New Roman"/>
          <w:sz w:val="24"/>
          <w:szCs w:val="24"/>
        </w:rPr>
        <w:br/>
        <w:t>Nước A dùng lực lượng vũ trang đe dọa, ngăn cản cư dân nước B khai thác nguồn nước chung trên sông biên giới là hành vi xâm phạm quyền, lợi ích hợp pháp của nước B ở khu vực biên giới, vi phạm nguyên tắc tôn trọng biên giới quốc gia và không dùng vũ lực.</w:t>
      </w:r>
    </w:p>
    <w:p w14:paraId="3C7F691A" w14:textId="77777777" w:rsidR="009E2609" w:rsidRPr="009E2609" w:rsidRDefault="009E2609" w:rsidP="009E2609">
      <w:pPr>
        <w:spacing w:before="100" w:beforeAutospacing="1" w:after="100" w:afterAutospacing="1" w:line="240" w:lineRule="auto"/>
        <w:rPr>
          <w:rFonts w:ascii="Times New Roman" w:eastAsia="Times New Roman" w:hAnsi="Times New Roman" w:cs="Times New Roman"/>
          <w:sz w:val="24"/>
          <w:szCs w:val="24"/>
        </w:rPr>
      </w:pPr>
      <w:r w:rsidRPr="00B67A11">
        <w:rPr>
          <w:rFonts w:ascii="Times New Roman" w:eastAsia="Times New Roman" w:hAnsi="Times New Roman" w:cs="Times New Roman"/>
          <w:b/>
          <w:bCs/>
          <w:sz w:val="24"/>
          <w:szCs w:val="24"/>
        </w:rPr>
        <w:t>d) Đúng.</w:t>
      </w:r>
      <w:r w:rsidRPr="009E2609">
        <w:rPr>
          <w:rFonts w:ascii="Times New Roman" w:eastAsia="Times New Roman" w:hAnsi="Times New Roman" w:cs="Times New Roman"/>
          <w:sz w:val="24"/>
          <w:szCs w:val="24"/>
        </w:rPr>
        <w:br/>
        <w:t>Khi có tranh chấp phát sinh, nước B có quyền yêu cầu nước A giải quyết bằng biện pháp hòa bình, dựa trên hiệp ước mà hai nước đã ký và các nguyên tắc của pháp luật quốc tế.</w:t>
      </w:r>
    </w:p>
    <w:p w14:paraId="7EEFE8FF" w14:textId="77777777" w:rsidR="009E2609" w:rsidRPr="009E2609" w:rsidRDefault="00851099" w:rsidP="009E260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pict w14:anchorId="07C485BC">
          <v:rect id="_x0000_i1027" style="width:0;height:1.5pt" o:hralign="center" o:hrstd="t" o:hr="t" fillcolor="#a0a0a0" stroked="f"/>
        </w:pict>
      </w:r>
    </w:p>
    <w:p w14:paraId="54CA76BF" w14:textId="77777777" w:rsidR="009E2609" w:rsidRPr="009E2609" w:rsidRDefault="009E2609" w:rsidP="009E2609">
      <w:pPr>
        <w:spacing w:before="100" w:beforeAutospacing="1" w:after="100" w:afterAutospacing="1" w:line="240" w:lineRule="auto"/>
        <w:outlineLvl w:val="2"/>
        <w:rPr>
          <w:rFonts w:ascii="Times New Roman" w:eastAsia="Times New Roman" w:hAnsi="Times New Roman" w:cs="Times New Roman"/>
          <w:b/>
          <w:bCs/>
          <w:sz w:val="24"/>
          <w:szCs w:val="24"/>
        </w:rPr>
      </w:pPr>
      <w:r w:rsidRPr="009E2609">
        <w:rPr>
          <w:rFonts w:ascii="Times New Roman" w:eastAsia="Times New Roman" w:hAnsi="Times New Roman" w:cs="Times New Roman"/>
          <w:b/>
          <w:bCs/>
          <w:sz w:val="24"/>
          <w:szCs w:val="24"/>
        </w:rPr>
        <w:t>Câu 4</w:t>
      </w:r>
    </w:p>
    <w:p w14:paraId="763A5DD1" w14:textId="77777777" w:rsidR="009E2609" w:rsidRPr="009E2609" w:rsidRDefault="009E2609" w:rsidP="009E2609">
      <w:pPr>
        <w:spacing w:before="100" w:beforeAutospacing="1" w:after="100" w:afterAutospacing="1" w:line="240" w:lineRule="auto"/>
        <w:rPr>
          <w:rFonts w:ascii="Times New Roman" w:eastAsia="Times New Roman" w:hAnsi="Times New Roman" w:cs="Times New Roman"/>
          <w:sz w:val="24"/>
          <w:szCs w:val="24"/>
        </w:rPr>
      </w:pPr>
      <w:r w:rsidRPr="00B67A11">
        <w:rPr>
          <w:rFonts w:ascii="Times New Roman" w:eastAsia="Times New Roman" w:hAnsi="Times New Roman" w:cs="Times New Roman"/>
          <w:b/>
          <w:bCs/>
          <w:sz w:val="24"/>
          <w:szCs w:val="24"/>
        </w:rPr>
        <w:t>a) Đúng.</w:t>
      </w:r>
      <w:r w:rsidRPr="009E2609">
        <w:rPr>
          <w:rFonts w:ascii="Times New Roman" w:eastAsia="Times New Roman" w:hAnsi="Times New Roman" w:cs="Times New Roman"/>
          <w:sz w:val="24"/>
          <w:szCs w:val="24"/>
        </w:rPr>
        <w:br/>
        <w:t>Học sinh mồ côi, học sinh có hoàn cảnh khó khăn được nhận quà thiết thực dịp Tết là hoạt động hỗ trợ nhóm yếu thế, góp phần bảo đảm an sinh xã hội.</w:t>
      </w:r>
    </w:p>
    <w:p w14:paraId="382E125D" w14:textId="77777777" w:rsidR="009E2609" w:rsidRPr="009E2609" w:rsidRDefault="009E2609" w:rsidP="009E2609">
      <w:pPr>
        <w:spacing w:before="100" w:beforeAutospacing="1" w:after="100" w:afterAutospacing="1" w:line="240" w:lineRule="auto"/>
        <w:rPr>
          <w:rFonts w:ascii="Times New Roman" w:eastAsia="Times New Roman" w:hAnsi="Times New Roman" w:cs="Times New Roman"/>
          <w:sz w:val="24"/>
          <w:szCs w:val="24"/>
        </w:rPr>
      </w:pPr>
      <w:r w:rsidRPr="00B67A11">
        <w:rPr>
          <w:rFonts w:ascii="Times New Roman" w:eastAsia="Times New Roman" w:hAnsi="Times New Roman" w:cs="Times New Roman"/>
          <w:b/>
          <w:bCs/>
          <w:sz w:val="24"/>
          <w:szCs w:val="24"/>
        </w:rPr>
        <w:t>b) Đúng.</w:t>
      </w:r>
      <w:r w:rsidRPr="009E2609">
        <w:rPr>
          <w:rFonts w:ascii="Times New Roman" w:eastAsia="Times New Roman" w:hAnsi="Times New Roman" w:cs="Times New Roman"/>
          <w:sz w:val="24"/>
          <w:szCs w:val="24"/>
        </w:rPr>
        <w:br/>
        <w:t>Nhà trường tổ chức khám sức khỏe định kỳ và lập hồ sơ sức khỏe cho học sinh giúp học sinh được theo dõi, bảo vệ và chăm sóc sức khỏe. Đây là biểu hiện của quyền được chăm sóc sức khỏe.</w:t>
      </w:r>
    </w:p>
    <w:p w14:paraId="5A8341F1" w14:textId="77777777" w:rsidR="009E2609" w:rsidRPr="009E2609" w:rsidRDefault="009E2609" w:rsidP="009E2609">
      <w:pPr>
        <w:spacing w:before="100" w:beforeAutospacing="1" w:after="100" w:afterAutospacing="1" w:line="240" w:lineRule="auto"/>
        <w:rPr>
          <w:rFonts w:ascii="Times New Roman" w:eastAsia="Times New Roman" w:hAnsi="Times New Roman" w:cs="Times New Roman"/>
          <w:sz w:val="24"/>
          <w:szCs w:val="24"/>
        </w:rPr>
      </w:pPr>
      <w:r w:rsidRPr="00B67A11">
        <w:rPr>
          <w:rFonts w:ascii="Times New Roman" w:eastAsia="Times New Roman" w:hAnsi="Times New Roman" w:cs="Times New Roman"/>
          <w:b/>
          <w:bCs/>
          <w:sz w:val="24"/>
          <w:szCs w:val="24"/>
        </w:rPr>
        <w:t>c) Đúng.</w:t>
      </w:r>
      <w:r w:rsidRPr="009E2609">
        <w:rPr>
          <w:rFonts w:ascii="Times New Roman" w:eastAsia="Times New Roman" w:hAnsi="Times New Roman" w:cs="Times New Roman"/>
          <w:sz w:val="24"/>
          <w:szCs w:val="24"/>
        </w:rPr>
        <w:br/>
        <w:t>Việc học sinh dân tộc thiểu số được trải nghiệm nghề dệt thổ cẩm, hiểu và tự hào về văn hóa truyền thống của dân tộc mình thể hiện sự tôn trọng, tạo điều kiện để các dân tộc giữ gìn và phát huy bản sắc văn hóa trong môi trường giáo dục.</w:t>
      </w:r>
    </w:p>
    <w:p w14:paraId="6243E92A" w14:textId="77777777" w:rsidR="00B67A11" w:rsidRPr="00B67A11" w:rsidRDefault="009E2609" w:rsidP="009E2609">
      <w:pPr>
        <w:spacing w:before="100" w:beforeAutospacing="1" w:after="100" w:afterAutospacing="1" w:line="240" w:lineRule="auto"/>
        <w:rPr>
          <w:rFonts w:ascii="Times New Roman" w:eastAsia="Times New Roman" w:hAnsi="Times New Roman" w:cs="Times New Roman"/>
          <w:sz w:val="24"/>
          <w:szCs w:val="24"/>
        </w:rPr>
      </w:pPr>
      <w:r w:rsidRPr="00B67A11">
        <w:rPr>
          <w:rFonts w:ascii="Times New Roman" w:eastAsia="Times New Roman" w:hAnsi="Times New Roman" w:cs="Times New Roman"/>
          <w:b/>
          <w:bCs/>
          <w:sz w:val="24"/>
          <w:szCs w:val="24"/>
        </w:rPr>
        <w:t>d) Đúng.</w:t>
      </w:r>
      <w:r w:rsidRPr="009E2609">
        <w:rPr>
          <w:rFonts w:ascii="Times New Roman" w:eastAsia="Times New Roman" w:hAnsi="Times New Roman" w:cs="Times New Roman"/>
          <w:sz w:val="24"/>
          <w:szCs w:val="24"/>
        </w:rPr>
        <w:br/>
        <w:t>Học sinh dân tộc thiểu số được học tại trường Phổ thông dân tộc nội trú là biểu hiện của bình đẳng về cơ hội học tập. Nhà nước tạo điều kiện để con em các dân tộc thiểu số được học tập, rèn luyện và phát triển.</w:t>
      </w:r>
    </w:p>
    <w:p w14:paraId="6254DF60" w14:textId="77777777" w:rsidR="00B67A11" w:rsidRPr="00B67A11" w:rsidRDefault="00B67A11" w:rsidP="009E2609">
      <w:pPr>
        <w:spacing w:after="0"/>
        <w:ind w:left="283"/>
        <w:rPr>
          <w:rFonts w:ascii="Times New Roman" w:hAnsi="Times New Roman" w:cs="Times New Roman"/>
          <w:b/>
          <w:sz w:val="24"/>
          <w:szCs w:val="24"/>
        </w:rPr>
      </w:pPr>
    </w:p>
    <w:p w14:paraId="590E587B" w14:textId="77777777" w:rsidR="009E2609" w:rsidRPr="00B67A11" w:rsidRDefault="009E2609" w:rsidP="009D2788">
      <w:pPr>
        <w:rPr>
          <w:rFonts w:ascii="Times New Roman" w:hAnsi="Times New Roman" w:cs="Times New Roman"/>
          <w:sz w:val="24"/>
          <w:szCs w:val="24"/>
        </w:rPr>
      </w:pPr>
    </w:p>
    <w:sectPr w:rsidR="009E2609" w:rsidRPr="00B67A11" w:rsidSect="005E0749">
      <w:headerReference w:type="default" r:id="rId7"/>
      <w:footerReference w:type="default" r:id="rId8"/>
      <w:pgSz w:w="12240" w:h="15840"/>
      <w:pgMar w:top="567" w:right="567" w:bottom="567" w:left="1134" w:header="425" w:footer="306"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824F822" w14:textId="77777777" w:rsidR="00851099" w:rsidRDefault="00851099" w:rsidP="00AF7137">
      <w:pPr>
        <w:spacing w:after="0" w:line="240" w:lineRule="auto"/>
      </w:pPr>
      <w:r>
        <w:separator/>
      </w:r>
    </w:p>
  </w:endnote>
  <w:endnote w:type="continuationSeparator" w:id="0">
    <w:p w14:paraId="45A06926" w14:textId="77777777" w:rsidR="00851099" w:rsidRDefault="00851099" w:rsidP="00AF71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013293" w14:textId="06F9C049" w:rsidR="004D1F68" w:rsidRPr="0083384A" w:rsidRDefault="004D1F68" w:rsidP="0083384A">
    <w:pPr>
      <w:widowControl w:val="0"/>
      <w:tabs>
        <w:tab w:val="center" w:pos="4680"/>
        <w:tab w:val="right" w:pos="9360"/>
        <w:tab w:val="right" w:pos="10348"/>
      </w:tabs>
      <w:spacing w:before="120" w:line="240" w:lineRule="auto"/>
      <w:rPr>
        <w:rFonts w:ascii="Times New Roman" w:eastAsia="SimSun" w:hAnsi="Times New Roman" w:cs="Times New Roman"/>
        <w:color w:val="000000"/>
        <w:kern w:val="2"/>
        <w:sz w:val="24"/>
        <w:szCs w:val="24"/>
        <w:lang w:eastAsia="zh-C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63DF943" w14:textId="77777777" w:rsidR="00851099" w:rsidRDefault="00851099" w:rsidP="00AF7137">
      <w:pPr>
        <w:spacing w:after="0" w:line="240" w:lineRule="auto"/>
      </w:pPr>
      <w:r>
        <w:separator/>
      </w:r>
    </w:p>
  </w:footnote>
  <w:footnote w:type="continuationSeparator" w:id="0">
    <w:p w14:paraId="294F2DA4" w14:textId="77777777" w:rsidR="00851099" w:rsidRDefault="00851099" w:rsidP="00AF713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6D352F" w14:textId="1C0BAD08" w:rsidR="004D1F68" w:rsidRPr="0083384A" w:rsidRDefault="004D1F68" w:rsidP="0083384A">
    <w:pPr>
      <w:widowControl w:val="0"/>
      <w:tabs>
        <w:tab w:val="center" w:pos="4513"/>
        <w:tab w:val="right" w:pos="9026"/>
      </w:tabs>
      <w:autoSpaceDE w:val="0"/>
      <w:autoSpaceDN w:val="0"/>
      <w:spacing w:after="0" w:line="240" w:lineRule="auto"/>
      <w:jc w:val="center"/>
      <w:rPr>
        <w:rFonts w:ascii="Times New Roman" w:eastAsia="Times New Roman" w:hAnsi="Times New Roman" w:cs="Times New Roman"/>
        <w:lang w:val="v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5D16CE"/>
    <w:multiLevelType w:val="multilevel"/>
    <w:tmpl w:val="FEF24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8D254FA"/>
    <w:multiLevelType w:val="multilevel"/>
    <w:tmpl w:val="8E9A3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CC85668"/>
    <w:multiLevelType w:val="multilevel"/>
    <w:tmpl w:val="18D04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0B446EA"/>
    <w:multiLevelType w:val="multilevel"/>
    <w:tmpl w:val="87BA9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26A0622"/>
    <w:multiLevelType w:val="multilevel"/>
    <w:tmpl w:val="D12AB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506192E"/>
    <w:multiLevelType w:val="multilevel"/>
    <w:tmpl w:val="6A580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C087488"/>
    <w:multiLevelType w:val="multilevel"/>
    <w:tmpl w:val="C5BAF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D3F7C5B"/>
    <w:multiLevelType w:val="multilevel"/>
    <w:tmpl w:val="2A1AA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5B65525"/>
    <w:multiLevelType w:val="multilevel"/>
    <w:tmpl w:val="7DB27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7E338AE"/>
    <w:multiLevelType w:val="multilevel"/>
    <w:tmpl w:val="454E4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8AE331A"/>
    <w:multiLevelType w:val="multilevel"/>
    <w:tmpl w:val="2F505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8DD2AD2"/>
    <w:multiLevelType w:val="multilevel"/>
    <w:tmpl w:val="D46A9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A156682"/>
    <w:multiLevelType w:val="multilevel"/>
    <w:tmpl w:val="CC0A1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0761D78"/>
    <w:multiLevelType w:val="multilevel"/>
    <w:tmpl w:val="65A29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27B2321"/>
    <w:multiLevelType w:val="multilevel"/>
    <w:tmpl w:val="BE848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4CB56C3"/>
    <w:multiLevelType w:val="multilevel"/>
    <w:tmpl w:val="72302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54C427C"/>
    <w:multiLevelType w:val="multilevel"/>
    <w:tmpl w:val="BF86E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5C9055C"/>
    <w:multiLevelType w:val="multilevel"/>
    <w:tmpl w:val="BA26D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6874B69"/>
    <w:multiLevelType w:val="multilevel"/>
    <w:tmpl w:val="7018C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9746E62"/>
    <w:multiLevelType w:val="multilevel"/>
    <w:tmpl w:val="EA2A0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9974FFE"/>
    <w:multiLevelType w:val="multilevel"/>
    <w:tmpl w:val="2D161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C115352"/>
    <w:multiLevelType w:val="multilevel"/>
    <w:tmpl w:val="55866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DA72C2E"/>
    <w:multiLevelType w:val="multilevel"/>
    <w:tmpl w:val="2C96D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DC76687"/>
    <w:multiLevelType w:val="multilevel"/>
    <w:tmpl w:val="3D4E3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E57755F"/>
    <w:multiLevelType w:val="multilevel"/>
    <w:tmpl w:val="05260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0A576AD"/>
    <w:multiLevelType w:val="multilevel"/>
    <w:tmpl w:val="33EC3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5C156D9"/>
    <w:multiLevelType w:val="multilevel"/>
    <w:tmpl w:val="191CC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68D6AED"/>
    <w:multiLevelType w:val="multilevel"/>
    <w:tmpl w:val="A036C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85A1294"/>
    <w:multiLevelType w:val="multilevel"/>
    <w:tmpl w:val="D1DEE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31F3072"/>
    <w:multiLevelType w:val="multilevel"/>
    <w:tmpl w:val="87762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4065F8A"/>
    <w:multiLevelType w:val="multilevel"/>
    <w:tmpl w:val="EC10A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BCE6E9D"/>
    <w:multiLevelType w:val="multilevel"/>
    <w:tmpl w:val="8A8A6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9"/>
  </w:num>
  <w:num w:numId="2">
    <w:abstractNumId w:val="11"/>
  </w:num>
  <w:num w:numId="3">
    <w:abstractNumId w:val="1"/>
  </w:num>
  <w:num w:numId="4">
    <w:abstractNumId w:val="22"/>
  </w:num>
  <w:num w:numId="5">
    <w:abstractNumId w:val="9"/>
  </w:num>
  <w:num w:numId="6">
    <w:abstractNumId w:val="26"/>
  </w:num>
  <w:num w:numId="7">
    <w:abstractNumId w:val="23"/>
  </w:num>
  <w:num w:numId="8">
    <w:abstractNumId w:val="27"/>
  </w:num>
  <w:num w:numId="9">
    <w:abstractNumId w:val="21"/>
  </w:num>
  <w:num w:numId="10">
    <w:abstractNumId w:val="13"/>
  </w:num>
  <w:num w:numId="11">
    <w:abstractNumId w:val="31"/>
  </w:num>
  <w:num w:numId="12">
    <w:abstractNumId w:val="2"/>
  </w:num>
  <w:num w:numId="13">
    <w:abstractNumId w:val="16"/>
  </w:num>
  <w:num w:numId="14">
    <w:abstractNumId w:val="3"/>
  </w:num>
  <w:num w:numId="15">
    <w:abstractNumId w:val="20"/>
  </w:num>
  <w:num w:numId="16">
    <w:abstractNumId w:val="19"/>
  </w:num>
  <w:num w:numId="17">
    <w:abstractNumId w:val="17"/>
  </w:num>
  <w:num w:numId="18">
    <w:abstractNumId w:val="7"/>
  </w:num>
  <w:num w:numId="19">
    <w:abstractNumId w:val="12"/>
  </w:num>
  <w:num w:numId="20">
    <w:abstractNumId w:val="24"/>
  </w:num>
  <w:num w:numId="21">
    <w:abstractNumId w:val="25"/>
  </w:num>
  <w:num w:numId="22">
    <w:abstractNumId w:val="8"/>
  </w:num>
  <w:num w:numId="23">
    <w:abstractNumId w:val="5"/>
  </w:num>
  <w:num w:numId="24">
    <w:abstractNumId w:val="18"/>
  </w:num>
  <w:num w:numId="25">
    <w:abstractNumId w:val="30"/>
  </w:num>
  <w:num w:numId="26">
    <w:abstractNumId w:val="0"/>
  </w:num>
  <w:num w:numId="27">
    <w:abstractNumId w:val="15"/>
  </w:num>
  <w:num w:numId="28">
    <w:abstractNumId w:val="14"/>
  </w:num>
  <w:num w:numId="29">
    <w:abstractNumId w:val="4"/>
  </w:num>
  <w:num w:numId="30">
    <w:abstractNumId w:val="6"/>
  </w:num>
  <w:num w:numId="31">
    <w:abstractNumId w:val="28"/>
  </w:num>
  <w:num w:numId="3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00AC"/>
    <w:rsid w:val="00011FE6"/>
    <w:rsid w:val="000258F9"/>
    <w:rsid w:val="000353A8"/>
    <w:rsid w:val="000366F9"/>
    <w:rsid w:val="00036ACB"/>
    <w:rsid w:val="00041E8D"/>
    <w:rsid w:val="000833D5"/>
    <w:rsid w:val="000850B1"/>
    <w:rsid w:val="0009254C"/>
    <w:rsid w:val="000B597B"/>
    <w:rsid w:val="000C092E"/>
    <w:rsid w:val="000C0B64"/>
    <w:rsid w:val="000C1DC0"/>
    <w:rsid w:val="000F1115"/>
    <w:rsid w:val="000F1B91"/>
    <w:rsid w:val="000F278C"/>
    <w:rsid w:val="00107B6A"/>
    <w:rsid w:val="001206E9"/>
    <w:rsid w:val="00123EED"/>
    <w:rsid w:val="00126FDA"/>
    <w:rsid w:val="00133409"/>
    <w:rsid w:val="00147CF7"/>
    <w:rsid w:val="00157E4E"/>
    <w:rsid w:val="00160289"/>
    <w:rsid w:val="0018742D"/>
    <w:rsid w:val="001B1C15"/>
    <w:rsid w:val="001C5678"/>
    <w:rsid w:val="001D33BB"/>
    <w:rsid w:val="001F504F"/>
    <w:rsid w:val="001F7394"/>
    <w:rsid w:val="002028FE"/>
    <w:rsid w:val="00252761"/>
    <w:rsid w:val="002542B9"/>
    <w:rsid w:val="002622C5"/>
    <w:rsid w:val="00274BB5"/>
    <w:rsid w:val="002800AC"/>
    <w:rsid w:val="00285E48"/>
    <w:rsid w:val="00292591"/>
    <w:rsid w:val="002B7577"/>
    <w:rsid w:val="002B77BF"/>
    <w:rsid w:val="002C47EA"/>
    <w:rsid w:val="002D0506"/>
    <w:rsid w:val="002D7AA0"/>
    <w:rsid w:val="002E698C"/>
    <w:rsid w:val="002F2A42"/>
    <w:rsid w:val="00312219"/>
    <w:rsid w:val="00323C0B"/>
    <w:rsid w:val="0034356E"/>
    <w:rsid w:val="0034465B"/>
    <w:rsid w:val="00354C95"/>
    <w:rsid w:val="00390F50"/>
    <w:rsid w:val="003952D3"/>
    <w:rsid w:val="003A05FB"/>
    <w:rsid w:val="003B0FD9"/>
    <w:rsid w:val="003B196F"/>
    <w:rsid w:val="003B4ED8"/>
    <w:rsid w:val="003D126E"/>
    <w:rsid w:val="003D76AA"/>
    <w:rsid w:val="00404CF5"/>
    <w:rsid w:val="00420697"/>
    <w:rsid w:val="00430A67"/>
    <w:rsid w:val="00440EA6"/>
    <w:rsid w:val="004510D6"/>
    <w:rsid w:val="00467523"/>
    <w:rsid w:val="004677C8"/>
    <w:rsid w:val="00475DF5"/>
    <w:rsid w:val="00495BAF"/>
    <w:rsid w:val="004A276E"/>
    <w:rsid w:val="004A5398"/>
    <w:rsid w:val="004B0F86"/>
    <w:rsid w:val="004B5047"/>
    <w:rsid w:val="004B7007"/>
    <w:rsid w:val="004D1F68"/>
    <w:rsid w:val="004F4290"/>
    <w:rsid w:val="00502F9E"/>
    <w:rsid w:val="00503F07"/>
    <w:rsid w:val="0051267D"/>
    <w:rsid w:val="00514002"/>
    <w:rsid w:val="00516150"/>
    <w:rsid w:val="00521449"/>
    <w:rsid w:val="005409D3"/>
    <w:rsid w:val="00545E81"/>
    <w:rsid w:val="00571C84"/>
    <w:rsid w:val="005A7A7A"/>
    <w:rsid w:val="005C336B"/>
    <w:rsid w:val="005C6EFE"/>
    <w:rsid w:val="005D325C"/>
    <w:rsid w:val="005D3F2D"/>
    <w:rsid w:val="005E0749"/>
    <w:rsid w:val="005F538A"/>
    <w:rsid w:val="006114F5"/>
    <w:rsid w:val="00622F60"/>
    <w:rsid w:val="00636B61"/>
    <w:rsid w:val="00645B79"/>
    <w:rsid w:val="006733B1"/>
    <w:rsid w:val="0068237B"/>
    <w:rsid w:val="00686D3A"/>
    <w:rsid w:val="006951B4"/>
    <w:rsid w:val="006A31F3"/>
    <w:rsid w:val="006B54AB"/>
    <w:rsid w:val="006C265C"/>
    <w:rsid w:val="006D7451"/>
    <w:rsid w:val="006E0DF6"/>
    <w:rsid w:val="006E21B0"/>
    <w:rsid w:val="006F3B24"/>
    <w:rsid w:val="00715152"/>
    <w:rsid w:val="00741CF8"/>
    <w:rsid w:val="00741E12"/>
    <w:rsid w:val="007519D3"/>
    <w:rsid w:val="00774C47"/>
    <w:rsid w:val="007A7D18"/>
    <w:rsid w:val="007B10F6"/>
    <w:rsid w:val="007B53CB"/>
    <w:rsid w:val="007E2405"/>
    <w:rsid w:val="0081239D"/>
    <w:rsid w:val="00823F37"/>
    <w:rsid w:val="008264DB"/>
    <w:rsid w:val="0083384A"/>
    <w:rsid w:val="00851099"/>
    <w:rsid w:val="00862141"/>
    <w:rsid w:val="008806EB"/>
    <w:rsid w:val="008863C5"/>
    <w:rsid w:val="008B71D0"/>
    <w:rsid w:val="008D1AAA"/>
    <w:rsid w:val="008E5190"/>
    <w:rsid w:val="0092448A"/>
    <w:rsid w:val="0093348D"/>
    <w:rsid w:val="00941A79"/>
    <w:rsid w:val="0096494D"/>
    <w:rsid w:val="00993F44"/>
    <w:rsid w:val="00996C97"/>
    <w:rsid w:val="009C1F2A"/>
    <w:rsid w:val="009C617A"/>
    <w:rsid w:val="009C7687"/>
    <w:rsid w:val="009D0B65"/>
    <w:rsid w:val="009D2788"/>
    <w:rsid w:val="009E2609"/>
    <w:rsid w:val="009F09E0"/>
    <w:rsid w:val="00A0059F"/>
    <w:rsid w:val="00A03F37"/>
    <w:rsid w:val="00A20637"/>
    <w:rsid w:val="00A35314"/>
    <w:rsid w:val="00A4786B"/>
    <w:rsid w:val="00A47959"/>
    <w:rsid w:val="00A71DCC"/>
    <w:rsid w:val="00AA6ED1"/>
    <w:rsid w:val="00AC334F"/>
    <w:rsid w:val="00AE01FB"/>
    <w:rsid w:val="00AE796A"/>
    <w:rsid w:val="00AF44DA"/>
    <w:rsid w:val="00AF7137"/>
    <w:rsid w:val="00B10D56"/>
    <w:rsid w:val="00B11C5B"/>
    <w:rsid w:val="00B1585D"/>
    <w:rsid w:val="00B46F89"/>
    <w:rsid w:val="00B55CB3"/>
    <w:rsid w:val="00B62A08"/>
    <w:rsid w:val="00B67A11"/>
    <w:rsid w:val="00B81A79"/>
    <w:rsid w:val="00B87E01"/>
    <w:rsid w:val="00BB1854"/>
    <w:rsid w:val="00BB299F"/>
    <w:rsid w:val="00BB40A5"/>
    <w:rsid w:val="00C04DA1"/>
    <w:rsid w:val="00C11358"/>
    <w:rsid w:val="00C27421"/>
    <w:rsid w:val="00C339A3"/>
    <w:rsid w:val="00C41344"/>
    <w:rsid w:val="00C445E8"/>
    <w:rsid w:val="00C56F96"/>
    <w:rsid w:val="00C61707"/>
    <w:rsid w:val="00C62FC1"/>
    <w:rsid w:val="00C71AE2"/>
    <w:rsid w:val="00C80418"/>
    <w:rsid w:val="00C80823"/>
    <w:rsid w:val="00C92991"/>
    <w:rsid w:val="00C973F0"/>
    <w:rsid w:val="00CC26E3"/>
    <w:rsid w:val="00CD359A"/>
    <w:rsid w:val="00CE4D81"/>
    <w:rsid w:val="00D044DD"/>
    <w:rsid w:val="00D36FA5"/>
    <w:rsid w:val="00D51EBC"/>
    <w:rsid w:val="00D97FB6"/>
    <w:rsid w:val="00DA121C"/>
    <w:rsid w:val="00DD4512"/>
    <w:rsid w:val="00DD529D"/>
    <w:rsid w:val="00E04063"/>
    <w:rsid w:val="00E1655F"/>
    <w:rsid w:val="00E20627"/>
    <w:rsid w:val="00E22903"/>
    <w:rsid w:val="00E273DD"/>
    <w:rsid w:val="00E40F88"/>
    <w:rsid w:val="00E45F7D"/>
    <w:rsid w:val="00E60BA5"/>
    <w:rsid w:val="00E72A02"/>
    <w:rsid w:val="00E72D95"/>
    <w:rsid w:val="00EF41B3"/>
    <w:rsid w:val="00F052A5"/>
    <w:rsid w:val="00F226A3"/>
    <w:rsid w:val="00F278C2"/>
    <w:rsid w:val="00F35B0C"/>
    <w:rsid w:val="00F41510"/>
    <w:rsid w:val="00F5673B"/>
    <w:rsid w:val="00F71858"/>
    <w:rsid w:val="00F77F93"/>
    <w:rsid w:val="00F81E02"/>
    <w:rsid w:val="00F84D0F"/>
    <w:rsid w:val="00FA3E93"/>
    <w:rsid w:val="00FA523D"/>
    <w:rsid w:val="00FB360D"/>
    <w:rsid w:val="00FC3A02"/>
    <w:rsid w:val="00FC3D62"/>
    <w:rsid w:val="00FC5B4C"/>
    <w:rsid w:val="00FE0C71"/>
    <w:rsid w:val="00FE765A"/>
    <w:rsid w:val="00FF22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912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eastAsiaTheme="minorHAnsi" w:hAnsiTheme="minorHAnsi" w:cstheme="minorBidi"/>
        <w:sz w:val="22"/>
        <w:szCs w:val="22"/>
        <w:lang w:val="en-US" w:eastAsia="en-US" w:bidi="ar-SA"/>
      </w:rPr>
    </w:rPrDefault>
    <w:pPrDefault>
      <w:pPr>
        <w:spacing w:after="120" w:line="240" w:lineRule="atLeas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B4ED8"/>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link w:val="Heading2Char"/>
    <w:uiPriority w:val="9"/>
    <w:qFormat/>
    <w:rsid w:val="00041E8D"/>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5E0749"/>
    <w:pPr>
      <w:keepNext/>
      <w:keepLines/>
      <w:spacing w:before="200" w:after="0"/>
      <w:outlineLvl w:val="2"/>
    </w:pPr>
    <w:rPr>
      <w:rFonts w:asciiTheme="majorHAnsi" w:eastAsiaTheme="majorEastAsia" w:hAnsiTheme="majorHAnsi" w:cstheme="majorBidi"/>
      <w:b/>
      <w:b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erbatimChar">
    <w:name w:val="Verbatim Char"/>
    <w:rPr>
      <w:rFonts w:ascii="Consolas" w:hAnsi="Consolas"/>
      <w:sz w:val="22"/>
    </w:rPr>
  </w:style>
  <w:style w:type="table" w:customStyle="1" w:styleId="NormalGrid">
    <w:name w:val="Normal Grid"/>
    <w:basedOn w:val="TableNormal"/>
    <w:uiPriority w:val="39"/>
    <w:pPr>
      <w:spacing w:after="0" w:line="240" w:lineRule="auto"/>
    </w:pPr>
    <w:tblPr>
      <w:tblInd w:w="0" w:type="dxa"/>
      <w:tblCellMar>
        <w:top w:w="80" w:type="dxa"/>
        <w:left w:w="160" w:type="dxa"/>
        <w:bottom w:w="80" w:type="dxa"/>
        <w:right w:w="160" w:type="dxa"/>
      </w:tblCellMar>
    </w:tblPr>
  </w:style>
  <w:style w:type="table" w:styleId="TableGrid">
    <w:name w:val="Table Grid"/>
    <w:basedOn w:val="TableNormal"/>
    <w:uiPriority w:val="39"/>
    <w:rsid w:val="00774C4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774C47"/>
    <w:rPr>
      <w:color w:val="808080"/>
    </w:rPr>
  </w:style>
  <w:style w:type="character" w:customStyle="1" w:styleId="MTConvertedEquation">
    <w:name w:val="MTConvertedEquation"/>
    <w:basedOn w:val="DefaultParagraphFont"/>
    <w:rsid w:val="00514002"/>
    <w:rPr>
      <w:rFonts w:ascii="Times New Roman" w:eastAsia="Georgia" w:hAnsi="Times New Roman" w:cs="Times New Roman"/>
      <w:b/>
      <w:bCs/>
      <w:sz w:val="26"/>
      <w:szCs w:val="26"/>
    </w:rPr>
  </w:style>
  <w:style w:type="paragraph" w:styleId="Header">
    <w:name w:val="header"/>
    <w:basedOn w:val="Normal"/>
    <w:link w:val="HeaderChar"/>
    <w:uiPriority w:val="99"/>
    <w:unhideWhenUsed/>
    <w:rsid w:val="00AF71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7137"/>
  </w:style>
  <w:style w:type="paragraph" w:styleId="Footer">
    <w:name w:val="footer"/>
    <w:basedOn w:val="Normal"/>
    <w:link w:val="FooterChar"/>
    <w:uiPriority w:val="99"/>
    <w:unhideWhenUsed/>
    <w:rsid w:val="00AF71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7137"/>
  </w:style>
  <w:style w:type="paragraph" w:styleId="BalloonText">
    <w:name w:val="Balloon Text"/>
    <w:basedOn w:val="Normal"/>
    <w:link w:val="BalloonTextChar"/>
    <w:uiPriority w:val="99"/>
    <w:semiHidden/>
    <w:unhideWhenUsed/>
    <w:rsid w:val="002B75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7577"/>
    <w:rPr>
      <w:rFonts w:ascii="Tahoma" w:hAnsi="Tahoma" w:cs="Tahoma"/>
      <w:sz w:val="16"/>
      <w:szCs w:val="16"/>
    </w:rPr>
  </w:style>
  <w:style w:type="paragraph" w:customStyle="1" w:styleId="MTDisplayEquation">
    <w:name w:val="MTDisplayEquation"/>
    <w:basedOn w:val="Normal"/>
    <w:next w:val="Normal"/>
    <w:link w:val="MTDisplayEquationChar"/>
    <w:rsid w:val="00DD529D"/>
    <w:pPr>
      <w:widowControl w:val="0"/>
      <w:tabs>
        <w:tab w:val="center" w:pos="5240"/>
        <w:tab w:val="right" w:pos="10500"/>
      </w:tabs>
      <w:spacing w:beforeLines="20" w:before="48" w:afterLines="20" w:after="48" w:line="312" w:lineRule="auto"/>
      <w:jc w:val="both"/>
    </w:pPr>
    <w:rPr>
      <w:rFonts w:ascii="Times New Roman" w:hAnsi="Times New Roman" w:cs="Times New Roman"/>
      <w:iCs/>
      <w:sz w:val="26"/>
      <w:szCs w:val="26"/>
    </w:rPr>
  </w:style>
  <w:style w:type="character" w:customStyle="1" w:styleId="MTDisplayEquationChar">
    <w:name w:val="MTDisplayEquation Char"/>
    <w:basedOn w:val="DefaultParagraphFont"/>
    <w:link w:val="MTDisplayEquation"/>
    <w:rsid w:val="00DD529D"/>
    <w:rPr>
      <w:rFonts w:ascii="Times New Roman" w:hAnsi="Times New Roman" w:cs="Times New Roman"/>
      <w:iCs/>
      <w:sz w:val="26"/>
      <w:szCs w:val="26"/>
    </w:rPr>
  </w:style>
  <w:style w:type="paragraph" w:styleId="NormalWeb">
    <w:name w:val="Normal (Web)"/>
    <w:basedOn w:val="Normal"/>
    <w:uiPriority w:val="99"/>
    <w:semiHidden/>
    <w:unhideWhenUsed/>
    <w:rsid w:val="004510D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510D6"/>
    <w:rPr>
      <w:b/>
      <w:bCs/>
    </w:rPr>
  </w:style>
  <w:style w:type="character" w:customStyle="1" w:styleId="Heading2Char">
    <w:name w:val="Heading 2 Char"/>
    <w:basedOn w:val="DefaultParagraphFont"/>
    <w:link w:val="Heading2"/>
    <w:uiPriority w:val="9"/>
    <w:rsid w:val="00041E8D"/>
    <w:rPr>
      <w:rFonts w:ascii="Times New Roman" w:eastAsia="Times New Roman" w:hAnsi="Times New Roman" w:cs="Times New Roman"/>
      <w:b/>
      <w:bCs/>
      <w:sz w:val="36"/>
      <w:szCs w:val="36"/>
    </w:rPr>
  </w:style>
  <w:style w:type="character" w:styleId="Emphasis">
    <w:name w:val="Emphasis"/>
    <w:basedOn w:val="DefaultParagraphFont"/>
    <w:uiPriority w:val="20"/>
    <w:qFormat/>
    <w:rsid w:val="00C339A3"/>
    <w:rPr>
      <w:i/>
      <w:iCs/>
    </w:rPr>
  </w:style>
  <w:style w:type="character" w:styleId="Hyperlink">
    <w:name w:val="Hyperlink"/>
    <w:basedOn w:val="DefaultParagraphFont"/>
    <w:uiPriority w:val="99"/>
    <w:semiHidden/>
    <w:unhideWhenUsed/>
    <w:rsid w:val="00C339A3"/>
    <w:rPr>
      <w:color w:val="0000FF"/>
      <w:u w:val="single"/>
    </w:rPr>
  </w:style>
  <w:style w:type="character" w:customStyle="1" w:styleId="Heading1Char">
    <w:name w:val="Heading 1 Char"/>
    <w:basedOn w:val="DefaultParagraphFont"/>
    <w:link w:val="Heading1"/>
    <w:uiPriority w:val="9"/>
    <w:rsid w:val="003B4ED8"/>
    <w:rPr>
      <w:rFonts w:asciiTheme="majorHAnsi" w:eastAsiaTheme="majorEastAsia" w:hAnsiTheme="majorHAnsi" w:cstheme="majorBidi"/>
      <w:b/>
      <w:bCs/>
      <w:color w:val="2F5496" w:themeColor="accent1" w:themeShade="BF"/>
      <w:sz w:val="28"/>
      <w:szCs w:val="28"/>
    </w:rPr>
  </w:style>
  <w:style w:type="paragraph" w:styleId="ListParagraph">
    <w:name w:val="List Paragraph"/>
    <w:basedOn w:val="Normal"/>
    <w:uiPriority w:val="34"/>
    <w:qFormat/>
    <w:rsid w:val="00B11C5B"/>
    <w:pPr>
      <w:ind w:left="720"/>
      <w:contextualSpacing/>
    </w:pPr>
  </w:style>
  <w:style w:type="character" w:customStyle="1" w:styleId="Heading3Char">
    <w:name w:val="Heading 3 Char"/>
    <w:basedOn w:val="DefaultParagraphFont"/>
    <w:link w:val="Heading3"/>
    <w:uiPriority w:val="9"/>
    <w:rsid w:val="005E0749"/>
    <w:rPr>
      <w:rFonts w:asciiTheme="majorHAnsi" w:eastAsiaTheme="majorEastAsia" w:hAnsiTheme="majorHAnsi" w:cstheme="majorBidi"/>
      <w:b/>
      <w:bCs/>
      <w:color w:val="4472C4"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844427">
      <w:bodyDiv w:val="1"/>
      <w:marLeft w:val="0"/>
      <w:marRight w:val="0"/>
      <w:marTop w:val="0"/>
      <w:marBottom w:val="0"/>
      <w:divBdr>
        <w:top w:val="none" w:sz="0" w:space="0" w:color="auto"/>
        <w:left w:val="none" w:sz="0" w:space="0" w:color="auto"/>
        <w:bottom w:val="none" w:sz="0" w:space="0" w:color="auto"/>
        <w:right w:val="none" w:sz="0" w:space="0" w:color="auto"/>
      </w:divBdr>
    </w:div>
    <w:div w:id="97481644">
      <w:bodyDiv w:val="1"/>
      <w:marLeft w:val="0"/>
      <w:marRight w:val="0"/>
      <w:marTop w:val="0"/>
      <w:marBottom w:val="0"/>
      <w:divBdr>
        <w:top w:val="none" w:sz="0" w:space="0" w:color="auto"/>
        <w:left w:val="none" w:sz="0" w:space="0" w:color="auto"/>
        <w:bottom w:val="none" w:sz="0" w:space="0" w:color="auto"/>
        <w:right w:val="none" w:sz="0" w:space="0" w:color="auto"/>
      </w:divBdr>
    </w:div>
    <w:div w:id="111097384">
      <w:bodyDiv w:val="1"/>
      <w:marLeft w:val="0"/>
      <w:marRight w:val="0"/>
      <w:marTop w:val="0"/>
      <w:marBottom w:val="0"/>
      <w:divBdr>
        <w:top w:val="none" w:sz="0" w:space="0" w:color="auto"/>
        <w:left w:val="none" w:sz="0" w:space="0" w:color="auto"/>
        <w:bottom w:val="none" w:sz="0" w:space="0" w:color="auto"/>
        <w:right w:val="none" w:sz="0" w:space="0" w:color="auto"/>
      </w:divBdr>
    </w:div>
    <w:div w:id="133641709">
      <w:bodyDiv w:val="1"/>
      <w:marLeft w:val="0"/>
      <w:marRight w:val="0"/>
      <w:marTop w:val="0"/>
      <w:marBottom w:val="0"/>
      <w:divBdr>
        <w:top w:val="none" w:sz="0" w:space="0" w:color="auto"/>
        <w:left w:val="none" w:sz="0" w:space="0" w:color="auto"/>
        <w:bottom w:val="none" w:sz="0" w:space="0" w:color="auto"/>
        <w:right w:val="none" w:sz="0" w:space="0" w:color="auto"/>
      </w:divBdr>
    </w:div>
    <w:div w:id="175537806">
      <w:bodyDiv w:val="1"/>
      <w:marLeft w:val="0"/>
      <w:marRight w:val="0"/>
      <w:marTop w:val="0"/>
      <w:marBottom w:val="0"/>
      <w:divBdr>
        <w:top w:val="none" w:sz="0" w:space="0" w:color="auto"/>
        <w:left w:val="none" w:sz="0" w:space="0" w:color="auto"/>
        <w:bottom w:val="none" w:sz="0" w:space="0" w:color="auto"/>
        <w:right w:val="none" w:sz="0" w:space="0" w:color="auto"/>
      </w:divBdr>
    </w:div>
    <w:div w:id="183443231">
      <w:bodyDiv w:val="1"/>
      <w:marLeft w:val="0"/>
      <w:marRight w:val="0"/>
      <w:marTop w:val="0"/>
      <w:marBottom w:val="0"/>
      <w:divBdr>
        <w:top w:val="none" w:sz="0" w:space="0" w:color="auto"/>
        <w:left w:val="none" w:sz="0" w:space="0" w:color="auto"/>
        <w:bottom w:val="none" w:sz="0" w:space="0" w:color="auto"/>
        <w:right w:val="none" w:sz="0" w:space="0" w:color="auto"/>
      </w:divBdr>
    </w:div>
    <w:div w:id="196624669">
      <w:bodyDiv w:val="1"/>
      <w:marLeft w:val="0"/>
      <w:marRight w:val="0"/>
      <w:marTop w:val="0"/>
      <w:marBottom w:val="0"/>
      <w:divBdr>
        <w:top w:val="none" w:sz="0" w:space="0" w:color="auto"/>
        <w:left w:val="none" w:sz="0" w:space="0" w:color="auto"/>
        <w:bottom w:val="none" w:sz="0" w:space="0" w:color="auto"/>
        <w:right w:val="none" w:sz="0" w:space="0" w:color="auto"/>
      </w:divBdr>
    </w:div>
    <w:div w:id="223032560">
      <w:bodyDiv w:val="1"/>
      <w:marLeft w:val="0"/>
      <w:marRight w:val="0"/>
      <w:marTop w:val="0"/>
      <w:marBottom w:val="0"/>
      <w:divBdr>
        <w:top w:val="none" w:sz="0" w:space="0" w:color="auto"/>
        <w:left w:val="none" w:sz="0" w:space="0" w:color="auto"/>
        <w:bottom w:val="none" w:sz="0" w:space="0" w:color="auto"/>
        <w:right w:val="none" w:sz="0" w:space="0" w:color="auto"/>
      </w:divBdr>
    </w:div>
    <w:div w:id="223565866">
      <w:bodyDiv w:val="1"/>
      <w:marLeft w:val="0"/>
      <w:marRight w:val="0"/>
      <w:marTop w:val="0"/>
      <w:marBottom w:val="0"/>
      <w:divBdr>
        <w:top w:val="none" w:sz="0" w:space="0" w:color="auto"/>
        <w:left w:val="none" w:sz="0" w:space="0" w:color="auto"/>
        <w:bottom w:val="none" w:sz="0" w:space="0" w:color="auto"/>
        <w:right w:val="none" w:sz="0" w:space="0" w:color="auto"/>
      </w:divBdr>
    </w:div>
    <w:div w:id="248006280">
      <w:bodyDiv w:val="1"/>
      <w:marLeft w:val="0"/>
      <w:marRight w:val="0"/>
      <w:marTop w:val="0"/>
      <w:marBottom w:val="0"/>
      <w:divBdr>
        <w:top w:val="none" w:sz="0" w:space="0" w:color="auto"/>
        <w:left w:val="none" w:sz="0" w:space="0" w:color="auto"/>
        <w:bottom w:val="none" w:sz="0" w:space="0" w:color="auto"/>
        <w:right w:val="none" w:sz="0" w:space="0" w:color="auto"/>
      </w:divBdr>
    </w:div>
    <w:div w:id="270824614">
      <w:bodyDiv w:val="1"/>
      <w:marLeft w:val="0"/>
      <w:marRight w:val="0"/>
      <w:marTop w:val="0"/>
      <w:marBottom w:val="0"/>
      <w:divBdr>
        <w:top w:val="none" w:sz="0" w:space="0" w:color="auto"/>
        <w:left w:val="none" w:sz="0" w:space="0" w:color="auto"/>
        <w:bottom w:val="none" w:sz="0" w:space="0" w:color="auto"/>
        <w:right w:val="none" w:sz="0" w:space="0" w:color="auto"/>
      </w:divBdr>
    </w:div>
    <w:div w:id="332149266">
      <w:bodyDiv w:val="1"/>
      <w:marLeft w:val="0"/>
      <w:marRight w:val="0"/>
      <w:marTop w:val="0"/>
      <w:marBottom w:val="0"/>
      <w:divBdr>
        <w:top w:val="none" w:sz="0" w:space="0" w:color="auto"/>
        <w:left w:val="none" w:sz="0" w:space="0" w:color="auto"/>
        <w:bottom w:val="none" w:sz="0" w:space="0" w:color="auto"/>
        <w:right w:val="none" w:sz="0" w:space="0" w:color="auto"/>
      </w:divBdr>
    </w:div>
    <w:div w:id="408817713">
      <w:bodyDiv w:val="1"/>
      <w:marLeft w:val="0"/>
      <w:marRight w:val="0"/>
      <w:marTop w:val="0"/>
      <w:marBottom w:val="0"/>
      <w:divBdr>
        <w:top w:val="none" w:sz="0" w:space="0" w:color="auto"/>
        <w:left w:val="none" w:sz="0" w:space="0" w:color="auto"/>
        <w:bottom w:val="none" w:sz="0" w:space="0" w:color="auto"/>
        <w:right w:val="none" w:sz="0" w:space="0" w:color="auto"/>
      </w:divBdr>
    </w:div>
    <w:div w:id="451247684">
      <w:bodyDiv w:val="1"/>
      <w:marLeft w:val="0"/>
      <w:marRight w:val="0"/>
      <w:marTop w:val="0"/>
      <w:marBottom w:val="0"/>
      <w:divBdr>
        <w:top w:val="none" w:sz="0" w:space="0" w:color="auto"/>
        <w:left w:val="none" w:sz="0" w:space="0" w:color="auto"/>
        <w:bottom w:val="none" w:sz="0" w:space="0" w:color="auto"/>
        <w:right w:val="none" w:sz="0" w:space="0" w:color="auto"/>
      </w:divBdr>
    </w:div>
    <w:div w:id="456410613">
      <w:bodyDiv w:val="1"/>
      <w:marLeft w:val="0"/>
      <w:marRight w:val="0"/>
      <w:marTop w:val="0"/>
      <w:marBottom w:val="0"/>
      <w:divBdr>
        <w:top w:val="none" w:sz="0" w:space="0" w:color="auto"/>
        <w:left w:val="none" w:sz="0" w:space="0" w:color="auto"/>
        <w:bottom w:val="none" w:sz="0" w:space="0" w:color="auto"/>
        <w:right w:val="none" w:sz="0" w:space="0" w:color="auto"/>
      </w:divBdr>
    </w:div>
    <w:div w:id="505748169">
      <w:bodyDiv w:val="1"/>
      <w:marLeft w:val="0"/>
      <w:marRight w:val="0"/>
      <w:marTop w:val="0"/>
      <w:marBottom w:val="0"/>
      <w:divBdr>
        <w:top w:val="none" w:sz="0" w:space="0" w:color="auto"/>
        <w:left w:val="none" w:sz="0" w:space="0" w:color="auto"/>
        <w:bottom w:val="none" w:sz="0" w:space="0" w:color="auto"/>
        <w:right w:val="none" w:sz="0" w:space="0" w:color="auto"/>
      </w:divBdr>
      <w:divsChild>
        <w:div w:id="188688088">
          <w:marLeft w:val="0"/>
          <w:marRight w:val="0"/>
          <w:marTop w:val="0"/>
          <w:marBottom w:val="0"/>
          <w:divBdr>
            <w:top w:val="none" w:sz="0" w:space="0" w:color="auto"/>
            <w:left w:val="none" w:sz="0" w:space="0" w:color="auto"/>
            <w:bottom w:val="none" w:sz="0" w:space="0" w:color="auto"/>
            <w:right w:val="none" w:sz="0" w:space="0" w:color="auto"/>
          </w:divBdr>
          <w:divsChild>
            <w:div w:id="1277643394">
              <w:marLeft w:val="0"/>
              <w:marRight w:val="0"/>
              <w:marTop w:val="0"/>
              <w:marBottom w:val="0"/>
              <w:divBdr>
                <w:top w:val="none" w:sz="0" w:space="0" w:color="auto"/>
                <w:left w:val="none" w:sz="0" w:space="0" w:color="auto"/>
                <w:bottom w:val="none" w:sz="0" w:space="0" w:color="auto"/>
                <w:right w:val="none" w:sz="0" w:space="0" w:color="auto"/>
              </w:divBdr>
              <w:divsChild>
                <w:div w:id="1964841387">
                  <w:marLeft w:val="0"/>
                  <w:marRight w:val="0"/>
                  <w:marTop w:val="0"/>
                  <w:marBottom w:val="0"/>
                  <w:divBdr>
                    <w:top w:val="none" w:sz="0" w:space="0" w:color="auto"/>
                    <w:left w:val="none" w:sz="0" w:space="0" w:color="auto"/>
                    <w:bottom w:val="none" w:sz="0" w:space="0" w:color="auto"/>
                    <w:right w:val="none" w:sz="0" w:space="0" w:color="auto"/>
                  </w:divBdr>
                  <w:divsChild>
                    <w:div w:id="119034358">
                      <w:marLeft w:val="0"/>
                      <w:marRight w:val="0"/>
                      <w:marTop w:val="0"/>
                      <w:marBottom w:val="0"/>
                      <w:divBdr>
                        <w:top w:val="none" w:sz="0" w:space="0" w:color="auto"/>
                        <w:left w:val="none" w:sz="0" w:space="0" w:color="auto"/>
                        <w:bottom w:val="none" w:sz="0" w:space="0" w:color="auto"/>
                        <w:right w:val="none" w:sz="0" w:space="0" w:color="auto"/>
                      </w:divBdr>
                      <w:divsChild>
                        <w:div w:id="1003822495">
                          <w:marLeft w:val="0"/>
                          <w:marRight w:val="0"/>
                          <w:marTop w:val="100"/>
                          <w:marBottom w:val="100"/>
                          <w:divBdr>
                            <w:top w:val="none" w:sz="0" w:space="0" w:color="auto"/>
                            <w:left w:val="none" w:sz="0" w:space="0" w:color="auto"/>
                            <w:bottom w:val="none" w:sz="0" w:space="0" w:color="auto"/>
                            <w:right w:val="none" w:sz="0" w:space="0" w:color="auto"/>
                          </w:divBdr>
                          <w:divsChild>
                            <w:div w:id="232205632">
                              <w:marLeft w:val="0"/>
                              <w:marRight w:val="0"/>
                              <w:marTop w:val="0"/>
                              <w:marBottom w:val="0"/>
                              <w:divBdr>
                                <w:top w:val="single" w:sz="6" w:space="11" w:color="E2E2E2"/>
                                <w:left w:val="single" w:sz="6" w:space="23" w:color="E2E2E2"/>
                                <w:bottom w:val="single" w:sz="6" w:space="11" w:color="E2E2E2"/>
                                <w:right w:val="single" w:sz="6" w:space="23" w:color="E2E2E2"/>
                              </w:divBdr>
                              <w:divsChild>
                                <w:div w:id="1137722727">
                                  <w:marLeft w:val="0"/>
                                  <w:marRight w:val="0"/>
                                  <w:marTop w:val="0"/>
                                  <w:marBottom w:val="0"/>
                                  <w:divBdr>
                                    <w:top w:val="none" w:sz="0" w:space="0" w:color="auto"/>
                                    <w:left w:val="none" w:sz="0" w:space="0" w:color="auto"/>
                                    <w:bottom w:val="none" w:sz="0" w:space="0" w:color="auto"/>
                                    <w:right w:val="none" w:sz="0" w:space="0" w:color="auto"/>
                                  </w:divBdr>
                                  <w:divsChild>
                                    <w:div w:id="455106852">
                                      <w:marLeft w:val="0"/>
                                      <w:marRight w:val="0"/>
                                      <w:marTop w:val="0"/>
                                      <w:marBottom w:val="0"/>
                                      <w:divBdr>
                                        <w:top w:val="none" w:sz="0" w:space="0" w:color="auto"/>
                                        <w:left w:val="none" w:sz="0" w:space="0" w:color="auto"/>
                                        <w:bottom w:val="none" w:sz="0" w:space="0" w:color="auto"/>
                                        <w:right w:val="none" w:sz="0" w:space="0" w:color="auto"/>
                                      </w:divBdr>
                                      <w:divsChild>
                                        <w:div w:id="450443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0617826">
                              <w:marLeft w:val="0"/>
                              <w:marRight w:val="0"/>
                              <w:marTop w:val="0"/>
                              <w:marBottom w:val="0"/>
                              <w:divBdr>
                                <w:top w:val="single" w:sz="6" w:space="8" w:color="DADADA"/>
                                <w:left w:val="single" w:sz="6" w:space="11" w:color="DADADA"/>
                                <w:bottom w:val="single" w:sz="6" w:space="11" w:color="DADADA"/>
                                <w:right w:val="single" w:sz="6" w:space="11" w:color="DADADA"/>
                              </w:divBdr>
                              <w:divsChild>
                                <w:div w:id="140729227">
                                  <w:marLeft w:val="0"/>
                                  <w:marRight w:val="0"/>
                                  <w:marTop w:val="0"/>
                                  <w:marBottom w:val="0"/>
                                  <w:divBdr>
                                    <w:top w:val="none" w:sz="0" w:space="0" w:color="auto"/>
                                    <w:left w:val="none" w:sz="0" w:space="0" w:color="auto"/>
                                    <w:bottom w:val="none" w:sz="0" w:space="0" w:color="auto"/>
                                    <w:right w:val="none" w:sz="0" w:space="0" w:color="auto"/>
                                  </w:divBdr>
                                  <w:divsChild>
                                    <w:div w:id="297997254">
                                      <w:marLeft w:val="0"/>
                                      <w:marRight w:val="0"/>
                                      <w:marTop w:val="0"/>
                                      <w:marBottom w:val="0"/>
                                      <w:divBdr>
                                        <w:top w:val="none" w:sz="0" w:space="0" w:color="auto"/>
                                        <w:left w:val="none" w:sz="0" w:space="0" w:color="auto"/>
                                        <w:bottom w:val="none" w:sz="0" w:space="0" w:color="auto"/>
                                        <w:right w:val="none" w:sz="0" w:space="0" w:color="auto"/>
                                      </w:divBdr>
                                    </w:div>
                                    <w:div w:id="275136977">
                                      <w:marLeft w:val="0"/>
                                      <w:marRight w:val="0"/>
                                      <w:marTop w:val="0"/>
                                      <w:marBottom w:val="0"/>
                                      <w:divBdr>
                                        <w:top w:val="none" w:sz="0" w:space="0" w:color="auto"/>
                                        <w:left w:val="none" w:sz="0" w:space="0" w:color="auto"/>
                                        <w:bottom w:val="none" w:sz="0" w:space="0" w:color="auto"/>
                                        <w:right w:val="none" w:sz="0" w:space="0" w:color="auto"/>
                                      </w:divBdr>
                                    </w:div>
                                  </w:divsChild>
                                </w:div>
                                <w:div w:id="1788432601">
                                  <w:marLeft w:val="0"/>
                                  <w:marRight w:val="0"/>
                                  <w:marTop w:val="225"/>
                                  <w:marBottom w:val="0"/>
                                  <w:divBdr>
                                    <w:top w:val="none" w:sz="0" w:space="0" w:color="auto"/>
                                    <w:left w:val="single" w:sz="18" w:space="8" w:color="607D8B"/>
                                    <w:bottom w:val="none" w:sz="0" w:space="0" w:color="auto"/>
                                    <w:right w:val="none" w:sz="0" w:space="0" w:color="auto"/>
                                  </w:divBdr>
                                </w:div>
                              </w:divsChild>
                            </w:div>
                            <w:div w:id="1329596321">
                              <w:marLeft w:val="0"/>
                              <w:marRight w:val="0"/>
                              <w:marTop w:val="0"/>
                              <w:marBottom w:val="0"/>
                              <w:divBdr>
                                <w:top w:val="none" w:sz="0" w:space="0" w:color="auto"/>
                                <w:left w:val="none" w:sz="0" w:space="0" w:color="auto"/>
                                <w:bottom w:val="none" w:sz="0" w:space="0" w:color="auto"/>
                                <w:right w:val="none" w:sz="0" w:space="0" w:color="auto"/>
                              </w:divBdr>
                              <w:divsChild>
                                <w:div w:id="1140462011">
                                  <w:marLeft w:val="0"/>
                                  <w:marRight w:val="0"/>
                                  <w:marTop w:val="0"/>
                                  <w:marBottom w:val="450"/>
                                  <w:divBdr>
                                    <w:top w:val="none" w:sz="0" w:space="0" w:color="auto"/>
                                    <w:left w:val="none" w:sz="0" w:space="0" w:color="auto"/>
                                    <w:bottom w:val="none" w:sz="0" w:space="0" w:color="auto"/>
                                    <w:right w:val="none" w:sz="0" w:space="0" w:color="auto"/>
                                  </w:divBdr>
                                  <w:divsChild>
                                    <w:div w:id="1102457167">
                                      <w:marLeft w:val="0"/>
                                      <w:marRight w:val="0"/>
                                      <w:marTop w:val="0"/>
                                      <w:marBottom w:val="0"/>
                                      <w:divBdr>
                                        <w:top w:val="none" w:sz="0" w:space="0" w:color="auto"/>
                                        <w:left w:val="none" w:sz="0" w:space="0" w:color="auto"/>
                                        <w:bottom w:val="none" w:sz="0" w:space="0" w:color="auto"/>
                                        <w:right w:val="none" w:sz="0" w:space="0" w:color="auto"/>
                                      </w:divBdr>
                                      <w:divsChild>
                                        <w:div w:id="495878101">
                                          <w:marLeft w:val="0"/>
                                          <w:marRight w:val="0"/>
                                          <w:marTop w:val="0"/>
                                          <w:marBottom w:val="0"/>
                                          <w:divBdr>
                                            <w:top w:val="none" w:sz="0" w:space="0" w:color="auto"/>
                                            <w:left w:val="none" w:sz="0" w:space="0" w:color="auto"/>
                                            <w:bottom w:val="none" w:sz="0" w:space="0" w:color="auto"/>
                                            <w:right w:val="none" w:sz="0" w:space="0" w:color="auto"/>
                                          </w:divBdr>
                                          <w:divsChild>
                                            <w:div w:id="89619832">
                                              <w:marLeft w:val="0"/>
                                              <w:marRight w:val="0"/>
                                              <w:marTop w:val="0"/>
                                              <w:marBottom w:val="0"/>
                                              <w:divBdr>
                                                <w:top w:val="none" w:sz="0" w:space="0" w:color="auto"/>
                                                <w:left w:val="none" w:sz="0" w:space="0" w:color="auto"/>
                                                <w:bottom w:val="none" w:sz="0" w:space="0" w:color="auto"/>
                                                <w:right w:val="none" w:sz="0" w:space="0" w:color="auto"/>
                                              </w:divBdr>
                                              <w:divsChild>
                                                <w:div w:id="1384021398">
                                                  <w:marLeft w:val="0"/>
                                                  <w:marRight w:val="0"/>
                                                  <w:marTop w:val="0"/>
                                                  <w:marBottom w:val="0"/>
                                                  <w:divBdr>
                                                    <w:top w:val="none" w:sz="0" w:space="0" w:color="auto"/>
                                                    <w:left w:val="none" w:sz="0" w:space="0" w:color="auto"/>
                                                    <w:bottom w:val="none" w:sz="0" w:space="0" w:color="auto"/>
                                                    <w:right w:val="none" w:sz="0" w:space="0" w:color="auto"/>
                                                  </w:divBdr>
                                                  <w:divsChild>
                                                    <w:div w:id="1966035312">
                                                      <w:marLeft w:val="0"/>
                                                      <w:marRight w:val="0"/>
                                                      <w:marTop w:val="0"/>
                                                      <w:marBottom w:val="0"/>
                                                      <w:divBdr>
                                                        <w:top w:val="single" w:sz="6" w:space="0" w:color="D7D7D7"/>
                                                        <w:left w:val="single" w:sz="6" w:space="0" w:color="D7D7D7"/>
                                                        <w:bottom w:val="single" w:sz="6" w:space="0" w:color="D7D7D7"/>
                                                        <w:right w:val="single" w:sz="6" w:space="0" w:color="D7D7D7"/>
                                                      </w:divBdr>
                                                    </w:div>
                                                  </w:divsChild>
                                                </w:div>
                                              </w:divsChild>
                                            </w:div>
                                          </w:divsChild>
                                        </w:div>
                                      </w:divsChild>
                                    </w:div>
                                  </w:divsChild>
                                </w:div>
                              </w:divsChild>
                            </w:div>
                          </w:divsChild>
                        </w:div>
                        <w:div w:id="2111198318">
                          <w:marLeft w:val="0"/>
                          <w:marRight w:val="0"/>
                          <w:marTop w:val="0"/>
                          <w:marBottom w:val="0"/>
                          <w:divBdr>
                            <w:top w:val="none" w:sz="0" w:space="0" w:color="auto"/>
                            <w:left w:val="none" w:sz="0" w:space="0" w:color="auto"/>
                            <w:bottom w:val="none" w:sz="0" w:space="0" w:color="auto"/>
                            <w:right w:val="none" w:sz="0" w:space="0" w:color="auto"/>
                          </w:divBdr>
                          <w:divsChild>
                            <w:div w:id="1170560997">
                              <w:marLeft w:val="-225"/>
                              <w:marRight w:val="-225"/>
                              <w:marTop w:val="0"/>
                              <w:marBottom w:val="0"/>
                              <w:divBdr>
                                <w:top w:val="none" w:sz="0" w:space="0" w:color="auto"/>
                                <w:left w:val="none" w:sz="0" w:space="0" w:color="auto"/>
                                <w:bottom w:val="none" w:sz="0" w:space="0" w:color="auto"/>
                                <w:right w:val="none" w:sz="0" w:space="0" w:color="auto"/>
                              </w:divBdr>
                              <w:divsChild>
                                <w:div w:id="637734166">
                                  <w:marLeft w:val="0"/>
                                  <w:marRight w:val="0"/>
                                  <w:marTop w:val="0"/>
                                  <w:marBottom w:val="0"/>
                                  <w:divBdr>
                                    <w:top w:val="none" w:sz="0" w:space="0" w:color="auto"/>
                                    <w:left w:val="none" w:sz="0" w:space="0" w:color="auto"/>
                                    <w:bottom w:val="none" w:sz="0" w:space="0" w:color="auto"/>
                                    <w:right w:val="none" w:sz="0" w:space="0" w:color="auto"/>
                                  </w:divBdr>
                                  <w:divsChild>
                                    <w:div w:id="170219627">
                                      <w:marLeft w:val="0"/>
                                      <w:marRight w:val="0"/>
                                      <w:marTop w:val="0"/>
                                      <w:marBottom w:val="300"/>
                                      <w:divBdr>
                                        <w:top w:val="none" w:sz="0" w:space="0" w:color="auto"/>
                                        <w:left w:val="none" w:sz="0" w:space="0" w:color="auto"/>
                                        <w:bottom w:val="single" w:sz="6" w:space="0" w:color="D3D9E0"/>
                                        <w:right w:val="none" w:sz="0" w:space="0" w:color="auto"/>
                                      </w:divBdr>
                                      <w:divsChild>
                                        <w:div w:id="93293327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792946640">
                                  <w:marLeft w:val="0"/>
                                  <w:marRight w:val="0"/>
                                  <w:marTop w:val="0"/>
                                  <w:marBottom w:val="0"/>
                                  <w:divBdr>
                                    <w:top w:val="none" w:sz="0" w:space="0" w:color="auto"/>
                                    <w:left w:val="none" w:sz="0" w:space="0" w:color="auto"/>
                                    <w:bottom w:val="none" w:sz="0" w:space="0" w:color="auto"/>
                                    <w:right w:val="none" w:sz="0" w:space="0" w:color="auto"/>
                                  </w:divBdr>
                                  <w:divsChild>
                                    <w:div w:id="1237595314">
                                      <w:marLeft w:val="0"/>
                                      <w:marRight w:val="0"/>
                                      <w:marTop w:val="0"/>
                                      <w:marBottom w:val="0"/>
                                      <w:divBdr>
                                        <w:top w:val="none" w:sz="0" w:space="0" w:color="auto"/>
                                        <w:left w:val="none" w:sz="0" w:space="0" w:color="auto"/>
                                        <w:bottom w:val="none" w:sz="0" w:space="0" w:color="auto"/>
                                        <w:right w:val="none" w:sz="0" w:space="0" w:color="auto"/>
                                      </w:divBdr>
                                      <w:divsChild>
                                        <w:div w:id="1911772772">
                                          <w:marLeft w:val="0"/>
                                          <w:marRight w:val="0"/>
                                          <w:marTop w:val="0"/>
                                          <w:marBottom w:val="0"/>
                                          <w:divBdr>
                                            <w:top w:val="none" w:sz="0" w:space="0" w:color="auto"/>
                                            <w:left w:val="none" w:sz="0" w:space="0" w:color="auto"/>
                                            <w:bottom w:val="none" w:sz="0" w:space="0" w:color="auto"/>
                                            <w:right w:val="none" w:sz="0" w:space="0" w:color="auto"/>
                                          </w:divBdr>
                                          <w:divsChild>
                                            <w:div w:id="1465730666">
                                              <w:marLeft w:val="0"/>
                                              <w:marRight w:val="0"/>
                                              <w:marTop w:val="0"/>
                                              <w:marBottom w:val="0"/>
                                              <w:divBdr>
                                                <w:top w:val="none" w:sz="0" w:space="0" w:color="auto"/>
                                                <w:left w:val="none" w:sz="0" w:space="0" w:color="auto"/>
                                                <w:bottom w:val="none" w:sz="0" w:space="0" w:color="auto"/>
                                                <w:right w:val="none" w:sz="0" w:space="0" w:color="auto"/>
                                              </w:divBdr>
                                              <w:divsChild>
                                                <w:div w:id="40234029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5229839">
                          <w:marLeft w:val="0"/>
                          <w:marRight w:val="0"/>
                          <w:marTop w:val="0"/>
                          <w:marBottom w:val="0"/>
                          <w:divBdr>
                            <w:top w:val="none" w:sz="0" w:space="0" w:color="auto"/>
                            <w:left w:val="none" w:sz="0" w:space="0" w:color="auto"/>
                            <w:bottom w:val="none" w:sz="0" w:space="0" w:color="auto"/>
                            <w:right w:val="none" w:sz="0" w:space="0" w:color="auto"/>
                          </w:divBdr>
                          <w:divsChild>
                            <w:div w:id="559903359">
                              <w:marLeft w:val="-225"/>
                              <w:marRight w:val="-225"/>
                              <w:marTop w:val="0"/>
                              <w:marBottom w:val="0"/>
                              <w:divBdr>
                                <w:top w:val="none" w:sz="0" w:space="0" w:color="auto"/>
                                <w:left w:val="none" w:sz="0" w:space="0" w:color="auto"/>
                                <w:bottom w:val="none" w:sz="0" w:space="0" w:color="auto"/>
                                <w:right w:val="none" w:sz="0" w:space="0" w:color="auto"/>
                              </w:divBdr>
                              <w:divsChild>
                                <w:div w:id="1202011402">
                                  <w:marLeft w:val="0"/>
                                  <w:marRight w:val="0"/>
                                  <w:marTop w:val="0"/>
                                  <w:marBottom w:val="0"/>
                                  <w:divBdr>
                                    <w:top w:val="none" w:sz="0" w:space="0" w:color="auto"/>
                                    <w:left w:val="none" w:sz="0" w:space="0" w:color="auto"/>
                                    <w:bottom w:val="none" w:sz="0" w:space="0" w:color="auto"/>
                                    <w:right w:val="none" w:sz="0" w:space="0" w:color="auto"/>
                                  </w:divBdr>
                                  <w:divsChild>
                                    <w:div w:id="1102140394">
                                      <w:marLeft w:val="0"/>
                                      <w:marRight w:val="0"/>
                                      <w:marTop w:val="0"/>
                                      <w:marBottom w:val="300"/>
                                      <w:divBdr>
                                        <w:top w:val="none" w:sz="0" w:space="0" w:color="auto"/>
                                        <w:left w:val="none" w:sz="0" w:space="0" w:color="auto"/>
                                        <w:bottom w:val="single" w:sz="6" w:space="0" w:color="D3D9E0"/>
                                        <w:right w:val="none" w:sz="0" w:space="0" w:color="auto"/>
                                      </w:divBdr>
                                      <w:divsChild>
                                        <w:div w:id="82189076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775318204">
                                  <w:marLeft w:val="0"/>
                                  <w:marRight w:val="0"/>
                                  <w:marTop w:val="0"/>
                                  <w:marBottom w:val="0"/>
                                  <w:divBdr>
                                    <w:top w:val="none" w:sz="0" w:space="0" w:color="auto"/>
                                    <w:left w:val="none" w:sz="0" w:space="0" w:color="auto"/>
                                    <w:bottom w:val="none" w:sz="0" w:space="0" w:color="auto"/>
                                    <w:right w:val="none" w:sz="0" w:space="0" w:color="auto"/>
                                  </w:divBdr>
                                  <w:divsChild>
                                    <w:div w:id="1174148020">
                                      <w:marLeft w:val="0"/>
                                      <w:marRight w:val="0"/>
                                      <w:marTop w:val="0"/>
                                      <w:marBottom w:val="0"/>
                                      <w:divBdr>
                                        <w:top w:val="none" w:sz="0" w:space="0" w:color="auto"/>
                                        <w:left w:val="none" w:sz="0" w:space="0" w:color="auto"/>
                                        <w:bottom w:val="none" w:sz="0" w:space="0" w:color="auto"/>
                                        <w:right w:val="none" w:sz="0" w:space="0" w:color="auto"/>
                                      </w:divBdr>
                                      <w:divsChild>
                                        <w:div w:id="1302613042">
                                          <w:marLeft w:val="0"/>
                                          <w:marRight w:val="0"/>
                                          <w:marTop w:val="0"/>
                                          <w:marBottom w:val="0"/>
                                          <w:divBdr>
                                            <w:top w:val="none" w:sz="0" w:space="0" w:color="auto"/>
                                            <w:left w:val="none" w:sz="0" w:space="0" w:color="auto"/>
                                            <w:bottom w:val="none" w:sz="0" w:space="0" w:color="auto"/>
                                            <w:right w:val="none" w:sz="0" w:space="0" w:color="auto"/>
                                          </w:divBdr>
                                          <w:divsChild>
                                            <w:div w:id="781077091">
                                              <w:marLeft w:val="0"/>
                                              <w:marRight w:val="0"/>
                                              <w:marTop w:val="0"/>
                                              <w:marBottom w:val="0"/>
                                              <w:divBdr>
                                                <w:top w:val="none" w:sz="0" w:space="0" w:color="auto"/>
                                                <w:left w:val="none" w:sz="0" w:space="0" w:color="auto"/>
                                                <w:bottom w:val="none" w:sz="0" w:space="0" w:color="auto"/>
                                                <w:right w:val="none" w:sz="0" w:space="0" w:color="auto"/>
                                              </w:divBdr>
                                              <w:divsChild>
                                                <w:div w:id="108037152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2142805">
                          <w:marLeft w:val="0"/>
                          <w:marRight w:val="0"/>
                          <w:marTop w:val="0"/>
                          <w:marBottom w:val="0"/>
                          <w:divBdr>
                            <w:top w:val="none" w:sz="0" w:space="0" w:color="auto"/>
                            <w:left w:val="none" w:sz="0" w:space="0" w:color="auto"/>
                            <w:bottom w:val="none" w:sz="0" w:space="0" w:color="auto"/>
                            <w:right w:val="none" w:sz="0" w:space="0" w:color="auto"/>
                          </w:divBdr>
                          <w:divsChild>
                            <w:div w:id="2043706984">
                              <w:marLeft w:val="-225"/>
                              <w:marRight w:val="-225"/>
                              <w:marTop w:val="0"/>
                              <w:marBottom w:val="0"/>
                              <w:divBdr>
                                <w:top w:val="none" w:sz="0" w:space="0" w:color="auto"/>
                                <w:left w:val="none" w:sz="0" w:space="0" w:color="auto"/>
                                <w:bottom w:val="none" w:sz="0" w:space="0" w:color="auto"/>
                                <w:right w:val="none" w:sz="0" w:space="0" w:color="auto"/>
                              </w:divBdr>
                              <w:divsChild>
                                <w:div w:id="2039743605">
                                  <w:marLeft w:val="0"/>
                                  <w:marRight w:val="0"/>
                                  <w:marTop w:val="0"/>
                                  <w:marBottom w:val="0"/>
                                  <w:divBdr>
                                    <w:top w:val="none" w:sz="0" w:space="0" w:color="auto"/>
                                    <w:left w:val="none" w:sz="0" w:space="0" w:color="auto"/>
                                    <w:bottom w:val="none" w:sz="0" w:space="0" w:color="auto"/>
                                    <w:right w:val="none" w:sz="0" w:space="0" w:color="auto"/>
                                  </w:divBdr>
                                  <w:divsChild>
                                    <w:div w:id="23681380">
                                      <w:marLeft w:val="0"/>
                                      <w:marRight w:val="0"/>
                                      <w:marTop w:val="0"/>
                                      <w:marBottom w:val="300"/>
                                      <w:divBdr>
                                        <w:top w:val="none" w:sz="0" w:space="0" w:color="auto"/>
                                        <w:left w:val="none" w:sz="0" w:space="0" w:color="auto"/>
                                        <w:bottom w:val="single" w:sz="6" w:space="0" w:color="D3D9E0"/>
                                        <w:right w:val="none" w:sz="0" w:space="0" w:color="auto"/>
                                      </w:divBdr>
                                      <w:divsChild>
                                        <w:div w:id="141466309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689571300">
                                  <w:marLeft w:val="0"/>
                                  <w:marRight w:val="0"/>
                                  <w:marTop w:val="0"/>
                                  <w:marBottom w:val="0"/>
                                  <w:divBdr>
                                    <w:top w:val="none" w:sz="0" w:space="0" w:color="auto"/>
                                    <w:left w:val="none" w:sz="0" w:space="0" w:color="auto"/>
                                    <w:bottom w:val="none" w:sz="0" w:space="0" w:color="auto"/>
                                    <w:right w:val="none" w:sz="0" w:space="0" w:color="auto"/>
                                  </w:divBdr>
                                  <w:divsChild>
                                    <w:div w:id="462192303">
                                      <w:marLeft w:val="0"/>
                                      <w:marRight w:val="0"/>
                                      <w:marTop w:val="0"/>
                                      <w:marBottom w:val="0"/>
                                      <w:divBdr>
                                        <w:top w:val="none" w:sz="0" w:space="0" w:color="auto"/>
                                        <w:left w:val="none" w:sz="0" w:space="0" w:color="auto"/>
                                        <w:bottom w:val="none" w:sz="0" w:space="0" w:color="auto"/>
                                        <w:right w:val="none" w:sz="0" w:space="0" w:color="auto"/>
                                      </w:divBdr>
                                      <w:divsChild>
                                        <w:div w:id="910038078">
                                          <w:marLeft w:val="0"/>
                                          <w:marRight w:val="0"/>
                                          <w:marTop w:val="0"/>
                                          <w:marBottom w:val="0"/>
                                          <w:divBdr>
                                            <w:top w:val="none" w:sz="0" w:space="0" w:color="auto"/>
                                            <w:left w:val="none" w:sz="0" w:space="0" w:color="auto"/>
                                            <w:bottom w:val="none" w:sz="0" w:space="0" w:color="auto"/>
                                            <w:right w:val="none" w:sz="0" w:space="0" w:color="auto"/>
                                          </w:divBdr>
                                          <w:divsChild>
                                            <w:div w:id="687374089">
                                              <w:marLeft w:val="0"/>
                                              <w:marRight w:val="0"/>
                                              <w:marTop w:val="0"/>
                                              <w:marBottom w:val="0"/>
                                              <w:divBdr>
                                                <w:top w:val="none" w:sz="0" w:space="0" w:color="auto"/>
                                                <w:left w:val="none" w:sz="0" w:space="0" w:color="auto"/>
                                                <w:bottom w:val="none" w:sz="0" w:space="0" w:color="auto"/>
                                                <w:right w:val="none" w:sz="0" w:space="0" w:color="auto"/>
                                              </w:divBdr>
                                              <w:divsChild>
                                                <w:div w:id="611982669">
                                                  <w:marLeft w:val="0"/>
                                                  <w:marRight w:val="0"/>
                                                  <w:marTop w:val="0"/>
                                                  <w:marBottom w:val="75"/>
                                                  <w:divBdr>
                                                    <w:top w:val="none" w:sz="0" w:space="0" w:color="auto"/>
                                                    <w:left w:val="none" w:sz="0" w:space="0" w:color="auto"/>
                                                    <w:bottom w:val="none" w:sz="0" w:space="0" w:color="auto"/>
                                                    <w:right w:val="none" w:sz="0" w:space="0" w:color="auto"/>
                                                  </w:divBdr>
                                                  <w:divsChild>
                                                    <w:div w:id="212620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8480288">
                          <w:marLeft w:val="0"/>
                          <w:marRight w:val="0"/>
                          <w:marTop w:val="0"/>
                          <w:marBottom w:val="0"/>
                          <w:divBdr>
                            <w:top w:val="none" w:sz="0" w:space="0" w:color="auto"/>
                            <w:left w:val="none" w:sz="0" w:space="0" w:color="auto"/>
                            <w:bottom w:val="none" w:sz="0" w:space="0" w:color="auto"/>
                            <w:right w:val="none" w:sz="0" w:space="0" w:color="auto"/>
                          </w:divBdr>
                          <w:divsChild>
                            <w:div w:id="198783017">
                              <w:marLeft w:val="-225"/>
                              <w:marRight w:val="-225"/>
                              <w:marTop w:val="0"/>
                              <w:marBottom w:val="0"/>
                              <w:divBdr>
                                <w:top w:val="none" w:sz="0" w:space="0" w:color="auto"/>
                                <w:left w:val="none" w:sz="0" w:space="0" w:color="auto"/>
                                <w:bottom w:val="none" w:sz="0" w:space="0" w:color="auto"/>
                                <w:right w:val="none" w:sz="0" w:space="0" w:color="auto"/>
                              </w:divBdr>
                              <w:divsChild>
                                <w:div w:id="641076649">
                                  <w:marLeft w:val="0"/>
                                  <w:marRight w:val="0"/>
                                  <w:marTop w:val="0"/>
                                  <w:marBottom w:val="0"/>
                                  <w:divBdr>
                                    <w:top w:val="none" w:sz="0" w:space="0" w:color="auto"/>
                                    <w:left w:val="none" w:sz="0" w:space="0" w:color="auto"/>
                                    <w:bottom w:val="none" w:sz="0" w:space="0" w:color="auto"/>
                                    <w:right w:val="none" w:sz="0" w:space="0" w:color="auto"/>
                                  </w:divBdr>
                                  <w:divsChild>
                                    <w:div w:id="1818958354">
                                      <w:marLeft w:val="0"/>
                                      <w:marRight w:val="0"/>
                                      <w:marTop w:val="0"/>
                                      <w:marBottom w:val="300"/>
                                      <w:divBdr>
                                        <w:top w:val="none" w:sz="0" w:space="0" w:color="auto"/>
                                        <w:left w:val="none" w:sz="0" w:space="0" w:color="auto"/>
                                        <w:bottom w:val="single" w:sz="6" w:space="0" w:color="D3D9E0"/>
                                        <w:right w:val="none" w:sz="0" w:space="0" w:color="auto"/>
                                      </w:divBdr>
                                      <w:divsChild>
                                        <w:div w:id="162519202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887959032">
                                  <w:marLeft w:val="0"/>
                                  <w:marRight w:val="0"/>
                                  <w:marTop w:val="0"/>
                                  <w:marBottom w:val="0"/>
                                  <w:divBdr>
                                    <w:top w:val="none" w:sz="0" w:space="0" w:color="auto"/>
                                    <w:left w:val="none" w:sz="0" w:space="0" w:color="auto"/>
                                    <w:bottom w:val="none" w:sz="0" w:space="0" w:color="auto"/>
                                    <w:right w:val="none" w:sz="0" w:space="0" w:color="auto"/>
                                  </w:divBdr>
                                  <w:divsChild>
                                    <w:div w:id="1265187629">
                                      <w:marLeft w:val="0"/>
                                      <w:marRight w:val="0"/>
                                      <w:marTop w:val="0"/>
                                      <w:marBottom w:val="0"/>
                                      <w:divBdr>
                                        <w:top w:val="none" w:sz="0" w:space="0" w:color="auto"/>
                                        <w:left w:val="none" w:sz="0" w:space="0" w:color="auto"/>
                                        <w:bottom w:val="none" w:sz="0" w:space="0" w:color="auto"/>
                                        <w:right w:val="none" w:sz="0" w:space="0" w:color="auto"/>
                                      </w:divBdr>
                                      <w:divsChild>
                                        <w:div w:id="1496066480">
                                          <w:marLeft w:val="0"/>
                                          <w:marRight w:val="0"/>
                                          <w:marTop w:val="0"/>
                                          <w:marBottom w:val="0"/>
                                          <w:divBdr>
                                            <w:top w:val="none" w:sz="0" w:space="0" w:color="auto"/>
                                            <w:left w:val="none" w:sz="0" w:space="0" w:color="auto"/>
                                            <w:bottom w:val="none" w:sz="0" w:space="0" w:color="auto"/>
                                            <w:right w:val="none" w:sz="0" w:space="0" w:color="auto"/>
                                          </w:divBdr>
                                          <w:divsChild>
                                            <w:div w:id="1748576952">
                                              <w:marLeft w:val="0"/>
                                              <w:marRight w:val="0"/>
                                              <w:marTop w:val="0"/>
                                              <w:marBottom w:val="0"/>
                                              <w:divBdr>
                                                <w:top w:val="none" w:sz="0" w:space="0" w:color="auto"/>
                                                <w:left w:val="none" w:sz="0" w:space="0" w:color="auto"/>
                                                <w:bottom w:val="none" w:sz="0" w:space="0" w:color="auto"/>
                                                <w:right w:val="none" w:sz="0" w:space="0" w:color="auto"/>
                                              </w:divBdr>
                                              <w:divsChild>
                                                <w:div w:id="1161778642">
                                                  <w:marLeft w:val="0"/>
                                                  <w:marRight w:val="0"/>
                                                  <w:marTop w:val="0"/>
                                                  <w:marBottom w:val="75"/>
                                                  <w:divBdr>
                                                    <w:top w:val="none" w:sz="0" w:space="0" w:color="auto"/>
                                                    <w:left w:val="none" w:sz="0" w:space="0" w:color="auto"/>
                                                    <w:bottom w:val="none" w:sz="0" w:space="0" w:color="auto"/>
                                                    <w:right w:val="none" w:sz="0" w:space="0" w:color="auto"/>
                                                  </w:divBdr>
                                                  <w:divsChild>
                                                    <w:div w:id="706757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0925207">
                          <w:marLeft w:val="0"/>
                          <w:marRight w:val="0"/>
                          <w:marTop w:val="0"/>
                          <w:marBottom w:val="0"/>
                          <w:divBdr>
                            <w:top w:val="none" w:sz="0" w:space="0" w:color="auto"/>
                            <w:left w:val="none" w:sz="0" w:space="0" w:color="auto"/>
                            <w:bottom w:val="none" w:sz="0" w:space="0" w:color="auto"/>
                            <w:right w:val="none" w:sz="0" w:space="0" w:color="auto"/>
                          </w:divBdr>
                          <w:divsChild>
                            <w:div w:id="751395274">
                              <w:marLeft w:val="-225"/>
                              <w:marRight w:val="-225"/>
                              <w:marTop w:val="0"/>
                              <w:marBottom w:val="0"/>
                              <w:divBdr>
                                <w:top w:val="none" w:sz="0" w:space="0" w:color="auto"/>
                                <w:left w:val="none" w:sz="0" w:space="0" w:color="auto"/>
                                <w:bottom w:val="none" w:sz="0" w:space="0" w:color="auto"/>
                                <w:right w:val="none" w:sz="0" w:space="0" w:color="auto"/>
                              </w:divBdr>
                              <w:divsChild>
                                <w:div w:id="1325400902">
                                  <w:marLeft w:val="0"/>
                                  <w:marRight w:val="0"/>
                                  <w:marTop w:val="0"/>
                                  <w:marBottom w:val="0"/>
                                  <w:divBdr>
                                    <w:top w:val="none" w:sz="0" w:space="0" w:color="auto"/>
                                    <w:left w:val="none" w:sz="0" w:space="0" w:color="auto"/>
                                    <w:bottom w:val="none" w:sz="0" w:space="0" w:color="auto"/>
                                    <w:right w:val="none" w:sz="0" w:space="0" w:color="auto"/>
                                  </w:divBdr>
                                  <w:divsChild>
                                    <w:div w:id="1315792925">
                                      <w:marLeft w:val="0"/>
                                      <w:marRight w:val="0"/>
                                      <w:marTop w:val="0"/>
                                      <w:marBottom w:val="300"/>
                                      <w:divBdr>
                                        <w:top w:val="none" w:sz="0" w:space="0" w:color="auto"/>
                                        <w:left w:val="none" w:sz="0" w:space="0" w:color="auto"/>
                                        <w:bottom w:val="single" w:sz="6" w:space="0" w:color="D3D9E0"/>
                                        <w:right w:val="none" w:sz="0" w:space="0" w:color="auto"/>
                                      </w:divBdr>
                                      <w:divsChild>
                                        <w:div w:id="5093328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61626570">
                                  <w:marLeft w:val="0"/>
                                  <w:marRight w:val="0"/>
                                  <w:marTop w:val="0"/>
                                  <w:marBottom w:val="0"/>
                                  <w:divBdr>
                                    <w:top w:val="none" w:sz="0" w:space="0" w:color="auto"/>
                                    <w:left w:val="none" w:sz="0" w:space="0" w:color="auto"/>
                                    <w:bottom w:val="none" w:sz="0" w:space="0" w:color="auto"/>
                                    <w:right w:val="none" w:sz="0" w:space="0" w:color="auto"/>
                                  </w:divBdr>
                                  <w:divsChild>
                                    <w:div w:id="1639073526">
                                      <w:marLeft w:val="0"/>
                                      <w:marRight w:val="0"/>
                                      <w:marTop w:val="0"/>
                                      <w:marBottom w:val="0"/>
                                      <w:divBdr>
                                        <w:top w:val="none" w:sz="0" w:space="0" w:color="auto"/>
                                        <w:left w:val="none" w:sz="0" w:space="0" w:color="auto"/>
                                        <w:bottom w:val="none" w:sz="0" w:space="0" w:color="auto"/>
                                        <w:right w:val="none" w:sz="0" w:space="0" w:color="auto"/>
                                      </w:divBdr>
                                      <w:divsChild>
                                        <w:div w:id="1294629629">
                                          <w:marLeft w:val="0"/>
                                          <w:marRight w:val="0"/>
                                          <w:marTop w:val="0"/>
                                          <w:marBottom w:val="0"/>
                                          <w:divBdr>
                                            <w:top w:val="none" w:sz="0" w:space="0" w:color="auto"/>
                                            <w:left w:val="none" w:sz="0" w:space="0" w:color="auto"/>
                                            <w:bottom w:val="none" w:sz="0" w:space="0" w:color="auto"/>
                                            <w:right w:val="none" w:sz="0" w:space="0" w:color="auto"/>
                                          </w:divBdr>
                                          <w:divsChild>
                                            <w:div w:id="797338366">
                                              <w:marLeft w:val="0"/>
                                              <w:marRight w:val="0"/>
                                              <w:marTop w:val="0"/>
                                              <w:marBottom w:val="0"/>
                                              <w:divBdr>
                                                <w:top w:val="none" w:sz="0" w:space="0" w:color="auto"/>
                                                <w:left w:val="none" w:sz="0" w:space="0" w:color="auto"/>
                                                <w:bottom w:val="none" w:sz="0" w:space="0" w:color="auto"/>
                                                <w:right w:val="none" w:sz="0" w:space="0" w:color="auto"/>
                                              </w:divBdr>
                                              <w:divsChild>
                                                <w:div w:id="538317710">
                                                  <w:marLeft w:val="0"/>
                                                  <w:marRight w:val="0"/>
                                                  <w:marTop w:val="0"/>
                                                  <w:marBottom w:val="75"/>
                                                  <w:divBdr>
                                                    <w:top w:val="none" w:sz="0" w:space="0" w:color="auto"/>
                                                    <w:left w:val="none" w:sz="0" w:space="0" w:color="auto"/>
                                                    <w:bottom w:val="none" w:sz="0" w:space="0" w:color="auto"/>
                                                    <w:right w:val="none" w:sz="0" w:space="0" w:color="auto"/>
                                                  </w:divBdr>
                                                  <w:divsChild>
                                                    <w:div w:id="730007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5570527">
                          <w:marLeft w:val="0"/>
                          <w:marRight w:val="0"/>
                          <w:marTop w:val="0"/>
                          <w:marBottom w:val="0"/>
                          <w:divBdr>
                            <w:top w:val="none" w:sz="0" w:space="0" w:color="auto"/>
                            <w:left w:val="none" w:sz="0" w:space="0" w:color="auto"/>
                            <w:bottom w:val="none" w:sz="0" w:space="0" w:color="auto"/>
                            <w:right w:val="none" w:sz="0" w:space="0" w:color="auto"/>
                          </w:divBdr>
                          <w:divsChild>
                            <w:div w:id="840389142">
                              <w:marLeft w:val="-225"/>
                              <w:marRight w:val="-225"/>
                              <w:marTop w:val="0"/>
                              <w:marBottom w:val="0"/>
                              <w:divBdr>
                                <w:top w:val="none" w:sz="0" w:space="0" w:color="auto"/>
                                <w:left w:val="none" w:sz="0" w:space="0" w:color="auto"/>
                                <w:bottom w:val="none" w:sz="0" w:space="0" w:color="auto"/>
                                <w:right w:val="none" w:sz="0" w:space="0" w:color="auto"/>
                              </w:divBdr>
                              <w:divsChild>
                                <w:div w:id="410280348">
                                  <w:marLeft w:val="0"/>
                                  <w:marRight w:val="0"/>
                                  <w:marTop w:val="0"/>
                                  <w:marBottom w:val="0"/>
                                  <w:divBdr>
                                    <w:top w:val="none" w:sz="0" w:space="0" w:color="auto"/>
                                    <w:left w:val="none" w:sz="0" w:space="0" w:color="auto"/>
                                    <w:bottom w:val="none" w:sz="0" w:space="0" w:color="auto"/>
                                    <w:right w:val="none" w:sz="0" w:space="0" w:color="auto"/>
                                  </w:divBdr>
                                  <w:divsChild>
                                    <w:div w:id="626349493">
                                      <w:marLeft w:val="0"/>
                                      <w:marRight w:val="0"/>
                                      <w:marTop w:val="0"/>
                                      <w:marBottom w:val="300"/>
                                      <w:divBdr>
                                        <w:top w:val="none" w:sz="0" w:space="0" w:color="auto"/>
                                        <w:left w:val="none" w:sz="0" w:space="0" w:color="auto"/>
                                        <w:bottom w:val="single" w:sz="6" w:space="0" w:color="D3D9E0"/>
                                        <w:right w:val="none" w:sz="0" w:space="0" w:color="auto"/>
                                      </w:divBdr>
                                      <w:divsChild>
                                        <w:div w:id="213039653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93467401">
                                  <w:marLeft w:val="0"/>
                                  <w:marRight w:val="0"/>
                                  <w:marTop w:val="0"/>
                                  <w:marBottom w:val="0"/>
                                  <w:divBdr>
                                    <w:top w:val="none" w:sz="0" w:space="0" w:color="auto"/>
                                    <w:left w:val="none" w:sz="0" w:space="0" w:color="auto"/>
                                    <w:bottom w:val="none" w:sz="0" w:space="0" w:color="auto"/>
                                    <w:right w:val="none" w:sz="0" w:space="0" w:color="auto"/>
                                  </w:divBdr>
                                  <w:divsChild>
                                    <w:div w:id="1623925492">
                                      <w:marLeft w:val="0"/>
                                      <w:marRight w:val="0"/>
                                      <w:marTop w:val="0"/>
                                      <w:marBottom w:val="0"/>
                                      <w:divBdr>
                                        <w:top w:val="none" w:sz="0" w:space="0" w:color="auto"/>
                                        <w:left w:val="none" w:sz="0" w:space="0" w:color="auto"/>
                                        <w:bottom w:val="none" w:sz="0" w:space="0" w:color="auto"/>
                                        <w:right w:val="none" w:sz="0" w:space="0" w:color="auto"/>
                                      </w:divBdr>
                                      <w:divsChild>
                                        <w:div w:id="811411858">
                                          <w:marLeft w:val="0"/>
                                          <w:marRight w:val="0"/>
                                          <w:marTop w:val="0"/>
                                          <w:marBottom w:val="0"/>
                                          <w:divBdr>
                                            <w:top w:val="none" w:sz="0" w:space="0" w:color="auto"/>
                                            <w:left w:val="none" w:sz="0" w:space="0" w:color="auto"/>
                                            <w:bottom w:val="none" w:sz="0" w:space="0" w:color="auto"/>
                                            <w:right w:val="none" w:sz="0" w:space="0" w:color="auto"/>
                                          </w:divBdr>
                                          <w:divsChild>
                                            <w:div w:id="1785807127">
                                              <w:marLeft w:val="0"/>
                                              <w:marRight w:val="0"/>
                                              <w:marTop w:val="0"/>
                                              <w:marBottom w:val="0"/>
                                              <w:divBdr>
                                                <w:top w:val="none" w:sz="0" w:space="0" w:color="auto"/>
                                                <w:left w:val="none" w:sz="0" w:space="0" w:color="auto"/>
                                                <w:bottom w:val="none" w:sz="0" w:space="0" w:color="auto"/>
                                                <w:right w:val="none" w:sz="0" w:space="0" w:color="auto"/>
                                              </w:divBdr>
                                              <w:divsChild>
                                                <w:div w:id="1682974735">
                                                  <w:marLeft w:val="0"/>
                                                  <w:marRight w:val="0"/>
                                                  <w:marTop w:val="0"/>
                                                  <w:marBottom w:val="75"/>
                                                  <w:divBdr>
                                                    <w:top w:val="none" w:sz="0" w:space="0" w:color="auto"/>
                                                    <w:left w:val="none" w:sz="0" w:space="0" w:color="auto"/>
                                                    <w:bottom w:val="none" w:sz="0" w:space="0" w:color="auto"/>
                                                    <w:right w:val="none" w:sz="0" w:space="0" w:color="auto"/>
                                                  </w:divBdr>
                                                  <w:divsChild>
                                                    <w:div w:id="802651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99860129">
          <w:marLeft w:val="0"/>
          <w:marRight w:val="0"/>
          <w:marTop w:val="0"/>
          <w:marBottom w:val="0"/>
          <w:divBdr>
            <w:top w:val="none" w:sz="0" w:space="0" w:color="auto"/>
            <w:left w:val="none" w:sz="0" w:space="0" w:color="auto"/>
            <w:bottom w:val="none" w:sz="0" w:space="0" w:color="auto"/>
            <w:right w:val="none" w:sz="0" w:space="0" w:color="auto"/>
          </w:divBdr>
          <w:divsChild>
            <w:div w:id="2036418146">
              <w:marLeft w:val="-225"/>
              <w:marRight w:val="-225"/>
              <w:marTop w:val="0"/>
              <w:marBottom w:val="0"/>
              <w:divBdr>
                <w:top w:val="none" w:sz="0" w:space="0" w:color="auto"/>
                <w:left w:val="none" w:sz="0" w:space="0" w:color="auto"/>
                <w:bottom w:val="none" w:sz="0" w:space="0" w:color="auto"/>
                <w:right w:val="none" w:sz="0" w:space="0" w:color="auto"/>
              </w:divBdr>
              <w:divsChild>
                <w:div w:id="1932809578">
                  <w:marLeft w:val="0"/>
                  <w:marRight w:val="0"/>
                  <w:marTop w:val="0"/>
                  <w:marBottom w:val="225"/>
                  <w:divBdr>
                    <w:top w:val="none" w:sz="0" w:space="0" w:color="auto"/>
                    <w:left w:val="none" w:sz="0" w:space="0" w:color="auto"/>
                    <w:bottom w:val="none" w:sz="0" w:space="0" w:color="auto"/>
                    <w:right w:val="none" w:sz="0" w:space="0" w:color="auto"/>
                  </w:divBdr>
                  <w:divsChild>
                    <w:div w:id="1937980265">
                      <w:marLeft w:val="0"/>
                      <w:marRight w:val="0"/>
                      <w:marTop w:val="0"/>
                      <w:marBottom w:val="0"/>
                      <w:divBdr>
                        <w:top w:val="none" w:sz="0" w:space="0" w:color="auto"/>
                        <w:left w:val="none" w:sz="0" w:space="0" w:color="auto"/>
                        <w:bottom w:val="none" w:sz="0" w:space="0" w:color="auto"/>
                        <w:right w:val="none" w:sz="0" w:space="0" w:color="auto"/>
                      </w:divBdr>
                    </w:div>
                  </w:divsChild>
                </w:div>
                <w:div w:id="904492730">
                  <w:marLeft w:val="0"/>
                  <w:marRight w:val="0"/>
                  <w:marTop w:val="0"/>
                  <w:marBottom w:val="225"/>
                  <w:divBdr>
                    <w:top w:val="none" w:sz="0" w:space="0" w:color="auto"/>
                    <w:left w:val="none" w:sz="0" w:space="0" w:color="auto"/>
                    <w:bottom w:val="none" w:sz="0" w:space="0" w:color="auto"/>
                    <w:right w:val="none" w:sz="0" w:space="0" w:color="auto"/>
                  </w:divBdr>
                  <w:divsChild>
                    <w:div w:id="1312903302">
                      <w:marLeft w:val="-225"/>
                      <w:marRight w:val="-225"/>
                      <w:marTop w:val="0"/>
                      <w:marBottom w:val="0"/>
                      <w:divBdr>
                        <w:top w:val="none" w:sz="0" w:space="0" w:color="auto"/>
                        <w:left w:val="none" w:sz="0" w:space="0" w:color="auto"/>
                        <w:bottom w:val="none" w:sz="0" w:space="0" w:color="auto"/>
                        <w:right w:val="none" w:sz="0" w:space="0" w:color="auto"/>
                      </w:divBdr>
                      <w:divsChild>
                        <w:div w:id="814641037">
                          <w:marLeft w:val="0"/>
                          <w:marRight w:val="0"/>
                          <w:marTop w:val="0"/>
                          <w:marBottom w:val="0"/>
                          <w:divBdr>
                            <w:top w:val="none" w:sz="0" w:space="0" w:color="auto"/>
                            <w:left w:val="none" w:sz="0" w:space="0" w:color="auto"/>
                            <w:bottom w:val="none" w:sz="0" w:space="0" w:color="auto"/>
                            <w:right w:val="none" w:sz="0" w:space="0" w:color="auto"/>
                          </w:divBdr>
                        </w:div>
                        <w:div w:id="832068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5548817">
      <w:bodyDiv w:val="1"/>
      <w:marLeft w:val="0"/>
      <w:marRight w:val="0"/>
      <w:marTop w:val="0"/>
      <w:marBottom w:val="0"/>
      <w:divBdr>
        <w:top w:val="none" w:sz="0" w:space="0" w:color="auto"/>
        <w:left w:val="none" w:sz="0" w:space="0" w:color="auto"/>
        <w:bottom w:val="none" w:sz="0" w:space="0" w:color="auto"/>
        <w:right w:val="none" w:sz="0" w:space="0" w:color="auto"/>
      </w:divBdr>
    </w:div>
    <w:div w:id="562837198">
      <w:bodyDiv w:val="1"/>
      <w:marLeft w:val="0"/>
      <w:marRight w:val="0"/>
      <w:marTop w:val="0"/>
      <w:marBottom w:val="0"/>
      <w:divBdr>
        <w:top w:val="none" w:sz="0" w:space="0" w:color="auto"/>
        <w:left w:val="none" w:sz="0" w:space="0" w:color="auto"/>
        <w:bottom w:val="none" w:sz="0" w:space="0" w:color="auto"/>
        <w:right w:val="none" w:sz="0" w:space="0" w:color="auto"/>
      </w:divBdr>
    </w:div>
    <w:div w:id="609121480">
      <w:bodyDiv w:val="1"/>
      <w:marLeft w:val="0"/>
      <w:marRight w:val="0"/>
      <w:marTop w:val="0"/>
      <w:marBottom w:val="0"/>
      <w:divBdr>
        <w:top w:val="none" w:sz="0" w:space="0" w:color="auto"/>
        <w:left w:val="none" w:sz="0" w:space="0" w:color="auto"/>
        <w:bottom w:val="none" w:sz="0" w:space="0" w:color="auto"/>
        <w:right w:val="none" w:sz="0" w:space="0" w:color="auto"/>
      </w:divBdr>
    </w:div>
    <w:div w:id="727339250">
      <w:bodyDiv w:val="1"/>
      <w:marLeft w:val="0"/>
      <w:marRight w:val="0"/>
      <w:marTop w:val="0"/>
      <w:marBottom w:val="0"/>
      <w:divBdr>
        <w:top w:val="none" w:sz="0" w:space="0" w:color="auto"/>
        <w:left w:val="none" w:sz="0" w:space="0" w:color="auto"/>
        <w:bottom w:val="none" w:sz="0" w:space="0" w:color="auto"/>
        <w:right w:val="none" w:sz="0" w:space="0" w:color="auto"/>
      </w:divBdr>
    </w:div>
    <w:div w:id="757214174">
      <w:bodyDiv w:val="1"/>
      <w:marLeft w:val="0"/>
      <w:marRight w:val="0"/>
      <w:marTop w:val="0"/>
      <w:marBottom w:val="0"/>
      <w:divBdr>
        <w:top w:val="none" w:sz="0" w:space="0" w:color="auto"/>
        <w:left w:val="none" w:sz="0" w:space="0" w:color="auto"/>
        <w:bottom w:val="none" w:sz="0" w:space="0" w:color="auto"/>
        <w:right w:val="none" w:sz="0" w:space="0" w:color="auto"/>
      </w:divBdr>
    </w:div>
    <w:div w:id="759986688">
      <w:bodyDiv w:val="1"/>
      <w:marLeft w:val="0"/>
      <w:marRight w:val="0"/>
      <w:marTop w:val="0"/>
      <w:marBottom w:val="0"/>
      <w:divBdr>
        <w:top w:val="none" w:sz="0" w:space="0" w:color="auto"/>
        <w:left w:val="none" w:sz="0" w:space="0" w:color="auto"/>
        <w:bottom w:val="none" w:sz="0" w:space="0" w:color="auto"/>
        <w:right w:val="none" w:sz="0" w:space="0" w:color="auto"/>
      </w:divBdr>
    </w:div>
    <w:div w:id="800852330">
      <w:bodyDiv w:val="1"/>
      <w:marLeft w:val="0"/>
      <w:marRight w:val="0"/>
      <w:marTop w:val="0"/>
      <w:marBottom w:val="0"/>
      <w:divBdr>
        <w:top w:val="none" w:sz="0" w:space="0" w:color="auto"/>
        <w:left w:val="none" w:sz="0" w:space="0" w:color="auto"/>
        <w:bottom w:val="none" w:sz="0" w:space="0" w:color="auto"/>
        <w:right w:val="none" w:sz="0" w:space="0" w:color="auto"/>
      </w:divBdr>
    </w:div>
    <w:div w:id="838083794">
      <w:bodyDiv w:val="1"/>
      <w:marLeft w:val="0"/>
      <w:marRight w:val="0"/>
      <w:marTop w:val="0"/>
      <w:marBottom w:val="0"/>
      <w:divBdr>
        <w:top w:val="none" w:sz="0" w:space="0" w:color="auto"/>
        <w:left w:val="none" w:sz="0" w:space="0" w:color="auto"/>
        <w:bottom w:val="none" w:sz="0" w:space="0" w:color="auto"/>
        <w:right w:val="none" w:sz="0" w:space="0" w:color="auto"/>
      </w:divBdr>
    </w:div>
    <w:div w:id="872884193">
      <w:bodyDiv w:val="1"/>
      <w:marLeft w:val="0"/>
      <w:marRight w:val="0"/>
      <w:marTop w:val="0"/>
      <w:marBottom w:val="0"/>
      <w:divBdr>
        <w:top w:val="none" w:sz="0" w:space="0" w:color="auto"/>
        <w:left w:val="none" w:sz="0" w:space="0" w:color="auto"/>
        <w:bottom w:val="none" w:sz="0" w:space="0" w:color="auto"/>
        <w:right w:val="none" w:sz="0" w:space="0" w:color="auto"/>
      </w:divBdr>
      <w:divsChild>
        <w:div w:id="342317090">
          <w:marLeft w:val="0"/>
          <w:marRight w:val="0"/>
          <w:marTop w:val="0"/>
          <w:marBottom w:val="0"/>
          <w:divBdr>
            <w:top w:val="none" w:sz="0" w:space="0" w:color="auto"/>
            <w:left w:val="none" w:sz="0" w:space="0" w:color="auto"/>
            <w:bottom w:val="none" w:sz="0" w:space="0" w:color="auto"/>
            <w:right w:val="none" w:sz="0" w:space="0" w:color="auto"/>
          </w:divBdr>
          <w:divsChild>
            <w:div w:id="1859657027">
              <w:marLeft w:val="0"/>
              <w:marRight w:val="0"/>
              <w:marTop w:val="0"/>
              <w:marBottom w:val="0"/>
              <w:divBdr>
                <w:top w:val="none" w:sz="0" w:space="0" w:color="auto"/>
                <w:left w:val="none" w:sz="0" w:space="0" w:color="auto"/>
                <w:bottom w:val="none" w:sz="0" w:space="0" w:color="auto"/>
                <w:right w:val="none" w:sz="0" w:space="0" w:color="auto"/>
              </w:divBdr>
              <w:divsChild>
                <w:div w:id="1115830589">
                  <w:marLeft w:val="0"/>
                  <w:marRight w:val="0"/>
                  <w:marTop w:val="0"/>
                  <w:marBottom w:val="0"/>
                  <w:divBdr>
                    <w:top w:val="none" w:sz="0" w:space="0" w:color="auto"/>
                    <w:left w:val="none" w:sz="0" w:space="0" w:color="auto"/>
                    <w:bottom w:val="none" w:sz="0" w:space="0" w:color="auto"/>
                    <w:right w:val="none" w:sz="0" w:space="0" w:color="auto"/>
                  </w:divBdr>
                  <w:divsChild>
                    <w:div w:id="317347127">
                      <w:marLeft w:val="0"/>
                      <w:marRight w:val="0"/>
                      <w:marTop w:val="0"/>
                      <w:marBottom w:val="0"/>
                      <w:divBdr>
                        <w:top w:val="none" w:sz="0" w:space="0" w:color="auto"/>
                        <w:left w:val="none" w:sz="0" w:space="0" w:color="auto"/>
                        <w:bottom w:val="none" w:sz="0" w:space="0" w:color="auto"/>
                        <w:right w:val="none" w:sz="0" w:space="0" w:color="auto"/>
                      </w:divBdr>
                      <w:divsChild>
                        <w:div w:id="34544539">
                          <w:marLeft w:val="0"/>
                          <w:marRight w:val="0"/>
                          <w:marTop w:val="0"/>
                          <w:marBottom w:val="0"/>
                          <w:divBdr>
                            <w:top w:val="none" w:sz="0" w:space="0" w:color="auto"/>
                            <w:left w:val="none" w:sz="0" w:space="0" w:color="auto"/>
                            <w:bottom w:val="none" w:sz="0" w:space="0" w:color="auto"/>
                            <w:right w:val="none" w:sz="0" w:space="0" w:color="auto"/>
                          </w:divBdr>
                          <w:divsChild>
                            <w:div w:id="1649165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3193872">
      <w:bodyDiv w:val="1"/>
      <w:marLeft w:val="0"/>
      <w:marRight w:val="0"/>
      <w:marTop w:val="0"/>
      <w:marBottom w:val="0"/>
      <w:divBdr>
        <w:top w:val="none" w:sz="0" w:space="0" w:color="auto"/>
        <w:left w:val="none" w:sz="0" w:space="0" w:color="auto"/>
        <w:bottom w:val="none" w:sz="0" w:space="0" w:color="auto"/>
        <w:right w:val="none" w:sz="0" w:space="0" w:color="auto"/>
      </w:divBdr>
    </w:div>
    <w:div w:id="1030574424">
      <w:bodyDiv w:val="1"/>
      <w:marLeft w:val="0"/>
      <w:marRight w:val="0"/>
      <w:marTop w:val="0"/>
      <w:marBottom w:val="0"/>
      <w:divBdr>
        <w:top w:val="none" w:sz="0" w:space="0" w:color="auto"/>
        <w:left w:val="none" w:sz="0" w:space="0" w:color="auto"/>
        <w:bottom w:val="none" w:sz="0" w:space="0" w:color="auto"/>
        <w:right w:val="none" w:sz="0" w:space="0" w:color="auto"/>
      </w:divBdr>
    </w:div>
    <w:div w:id="1083333554">
      <w:bodyDiv w:val="1"/>
      <w:marLeft w:val="0"/>
      <w:marRight w:val="0"/>
      <w:marTop w:val="0"/>
      <w:marBottom w:val="0"/>
      <w:divBdr>
        <w:top w:val="none" w:sz="0" w:space="0" w:color="auto"/>
        <w:left w:val="none" w:sz="0" w:space="0" w:color="auto"/>
        <w:bottom w:val="none" w:sz="0" w:space="0" w:color="auto"/>
        <w:right w:val="none" w:sz="0" w:space="0" w:color="auto"/>
      </w:divBdr>
    </w:div>
    <w:div w:id="1087576061">
      <w:bodyDiv w:val="1"/>
      <w:marLeft w:val="0"/>
      <w:marRight w:val="0"/>
      <w:marTop w:val="0"/>
      <w:marBottom w:val="0"/>
      <w:divBdr>
        <w:top w:val="none" w:sz="0" w:space="0" w:color="auto"/>
        <w:left w:val="none" w:sz="0" w:space="0" w:color="auto"/>
        <w:bottom w:val="none" w:sz="0" w:space="0" w:color="auto"/>
        <w:right w:val="none" w:sz="0" w:space="0" w:color="auto"/>
      </w:divBdr>
    </w:div>
    <w:div w:id="1282371724">
      <w:bodyDiv w:val="1"/>
      <w:marLeft w:val="0"/>
      <w:marRight w:val="0"/>
      <w:marTop w:val="0"/>
      <w:marBottom w:val="0"/>
      <w:divBdr>
        <w:top w:val="none" w:sz="0" w:space="0" w:color="auto"/>
        <w:left w:val="none" w:sz="0" w:space="0" w:color="auto"/>
        <w:bottom w:val="none" w:sz="0" w:space="0" w:color="auto"/>
        <w:right w:val="none" w:sz="0" w:space="0" w:color="auto"/>
      </w:divBdr>
    </w:div>
    <w:div w:id="1368331658">
      <w:bodyDiv w:val="1"/>
      <w:marLeft w:val="0"/>
      <w:marRight w:val="0"/>
      <w:marTop w:val="0"/>
      <w:marBottom w:val="0"/>
      <w:divBdr>
        <w:top w:val="none" w:sz="0" w:space="0" w:color="auto"/>
        <w:left w:val="none" w:sz="0" w:space="0" w:color="auto"/>
        <w:bottom w:val="none" w:sz="0" w:space="0" w:color="auto"/>
        <w:right w:val="none" w:sz="0" w:space="0" w:color="auto"/>
      </w:divBdr>
    </w:div>
    <w:div w:id="1370035845">
      <w:bodyDiv w:val="1"/>
      <w:marLeft w:val="0"/>
      <w:marRight w:val="0"/>
      <w:marTop w:val="0"/>
      <w:marBottom w:val="0"/>
      <w:divBdr>
        <w:top w:val="none" w:sz="0" w:space="0" w:color="auto"/>
        <w:left w:val="none" w:sz="0" w:space="0" w:color="auto"/>
        <w:bottom w:val="none" w:sz="0" w:space="0" w:color="auto"/>
        <w:right w:val="none" w:sz="0" w:space="0" w:color="auto"/>
      </w:divBdr>
      <w:divsChild>
        <w:div w:id="214246555">
          <w:marLeft w:val="0"/>
          <w:marRight w:val="0"/>
          <w:marTop w:val="0"/>
          <w:marBottom w:val="0"/>
          <w:divBdr>
            <w:top w:val="none" w:sz="0" w:space="0" w:color="auto"/>
            <w:left w:val="none" w:sz="0" w:space="0" w:color="auto"/>
            <w:bottom w:val="none" w:sz="0" w:space="0" w:color="auto"/>
            <w:right w:val="none" w:sz="0" w:space="0" w:color="auto"/>
          </w:divBdr>
          <w:divsChild>
            <w:div w:id="1456363263">
              <w:marLeft w:val="0"/>
              <w:marRight w:val="0"/>
              <w:marTop w:val="0"/>
              <w:marBottom w:val="0"/>
              <w:divBdr>
                <w:top w:val="none" w:sz="0" w:space="0" w:color="auto"/>
                <w:left w:val="none" w:sz="0" w:space="0" w:color="auto"/>
                <w:bottom w:val="none" w:sz="0" w:space="0" w:color="auto"/>
                <w:right w:val="none" w:sz="0" w:space="0" w:color="auto"/>
              </w:divBdr>
              <w:divsChild>
                <w:div w:id="1709840087">
                  <w:marLeft w:val="0"/>
                  <w:marRight w:val="0"/>
                  <w:marTop w:val="0"/>
                  <w:marBottom w:val="0"/>
                  <w:divBdr>
                    <w:top w:val="none" w:sz="0" w:space="0" w:color="auto"/>
                    <w:left w:val="none" w:sz="0" w:space="0" w:color="auto"/>
                    <w:bottom w:val="none" w:sz="0" w:space="0" w:color="auto"/>
                    <w:right w:val="none" w:sz="0" w:space="0" w:color="auto"/>
                  </w:divBdr>
                  <w:divsChild>
                    <w:div w:id="1975674940">
                      <w:marLeft w:val="0"/>
                      <w:marRight w:val="0"/>
                      <w:marTop w:val="0"/>
                      <w:marBottom w:val="0"/>
                      <w:divBdr>
                        <w:top w:val="none" w:sz="0" w:space="0" w:color="auto"/>
                        <w:left w:val="none" w:sz="0" w:space="0" w:color="auto"/>
                        <w:bottom w:val="none" w:sz="0" w:space="0" w:color="auto"/>
                        <w:right w:val="none" w:sz="0" w:space="0" w:color="auto"/>
                      </w:divBdr>
                      <w:divsChild>
                        <w:div w:id="1574125886">
                          <w:marLeft w:val="0"/>
                          <w:marRight w:val="0"/>
                          <w:marTop w:val="0"/>
                          <w:marBottom w:val="0"/>
                          <w:divBdr>
                            <w:top w:val="none" w:sz="0" w:space="0" w:color="auto"/>
                            <w:left w:val="none" w:sz="0" w:space="0" w:color="auto"/>
                            <w:bottom w:val="none" w:sz="0" w:space="0" w:color="auto"/>
                            <w:right w:val="none" w:sz="0" w:space="0" w:color="auto"/>
                          </w:divBdr>
                          <w:divsChild>
                            <w:div w:id="1678847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4571780">
      <w:bodyDiv w:val="1"/>
      <w:marLeft w:val="0"/>
      <w:marRight w:val="0"/>
      <w:marTop w:val="0"/>
      <w:marBottom w:val="0"/>
      <w:divBdr>
        <w:top w:val="none" w:sz="0" w:space="0" w:color="auto"/>
        <w:left w:val="none" w:sz="0" w:space="0" w:color="auto"/>
        <w:bottom w:val="none" w:sz="0" w:space="0" w:color="auto"/>
        <w:right w:val="none" w:sz="0" w:space="0" w:color="auto"/>
      </w:divBdr>
      <w:divsChild>
        <w:div w:id="1956060811">
          <w:marLeft w:val="0"/>
          <w:marRight w:val="0"/>
          <w:marTop w:val="0"/>
          <w:marBottom w:val="0"/>
          <w:divBdr>
            <w:top w:val="none" w:sz="0" w:space="0" w:color="auto"/>
            <w:left w:val="none" w:sz="0" w:space="0" w:color="auto"/>
            <w:bottom w:val="none" w:sz="0" w:space="0" w:color="auto"/>
            <w:right w:val="none" w:sz="0" w:space="0" w:color="auto"/>
          </w:divBdr>
          <w:divsChild>
            <w:div w:id="1160194691">
              <w:marLeft w:val="0"/>
              <w:marRight w:val="0"/>
              <w:marTop w:val="0"/>
              <w:marBottom w:val="0"/>
              <w:divBdr>
                <w:top w:val="none" w:sz="0" w:space="0" w:color="auto"/>
                <w:left w:val="none" w:sz="0" w:space="0" w:color="auto"/>
                <w:bottom w:val="none" w:sz="0" w:space="0" w:color="auto"/>
                <w:right w:val="none" w:sz="0" w:space="0" w:color="auto"/>
              </w:divBdr>
              <w:divsChild>
                <w:div w:id="269120735">
                  <w:marLeft w:val="0"/>
                  <w:marRight w:val="0"/>
                  <w:marTop w:val="0"/>
                  <w:marBottom w:val="0"/>
                  <w:divBdr>
                    <w:top w:val="none" w:sz="0" w:space="0" w:color="auto"/>
                    <w:left w:val="none" w:sz="0" w:space="0" w:color="auto"/>
                    <w:bottom w:val="none" w:sz="0" w:space="0" w:color="auto"/>
                    <w:right w:val="none" w:sz="0" w:space="0" w:color="auto"/>
                  </w:divBdr>
                  <w:divsChild>
                    <w:div w:id="1341274690">
                      <w:marLeft w:val="0"/>
                      <w:marRight w:val="0"/>
                      <w:marTop w:val="0"/>
                      <w:marBottom w:val="0"/>
                      <w:divBdr>
                        <w:top w:val="none" w:sz="0" w:space="0" w:color="auto"/>
                        <w:left w:val="none" w:sz="0" w:space="0" w:color="auto"/>
                        <w:bottom w:val="none" w:sz="0" w:space="0" w:color="auto"/>
                        <w:right w:val="none" w:sz="0" w:space="0" w:color="auto"/>
                      </w:divBdr>
                      <w:divsChild>
                        <w:div w:id="1457094076">
                          <w:marLeft w:val="0"/>
                          <w:marRight w:val="0"/>
                          <w:marTop w:val="0"/>
                          <w:marBottom w:val="0"/>
                          <w:divBdr>
                            <w:top w:val="none" w:sz="0" w:space="0" w:color="auto"/>
                            <w:left w:val="none" w:sz="0" w:space="0" w:color="auto"/>
                            <w:bottom w:val="none" w:sz="0" w:space="0" w:color="auto"/>
                            <w:right w:val="none" w:sz="0" w:space="0" w:color="auto"/>
                          </w:divBdr>
                          <w:divsChild>
                            <w:div w:id="183614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2634190">
      <w:bodyDiv w:val="1"/>
      <w:marLeft w:val="0"/>
      <w:marRight w:val="0"/>
      <w:marTop w:val="0"/>
      <w:marBottom w:val="0"/>
      <w:divBdr>
        <w:top w:val="none" w:sz="0" w:space="0" w:color="auto"/>
        <w:left w:val="none" w:sz="0" w:space="0" w:color="auto"/>
        <w:bottom w:val="none" w:sz="0" w:space="0" w:color="auto"/>
        <w:right w:val="none" w:sz="0" w:space="0" w:color="auto"/>
      </w:divBdr>
    </w:div>
    <w:div w:id="1404378091">
      <w:bodyDiv w:val="1"/>
      <w:marLeft w:val="0"/>
      <w:marRight w:val="0"/>
      <w:marTop w:val="0"/>
      <w:marBottom w:val="0"/>
      <w:divBdr>
        <w:top w:val="none" w:sz="0" w:space="0" w:color="auto"/>
        <w:left w:val="none" w:sz="0" w:space="0" w:color="auto"/>
        <w:bottom w:val="none" w:sz="0" w:space="0" w:color="auto"/>
        <w:right w:val="none" w:sz="0" w:space="0" w:color="auto"/>
      </w:divBdr>
    </w:div>
    <w:div w:id="1405834970">
      <w:bodyDiv w:val="1"/>
      <w:marLeft w:val="0"/>
      <w:marRight w:val="0"/>
      <w:marTop w:val="0"/>
      <w:marBottom w:val="0"/>
      <w:divBdr>
        <w:top w:val="none" w:sz="0" w:space="0" w:color="auto"/>
        <w:left w:val="none" w:sz="0" w:space="0" w:color="auto"/>
        <w:bottom w:val="none" w:sz="0" w:space="0" w:color="auto"/>
        <w:right w:val="none" w:sz="0" w:space="0" w:color="auto"/>
      </w:divBdr>
    </w:div>
    <w:div w:id="1461193828">
      <w:bodyDiv w:val="1"/>
      <w:marLeft w:val="0"/>
      <w:marRight w:val="0"/>
      <w:marTop w:val="0"/>
      <w:marBottom w:val="0"/>
      <w:divBdr>
        <w:top w:val="none" w:sz="0" w:space="0" w:color="auto"/>
        <w:left w:val="none" w:sz="0" w:space="0" w:color="auto"/>
        <w:bottom w:val="none" w:sz="0" w:space="0" w:color="auto"/>
        <w:right w:val="none" w:sz="0" w:space="0" w:color="auto"/>
      </w:divBdr>
    </w:div>
    <w:div w:id="1463769329">
      <w:bodyDiv w:val="1"/>
      <w:marLeft w:val="0"/>
      <w:marRight w:val="0"/>
      <w:marTop w:val="0"/>
      <w:marBottom w:val="0"/>
      <w:divBdr>
        <w:top w:val="none" w:sz="0" w:space="0" w:color="auto"/>
        <w:left w:val="none" w:sz="0" w:space="0" w:color="auto"/>
        <w:bottom w:val="none" w:sz="0" w:space="0" w:color="auto"/>
        <w:right w:val="none" w:sz="0" w:space="0" w:color="auto"/>
      </w:divBdr>
    </w:div>
    <w:div w:id="1509128971">
      <w:bodyDiv w:val="1"/>
      <w:marLeft w:val="0"/>
      <w:marRight w:val="0"/>
      <w:marTop w:val="0"/>
      <w:marBottom w:val="0"/>
      <w:divBdr>
        <w:top w:val="none" w:sz="0" w:space="0" w:color="auto"/>
        <w:left w:val="none" w:sz="0" w:space="0" w:color="auto"/>
        <w:bottom w:val="none" w:sz="0" w:space="0" w:color="auto"/>
        <w:right w:val="none" w:sz="0" w:space="0" w:color="auto"/>
      </w:divBdr>
      <w:divsChild>
        <w:div w:id="1833254642">
          <w:marLeft w:val="0"/>
          <w:marRight w:val="0"/>
          <w:marTop w:val="0"/>
          <w:marBottom w:val="0"/>
          <w:divBdr>
            <w:top w:val="none" w:sz="0" w:space="0" w:color="auto"/>
            <w:left w:val="none" w:sz="0" w:space="0" w:color="auto"/>
            <w:bottom w:val="none" w:sz="0" w:space="0" w:color="auto"/>
            <w:right w:val="none" w:sz="0" w:space="0" w:color="auto"/>
          </w:divBdr>
          <w:divsChild>
            <w:div w:id="1091972449">
              <w:marLeft w:val="0"/>
              <w:marRight w:val="0"/>
              <w:marTop w:val="0"/>
              <w:marBottom w:val="0"/>
              <w:divBdr>
                <w:top w:val="none" w:sz="0" w:space="0" w:color="auto"/>
                <w:left w:val="none" w:sz="0" w:space="0" w:color="auto"/>
                <w:bottom w:val="none" w:sz="0" w:space="0" w:color="auto"/>
                <w:right w:val="none" w:sz="0" w:space="0" w:color="auto"/>
              </w:divBdr>
              <w:divsChild>
                <w:div w:id="1786147369">
                  <w:marLeft w:val="0"/>
                  <w:marRight w:val="0"/>
                  <w:marTop w:val="0"/>
                  <w:marBottom w:val="0"/>
                  <w:divBdr>
                    <w:top w:val="none" w:sz="0" w:space="0" w:color="auto"/>
                    <w:left w:val="none" w:sz="0" w:space="0" w:color="auto"/>
                    <w:bottom w:val="none" w:sz="0" w:space="0" w:color="auto"/>
                    <w:right w:val="none" w:sz="0" w:space="0" w:color="auto"/>
                  </w:divBdr>
                  <w:divsChild>
                    <w:div w:id="730232826">
                      <w:marLeft w:val="0"/>
                      <w:marRight w:val="0"/>
                      <w:marTop w:val="0"/>
                      <w:marBottom w:val="0"/>
                      <w:divBdr>
                        <w:top w:val="none" w:sz="0" w:space="0" w:color="auto"/>
                        <w:left w:val="none" w:sz="0" w:space="0" w:color="auto"/>
                        <w:bottom w:val="none" w:sz="0" w:space="0" w:color="auto"/>
                        <w:right w:val="none" w:sz="0" w:space="0" w:color="auto"/>
                      </w:divBdr>
                      <w:divsChild>
                        <w:div w:id="923487455">
                          <w:marLeft w:val="0"/>
                          <w:marRight w:val="0"/>
                          <w:marTop w:val="0"/>
                          <w:marBottom w:val="0"/>
                          <w:divBdr>
                            <w:top w:val="none" w:sz="0" w:space="0" w:color="auto"/>
                            <w:left w:val="none" w:sz="0" w:space="0" w:color="auto"/>
                            <w:bottom w:val="none" w:sz="0" w:space="0" w:color="auto"/>
                            <w:right w:val="none" w:sz="0" w:space="0" w:color="auto"/>
                          </w:divBdr>
                          <w:divsChild>
                            <w:div w:id="1162819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9090717">
      <w:bodyDiv w:val="1"/>
      <w:marLeft w:val="0"/>
      <w:marRight w:val="0"/>
      <w:marTop w:val="0"/>
      <w:marBottom w:val="0"/>
      <w:divBdr>
        <w:top w:val="none" w:sz="0" w:space="0" w:color="auto"/>
        <w:left w:val="none" w:sz="0" w:space="0" w:color="auto"/>
        <w:bottom w:val="none" w:sz="0" w:space="0" w:color="auto"/>
        <w:right w:val="none" w:sz="0" w:space="0" w:color="auto"/>
      </w:divBdr>
    </w:div>
    <w:div w:id="1598706499">
      <w:bodyDiv w:val="1"/>
      <w:marLeft w:val="0"/>
      <w:marRight w:val="0"/>
      <w:marTop w:val="0"/>
      <w:marBottom w:val="0"/>
      <w:divBdr>
        <w:top w:val="none" w:sz="0" w:space="0" w:color="auto"/>
        <w:left w:val="none" w:sz="0" w:space="0" w:color="auto"/>
        <w:bottom w:val="none" w:sz="0" w:space="0" w:color="auto"/>
        <w:right w:val="none" w:sz="0" w:space="0" w:color="auto"/>
      </w:divBdr>
    </w:div>
    <w:div w:id="1620182174">
      <w:bodyDiv w:val="1"/>
      <w:marLeft w:val="0"/>
      <w:marRight w:val="0"/>
      <w:marTop w:val="0"/>
      <w:marBottom w:val="0"/>
      <w:divBdr>
        <w:top w:val="none" w:sz="0" w:space="0" w:color="auto"/>
        <w:left w:val="none" w:sz="0" w:space="0" w:color="auto"/>
        <w:bottom w:val="none" w:sz="0" w:space="0" w:color="auto"/>
        <w:right w:val="none" w:sz="0" w:space="0" w:color="auto"/>
      </w:divBdr>
    </w:div>
    <w:div w:id="1639647007">
      <w:bodyDiv w:val="1"/>
      <w:marLeft w:val="0"/>
      <w:marRight w:val="0"/>
      <w:marTop w:val="0"/>
      <w:marBottom w:val="0"/>
      <w:divBdr>
        <w:top w:val="none" w:sz="0" w:space="0" w:color="auto"/>
        <w:left w:val="none" w:sz="0" w:space="0" w:color="auto"/>
        <w:bottom w:val="none" w:sz="0" w:space="0" w:color="auto"/>
        <w:right w:val="none" w:sz="0" w:space="0" w:color="auto"/>
      </w:divBdr>
    </w:div>
    <w:div w:id="1684360122">
      <w:bodyDiv w:val="1"/>
      <w:marLeft w:val="0"/>
      <w:marRight w:val="0"/>
      <w:marTop w:val="0"/>
      <w:marBottom w:val="0"/>
      <w:divBdr>
        <w:top w:val="none" w:sz="0" w:space="0" w:color="auto"/>
        <w:left w:val="none" w:sz="0" w:space="0" w:color="auto"/>
        <w:bottom w:val="none" w:sz="0" w:space="0" w:color="auto"/>
        <w:right w:val="none" w:sz="0" w:space="0" w:color="auto"/>
      </w:divBdr>
    </w:div>
    <w:div w:id="1745451971">
      <w:bodyDiv w:val="1"/>
      <w:marLeft w:val="0"/>
      <w:marRight w:val="0"/>
      <w:marTop w:val="0"/>
      <w:marBottom w:val="0"/>
      <w:divBdr>
        <w:top w:val="none" w:sz="0" w:space="0" w:color="auto"/>
        <w:left w:val="none" w:sz="0" w:space="0" w:color="auto"/>
        <w:bottom w:val="none" w:sz="0" w:space="0" w:color="auto"/>
        <w:right w:val="none" w:sz="0" w:space="0" w:color="auto"/>
      </w:divBdr>
    </w:div>
    <w:div w:id="1776440094">
      <w:bodyDiv w:val="1"/>
      <w:marLeft w:val="0"/>
      <w:marRight w:val="0"/>
      <w:marTop w:val="0"/>
      <w:marBottom w:val="0"/>
      <w:divBdr>
        <w:top w:val="none" w:sz="0" w:space="0" w:color="auto"/>
        <w:left w:val="none" w:sz="0" w:space="0" w:color="auto"/>
        <w:bottom w:val="none" w:sz="0" w:space="0" w:color="auto"/>
        <w:right w:val="none" w:sz="0" w:space="0" w:color="auto"/>
      </w:divBdr>
    </w:div>
    <w:div w:id="1783524842">
      <w:bodyDiv w:val="1"/>
      <w:marLeft w:val="0"/>
      <w:marRight w:val="0"/>
      <w:marTop w:val="0"/>
      <w:marBottom w:val="0"/>
      <w:divBdr>
        <w:top w:val="none" w:sz="0" w:space="0" w:color="auto"/>
        <w:left w:val="none" w:sz="0" w:space="0" w:color="auto"/>
        <w:bottom w:val="none" w:sz="0" w:space="0" w:color="auto"/>
        <w:right w:val="none" w:sz="0" w:space="0" w:color="auto"/>
      </w:divBdr>
    </w:div>
    <w:div w:id="1812018198">
      <w:bodyDiv w:val="1"/>
      <w:marLeft w:val="0"/>
      <w:marRight w:val="0"/>
      <w:marTop w:val="0"/>
      <w:marBottom w:val="0"/>
      <w:divBdr>
        <w:top w:val="none" w:sz="0" w:space="0" w:color="auto"/>
        <w:left w:val="none" w:sz="0" w:space="0" w:color="auto"/>
        <w:bottom w:val="none" w:sz="0" w:space="0" w:color="auto"/>
        <w:right w:val="none" w:sz="0" w:space="0" w:color="auto"/>
      </w:divBdr>
    </w:div>
    <w:div w:id="1816330824">
      <w:bodyDiv w:val="1"/>
      <w:marLeft w:val="0"/>
      <w:marRight w:val="0"/>
      <w:marTop w:val="0"/>
      <w:marBottom w:val="0"/>
      <w:divBdr>
        <w:top w:val="none" w:sz="0" w:space="0" w:color="auto"/>
        <w:left w:val="none" w:sz="0" w:space="0" w:color="auto"/>
        <w:bottom w:val="none" w:sz="0" w:space="0" w:color="auto"/>
        <w:right w:val="none" w:sz="0" w:space="0" w:color="auto"/>
      </w:divBdr>
    </w:div>
    <w:div w:id="1832790019">
      <w:bodyDiv w:val="1"/>
      <w:marLeft w:val="0"/>
      <w:marRight w:val="0"/>
      <w:marTop w:val="0"/>
      <w:marBottom w:val="0"/>
      <w:divBdr>
        <w:top w:val="none" w:sz="0" w:space="0" w:color="auto"/>
        <w:left w:val="none" w:sz="0" w:space="0" w:color="auto"/>
        <w:bottom w:val="none" w:sz="0" w:space="0" w:color="auto"/>
        <w:right w:val="none" w:sz="0" w:space="0" w:color="auto"/>
      </w:divBdr>
    </w:div>
    <w:div w:id="1840579950">
      <w:bodyDiv w:val="1"/>
      <w:marLeft w:val="0"/>
      <w:marRight w:val="0"/>
      <w:marTop w:val="0"/>
      <w:marBottom w:val="0"/>
      <w:divBdr>
        <w:top w:val="none" w:sz="0" w:space="0" w:color="auto"/>
        <w:left w:val="none" w:sz="0" w:space="0" w:color="auto"/>
        <w:bottom w:val="none" w:sz="0" w:space="0" w:color="auto"/>
        <w:right w:val="none" w:sz="0" w:space="0" w:color="auto"/>
      </w:divBdr>
    </w:div>
    <w:div w:id="1851481237">
      <w:bodyDiv w:val="1"/>
      <w:marLeft w:val="0"/>
      <w:marRight w:val="0"/>
      <w:marTop w:val="0"/>
      <w:marBottom w:val="0"/>
      <w:divBdr>
        <w:top w:val="none" w:sz="0" w:space="0" w:color="auto"/>
        <w:left w:val="none" w:sz="0" w:space="0" w:color="auto"/>
        <w:bottom w:val="none" w:sz="0" w:space="0" w:color="auto"/>
        <w:right w:val="none" w:sz="0" w:space="0" w:color="auto"/>
      </w:divBdr>
    </w:div>
    <w:div w:id="1909917455">
      <w:bodyDiv w:val="1"/>
      <w:marLeft w:val="0"/>
      <w:marRight w:val="0"/>
      <w:marTop w:val="0"/>
      <w:marBottom w:val="0"/>
      <w:divBdr>
        <w:top w:val="none" w:sz="0" w:space="0" w:color="auto"/>
        <w:left w:val="none" w:sz="0" w:space="0" w:color="auto"/>
        <w:bottom w:val="none" w:sz="0" w:space="0" w:color="auto"/>
        <w:right w:val="none" w:sz="0" w:space="0" w:color="auto"/>
      </w:divBdr>
    </w:div>
    <w:div w:id="1931231226">
      <w:bodyDiv w:val="1"/>
      <w:marLeft w:val="0"/>
      <w:marRight w:val="0"/>
      <w:marTop w:val="0"/>
      <w:marBottom w:val="0"/>
      <w:divBdr>
        <w:top w:val="none" w:sz="0" w:space="0" w:color="auto"/>
        <w:left w:val="none" w:sz="0" w:space="0" w:color="auto"/>
        <w:bottom w:val="none" w:sz="0" w:space="0" w:color="auto"/>
        <w:right w:val="none" w:sz="0" w:space="0" w:color="auto"/>
      </w:divBdr>
    </w:div>
    <w:div w:id="1939215791">
      <w:bodyDiv w:val="1"/>
      <w:marLeft w:val="0"/>
      <w:marRight w:val="0"/>
      <w:marTop w:val="0"/>
      <w:marBottom w:val="0"/>
      <w:divBdr>
        <w:top w:val="none" w:sz="0" w:space="0" w:color="auto"/>
        <w:left w:val="none" w:sz="0" w:space="0" w:color="auto"/>
        <w:bottom w:val="none" w:sz="0" w:space="0" w:color="auto"/>
        <w:right w:val="none" w:sz="0" w:space="0" w:color="auto"/>
      </w:divBdr>
    </w:div>
    <w:div w:id="1977299276">
      <w:bodyDiv w:val="1"/>
      <w:marLeft w:val="0"/>
      <w:marRight w:val="0"/>
      <w:marTop w:val="0"/>
      <w:marBottom w:val="0"/>
      <w:divBdr>
        <w:top w:val="none" w:sz="0" w:space="0" w:color="auto"/>
        <w:left w:val="none" w:sz="0" w:space="0" w:color="auto"/>
        <w:bottom w:val="none" w:sz="0" w:space="0" w:color="auto"/>
        <w:right w:val="none" w:sz="0" w:space="0" w:color="auto"/>
      </w:divBdr>
    </w:div>
    <w:div w:id="2016030807">
      <w:bodyDiv w:val="1"/>
      <w:marLeft w:val="0"/>
      <w:marRight w:val="0"/>
      <w:marTop w:val="0"/>
      <w:marBottom w:val="0"/>
      <w:divBdr>
        <w:top w:val="none" w:sz="0" w:space="0" w:color="auto"/>
        <w:left w:val="none" w:sz="0" w:space="0" w:color="auto"/>
        <w:bottom w:val="none" w:sz="0" w:space="0" w:color="auto"/>
        <w:right w:val="none" w:sz="0" w:space="0" w:color="auto"/>
      </w:divBdr>
    </w:div>
    <w:div w:id="2023120192">
      <w:bodyDiv w:val="1"/>
      <w:marLeft w:val="0"/>
      <w:marRight w:val="0"/>
      <w:marTop w:val="0"/>
      <w:marBottom w:val="0"/>
      <w:divBdr>
        <w:top w:val="none" w:sz="0" w:space="0" w:color="auto"/>
        <w:left w:val="none" w:sz="0" w:space="0" w:color="auto"/>
        <w:bottom w:val="none" w:sz="0" w:space="0" w:color="auto"/>
        <w:right w:val="none" w:sz="0" w:space="0" w:color="auto"/>
      </w:divBdr>
    </w:div>
    <w:div w:id="2027176346">
      <w:bodyDiv w:val="1"/>
      <w:marLeft w:val="0"/>
      <w:marRight w:val="0"/>
      <w:marTop w:val="0"/>
      <w:marBottom w:val="0"/>
      <w:divBdr>
        <w:top w:val="none" w:sz="0" w:space="0" w:color="auto"/>
        <w:left w:val="none" w:sz="0" w:space="0" w:color="auto"/>
        <w:bottom w:val="none" w:sz="0" w:space="0" w:color="auto"/>
        <w:right w:val="none" w:sz="0" w:space="0" w:color="auto"/>
      </w:divBdr>
    </w:div>
    <w:div w:id="2029288876">
      <w:bodyDiv w:val="1"/>
      <w:marLeft w:val="0"/>
      <w:marRight w:val="0"/>
      <w:marTop w:val="0"/>
      <w:marBottom w:val="0"/>
      <w:divBdr>
        <w:top w:val="none" w:sz="0" w:space="0" w:color="auto"/>
        <w:left w:val="none" w:sz="0" w:space="0" w:color="auto"/>
        <w:bottom w:val="none" w:sz="0" w:space="0" w:color="auto"/>
        <w:right w:val="none" w:sz="0" w:space="0" w:color="auto"/>
      </w:divBdr>
    </w:div>
    <w:div w:id="2044474143">
      <w:bodyDiv w:val="1"/>
      <w:marLeft w:val="0"/>
      <w:marRight w:val="0"/>
      <w:marTop w:val="0"/>
      <w:marBottom w:val="0"/>
      <w:divBdr>
        <w:top w:val="none" w:sz="0" w:space="0" w:color="auto"/>
        <w:left w:val="none" w:sz="0" w:space="0" w:color="auto"/>
        <w:bottom w:val="none" w:sz="0" w:space="0" w:color="auto"/>
        <w:right w:val="none" w:sz="0" w:space="0" w:color="auto"/>
      </w:divBdr>
    </w:div>
    <w:div w:id="21394941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3163</Words>
  <Characters>18030</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thuvienhoclieu.com</vt:lpstr>
    </vt:vector>
  </TitlesOfParts>
  <Manager/>
  <Company/>
  <LinksUpToDate>false</LinksUpToDate>
  <CharactersWithSpaces>21151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thuvienhoclieu.com</dc:title>
  <dc:creator/>
  <cp:keywords>thuvienhoclieu.com</cp:keywords>
  <dc:description>thuvienhoclieu.com</dc:description>
  <cp:lastModifiedBy/>
  <cp:revision>1</cp:revision>
  <dcterms:created xsi:type="dcterms:W3CDTF">2026-04-27T05:21:00Z</dcterms:created>
  <dcterms:modified xsi:type="dcterms:W3CDTF">2026-05-19T03:51:00Z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