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EE858"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t>Chào bạn, một "đồng môn" đang tìm kiếm những chất liệu nhân văn cho bài viết của mình!</w:t>
      </w:r>
    </w:p>
    <w:p w14:paraId="19146358"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t>Với một học sinh chuyên Văn, một câu chuyện hay không chỉ nằm ở diễn biến, mà còn ở cái "tình" và sự thay đổi trong nhận thức của nhân vật. Dưới đây là một câu chuyện về sự thấu cảm – một "vũ khí" thầm lặng nhưng đầy quyền năng trong việc phòng ngừa bạo lực học đường mà mình rất tâm đắc.</w:t>
      </w:r>
    </w:p>
    <w:p w14:paraId="3E33E59C"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t>Mời bạn cùng lắng nghe:</w:t>
      </w:r>
    </w:p>
    <w:p w14:paraId="67FC65D0" w14:textId="77777777" w:rsidR="00397F40" w:rsidRPr="00397F40" w:rsidRDefault="00397F40" w:rsidP="00397F40">
      <w:pPr>
        <w:spacing w:after="0"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pict w14:anchorId="62300EA6">
          <v:rect id="_x0000_i1025" style="width:0;height:1.5pt" o:hralign="center" o:hrstd="t" o:hr="t" fillcolor="#a0a0a0" stroked="f"/>
        </w:pict>
      </w:r>
    </w:p>
    <w:p w14:paraId="58DADC17" w14:textId="77777777" w:rsidR="00397F40" w:rsidRPr="00397F40" w:rsidRDefault="00397F40" w:rsidP="00397F4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97F40">
        <w:rPr>
          <w:rFonts w:ascii="Times New Roman" w:eastAsia="Times New Roman" w:hAnsi="Times New Roman" w:cs="Times New Roman"/>
          <w:b/>
          <w:bCs/>
          <w:kern w:val="0"/>
          <w:sz w:val="36"/>
          <w:szCs w:val="36"/>
          <w14:ligatures w14:val="none"/>
        </w:rPr>
        <w:t>CÂU CHUYỆN: "CHIẾC GHẾ TRỐNG TRONG GIỜ RA CHƠI" VÀ PHÉP MÀU CỦA SỰ THẤU CẢM</w:t>
      </w:r>
    </w:p>
    <w:p w14:paraId="5F3A3E0A"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t>Trong ký ức của tôi, năm học lớp 8 không chỉ có những bài toán hóc búa, mà còn có một "cuộc chiến ngầm" suýt chút nữa đã bùng nổ thành bạo lực. Nhân vật chính là Nam – một cậu bạn có vẻ ngoài lầm lì, gai góc và luôn sẵn sàng "thượng cẳng chân, hạ cẳng tay" với bất kỳ ai vô tình chạm vào lòng tự ái của cậu.</w:t>
      </w:r>
    </w:p>
    <w:p w14:paraId="586ADDBF"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t>Đỉnh điểm là khi mâu thuẫn giữa Nam và một nhóm bạn trong lớp dâng cao vì một lời khích bác trên mạng xã hội. Không khí lớp học trở nên căng thẳng, những nắm đấm đã được siết chặt và một cuộc "hẹn gặp sau giờ học" đã được ấn định. Trật tự trường học đứng trước nguy cơ bị phá vỡ bởi những cơn giận dữ nhất thời.</w:t>
      </w:r>
    </w:p>
    <w:p w14:paraId="16C9D99B"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t>Thế nhưng, một "phép màu" đã xảy ra, không phải từ sự can thiệp của giám thị, mà từ sự tinh tế của Lan – lớp trưởng lớp tôi. Thay vì báo cáo ngay để nhận về những án kỷ luật thép, Lan đã đề xuất một cuộc đối thoại nhỏ tại "Góc xanh" của trường vào giờ ra chơi. Lan mời Nam và đại diện nhóm bạn kia ngồi lại, nhưng kỳ lạ thay, Lan kéo thêm một chiếc ghế trống đặt ở giữa.</w:t>
      </w:r>
    </w:p>
    <w:p w14:paraId="58ADD464"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t xml:space="preserve">Lan nhẹ nhàng nói: </w:t>
      </w:r>
      <w:r w:rsidRPr="00397F40">
        <w:rPr>
          <w:rFonts w:ascii="Times New Roman" w:eastAsia="Times New Roman" w:hAnsi="Times New Roman" w:cs="Times New Roman"/>
          <w:i/>
          <w:iCs/>
          <w:kern w:val="0"/>
          <w:sz w:val="24"/>
          <w:szCs w:val="24"/>
          <w14:ligatures w14:val="none"/>
        </w:rPr>
        <w:t>"Chiếc ghế này dành cho 'sự thấu hiểu' mà chúng ta đang đánh mất. Trước khi các bạn lao vào nhau, hãy cho phép mình được nghe Nam nói về lý do cậu ấy luôn xù lông nhím như vậy."</w:t>
      </w:r>
    </w:p>
    <w:p w14:paraId="1FB9EC4D"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t>Trong không gian yên tĩnh ấy, lần đầu tiên Nam rơm rớm nước mắt kể về hoàn cảnh của mình. Bố mẹ Nam vừa ly thân, cậu phải đối mặt với sự cô đơn và những lời mắng nhiếc ở nhà mỗi ngày. Sự hung hăng bấy lâu nay chỉ là cái vỏ bọc để che đậy một tâm hồn đang vụn vỡ vì thiếu thốn tình thương. Khi sự thật được phơi bày, những nắm đấm của nhóm bạn kia bỗng buông lỏng. Họ nhận ra rằng, đằng sau một "kẻ bắt nạt" đôi khi là một nạn nhân của nỗi đau gia đình.</w:t>
      </w:r>
    </w:p>
    <w:p w14:paraId="3AAB15FF"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t xml:space="preserve">Cuộc chiến ấy đã không xảy ra. Thay vào đó, nhóm bạn đã chủ động rủ Nam đi đá bóng, giúp Nam hòa nhập lại với tập thể. Câu chuyện ấy đã lan tỏa khắp trường, trở thành tiền thân cho mô hình </w:t>
      </w:r>
      <w:r w:rsidRPr="00397F40">
        <w:rPr>
          <w:rFonts w:ascii="Times New Roman" w:eastAsia="Times New Roman" w:hAnsi="Times New Roman" w:cs="Times New Roman"/>
          <w:b/>
          <w:bCs/>
          <w:kern w:val="0"/>
          <w:sz w:val="24"/>
          <w:szCs w:val="24"/>
          <w14:ligatures w14:val="none"/>
        </w:rPr>
        <w:t>"Vòng tròn kết nối"</w:t>
      </w:r>
      <w:r w:rsidRPr="00397F40">
        <w:rPr>
          <w:rFonts w:ascii="Times New Roman" w:eastAsia="Times New Roman" w:hAnsi="Times New Roman" w:cs="Times New Roman"/>
          <w:kern w:val="0"/>
          <w:sz w:val="24"/>
          <w:szCs w:val="24"/>
          <w14:ligatures w14:val="none"/>
        </w:rPr>
        <w:t xml:space="preserve"> – nơi mọi mâu thuẫn được giải quyết bằng sự lắng nghe trước khi dùng đến kỷ luật.</w:t>
      </w:r>
    </w:p>
    <w:p w14:paraId="5077B12D" w14:textId="77777777" w:rsidR="00397F40" w:rsidRPr="00397F40" w:rsidRDefault="00397F40" w:rsidP="00397F4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97F40">
        <w:rPr>
          <w:rFonts w:ascii="Times New Roman" w:eastAsia="Times New Roman" w:hAnsi="Times New Roman" w:cs="Times New Roman"/>
          <w:kern w:val="0"/>
          <w:sz w:val="24"/>
          <w:szCs w:val="24"/>
          <w14:ligatures w14:val="none"/>
        </w:rPr>
        <w:lastRenderedPageBreak/>
        <w:t>Tôi tâm đắc câu chuyện này bởi nó dạy cho tôi một bài học đắt giá: Bạo lực chỉ nảy sinh khi sự thấu hiểu bị triệt tiêu. Giữ gìn an ninh trật tự trường học không chỉ là việc thực hiện nghiêm nội quy, mà còn là việc xây dựng một mạng lưới của lòng nhân ái, nơi không ai bị bỏ lại phía sau với nỗi đau riêng mình.</w:t>
      </w:r>
    </w:p>
    <w:p w14:paraId="0CBA1371" w14:textId="77777777" w:rsidR="00397F40" w:rsidRDefault="00397F40"/>
    <w:sectPr w:rsidR="00397F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F40"/>
    <w:rsid w:val="00280D59"/>
    <w:rsid w:val="0039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A2982"/>
  <w15:chartTrackingRefBased/>
  <w15:docId w15:val="{C644997C-FAD2-45C2-BB86-8E7D98AA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97F40"/>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F40"/>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397F4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411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2316</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2026-03-14T10:35:00Z</dcterms:created>
  <dcterms:modified xsi:type="dcterms:W3CDTF">2026-03-14T10:35:00Z</dcterms:modified>
</cp:coreProperties>
</file>