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 S4a-DNSN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SỔ CHI TIẾT THANH TOÁN CÔNG NỢ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Đối tượng:..........................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 ...........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24"/>
        <w:gridCol w:w="945"/>
        <w:gridCol w:w="2729"/>
        <w:gridCol w:w="945"/>
        <w:gridCol w:w="734"/>
        <w:gridCol w:w="1260"/>
        <w:gridCol w:w="839"/>
        <w:gridCol w:w="735"/>
        <w:gridCol w:w="1260"/>
      </w:tblGrid>
      <w:tr>
        <w:trPr/>
        <w:tc>
          <w:tcPr>
            <w:tcW w:w="1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Hóa đơn, Chứng từ</w:t>
            </w:r>
          </w:p>
        </w:tc>
        <w:tc>
          <w:tcPr>
            <w:tcW w:w="272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Diễn giải</w:t>
            </w:r>
          </w:p>
        </w:tc>
        <w:tc>
          <w:tcPr>
            <w:tcW w:w="293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Các khoản nợ phải thu</w:t>
            </w:r>
          </w:p>
        </w:tc>
        <w:tc>
          <w:tcPr>
            <w:tcW w:w="2834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Các khoản nợ phải trả</w:t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hiệu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Ngày, tháng</w:t>
            </w:r>
          </w:p>
        </w:tc>
        <w:tc>
          <w:tcPr>
            <w:tcW w:w="272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phải thu</w:t>
            </w:r>
          </w:p>
        </w:tc>
        <w:tc>
          <w:tcPr>
            <w:tcW w:w="7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đã thu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còn phải thu</w:t>
            </w:r>
          </w:p>
        </w:tc>
        <w:tc>
          <w:tcPr>
            <w:tcW w:w="8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phải trả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đã trả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còn phải trả</w:t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C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7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8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>
        <w:trPr/>
        <w:tc>
          <w:tcPr>
            <w:tcW w:w="5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45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Số dư đầu kỳ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Số phát sinh trong kỳ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……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2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45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Cộng số phát sinh trong kỳ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Số dư cuối kỳ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440"/>
        <w:gridCol w:w="2647"/>
        <w:gridCol w:w="4884"/>
      </w:tblGrid>
      <w:tr>
        <w:trPr/>
        <w:tc>
          <w:tcPr>
            <w:tcW w:w="244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64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88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Ngày ... tháng ... năm ...</w:t>
            </w:r>
            <w:r>
              <w:rPr/>
              <w:br/>
            </w:r>
            <w:r>
              <w:rPr>
                <w:b/>
              </w:rPr>
              <w:t>NGƯỜI ĐẠI DIỆN 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147</Words>
  <Characters>586</Characters>
  <CharactersWithSpaces>725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2026-05-28T17:29:41Z</dcterms:created>
  <dc:creator/>
  <dc:description/>
  <dc:language>en-US</dc:language>
  <cp:lastModifiedBy/>
  <dcterms:modified xsi:type="dcterms:W3CDTF">2026-05-28T17:30:07Z</dcterms:modified>
  <cp:revision>1</cp:revision>
  <dc:subject/>
  <dc:title/>
</cp:coreProperties>
</file>