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35204" w:rsidRDefault="00335204" w:rsidP="006F1452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35204" w:rsidRDefault="00335204" w:rsidP="006F1452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35204" w:rsidRDefault="00335204" w:rsidP="006F1452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35204" w:rsidRDefault="00335204" w:rsidP="006F1452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35204" w:rsidRDefault="00335204" w:rsidP="006F1452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35204" w:rsidRPr="006F1452" w:rsidRDefault="00335204" w:rsidP="00AC01EA">
      <w:pPr>
        <w:adjustRightInd w:val="0"/>
        <w:snapToGrid w:val="0"/>
        <w:jc w:val="center"/>
        <w:rPr>
          <w:rFonts w:cs="Arial"/>
          <w:szCs w:val="20"/>
        </w:rPr>
      </w:pPr>
      <w:r w:rsidRPr="006F1452">
        <w:rPr>
          <w:rFonts w:cs="Arial"/>
          <w:b/>
          <w:szCs w:val="20"/>
        </w:rPr>
        <w:t>Phụ lục IX</w:t>
      </w:r>
    </w:p>
    <w:p w:rsidR="00335204" w:rsidRPr="006F1452" w:rsidRDefault="00335204" w:rsidP="00AC01EA">
      <w:pPr>
        <w:adjustRightInd w:val="0"/>
        <w:snapToGrid w:val="0"/>
        <w:jc w:val="center"/>
        <w:rPr>
          <w:rFonts w:cs="Arial"/>
          <w:szCs w:val="20"/>
        </w:rPr>
      </w:pPr>
      <w:r w:rsidRPr="006F1452">
        <w:rPr>
          <w:rFonts w:cs="Arial"/>
          <w:b/>
          <w:szCs w:val="20"/>
        </w:rPr>
        <w:t xml:space="preserve">MẪU KẾT QUẢ THỰC HIỆN HỢP ĐỒNG </w:t>
      </w:r>
      <w:r w:rsidRPr="006F1452">
        <w:rPr>
          <w:rFonts w:cs="Arial"/>
          <w:szCs w:val="20"/>
        </w:rPr>
        <w:br/>
      </w:r>
      <w:r w:rsidRPr="006F1452">
        <w:rPr>
          <w:rFonts w:cs="Arial"/>
          <w:b/>
          <w:szCs w:val="20"/>
        </w:rPr>
        <w:t>(E-KQTHHĐ)</w:t>
      </w:r>
    </w:p>
    <w:p w:rsidR="00335204" w:rsidRPr="006F1452" w:rsidRDefault="00335204" w:rsidP="00AC01EA">
      <w:pPr>
        <w:adjustRightInd w:val="0"/>
        <w:snapToGrid w:val="0"/>
        <w:jc w:val="center"/>
        <w:rPr>
          <w:rFonts w:cs="Arial"/>
          <w:szCs w:val="20"/>
        </w:rPr>
      </w:pPr>
      <w:r w:rsidRPr="006F1452">
        <w:rPr>
          <w:rFonts w:cs="Arial"/>
          <w:i/>
          <w:szCs w:val="20"/>
        </w:rPr>
        <w:t>(Ban hành kèm theo Thông tư số 12</w:t>
      </w:r>
      <w:r>
        <w:rPr>
          <w:rFonts w:cs="Arial"/>
          <w:i/>
          <w:szCs w:val="20"/>
        </w:rPr>
        <w:t>9</w:t>
      </w:r>
      <w:r w:rsidRPr="006F1452">
        <w:rPr>
          <w:rFonts w:cs="Arial"/>
          <w:i/>
          <w:szCs w:val="20"/>
        </w:rPr>
        <w:t xml:space="preserve">/2026/TT-BTC ngày </w:t>
      </w:r>
      <w:r>
        <w:rPr>
          <w:rFonts w:cs="Arial"/>
          <w:i/>
          <w:szCs w:val="20"/>
        </w:rPr>
        <w:t xml:space="preserve">27 </w:t>
      </w:r>
      <w:r w:rsidRPr="006F1452">
        <w:rPr>
          <w:rFonts w:cs="Arial"/>
          <w:i/>
          <w:szCs w:val="20"/>
        </w:rPr>
        <w:t xml:space="preserve">tháng 8 năm 2026 </w:t>
      </w:r>
      <w:r w:rsidRPr="006F1452">
        <w:rPr>
          <w:rFonts w:cs="Arial"/>
          <w:szCs w:val="20"/>
        </w:rPr>
        <w:br/>
      </w:r>
      <w:r w:rsidRPr="006F1452">
        <w:rPr>
          <w:rFonts w:cs="Arial"/>
          <w:i/>
          <w:szCs w:val="20"/>
        </w:rPr>
        <w:t>của Bộ trưởng Bộ Tài chính)</w:t>
      </w:r>
    </w:p>
    <w:p w:rsidR="00335204" w:rsidRDefault="00335204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br w:type="page"/>
      </w:r>
    </w:p>
    <w:p w:rsidR="00335204" w:rsidRDefault="00335204" w:rsidP="00AC01EA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6F1452">
        <w:rPr>
          <w:rFonts w:cs="Arial"/>
          <w:b/>
          <w:szCs w:val="20"/>
        </w:rPr>
        <w:t>(Webform trên Hệ thống)</w:t>
      </w:r>
    </w:p>
    <w:p w:rsidR="00335204" w:rsidRPr="006F1452" w:rsidRDefault="00335204" w:rsidP="00AC01EA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335204" w:rsidRDefault="00335204" w:rsidP="00AC01EA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6F1452">
        <w:rPr>
          <w:rFonts w:cs="Arial"/>
          <w:b/>
          <w:szCs w:val="20"/>
        </w:rPr>
        <w:t>MẪU KẾT QUẢ THỰC HIỆN HỢP ĐỒNG</w:t>
      </w:r>
    </w:p>
    <w:p w:rsidR="00335204" w:rsidRPr="006F1452" w:rsidRDefault="00335204" w:rsidP="00AC01EA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b/>
          <w:szCs w:val="20"/>
        </w:rPr>
        <w:t>I.</w:t>
      </w:r>
      <w:r w:rsidRPr="006F1452">
        <w:rPr>
          <w:rFonts w:cs="Arial"/>
          <w:szCs w:val="20"/>
        </w:rPr>
        <w:t xml:space="preserve"> </w:t>
      </w:r>
      <w:r w:rsidRPr="006F1452">
        <w:rPr>
          <w:rFonts w:cs="Arial"/>
          <w:b/>
          <w:szCs w:val="20"/>
        </w:rPr>
        <w:t>THÔNG TIN CHUNG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1.  Mã hợp đồng </w:t>
      </w:r>
      <w:r w:rsidRPr="006F1452">
        <w:rPr>
          <w:rFonts w:cs="Arial"/>
          <w:i/>
          <w:szCs w:val="20"/>
        </w:rPr>
        <w:t xml:space="preserve">(Nếu có): </w:t>
      </w:r>
      <w:r>
        <w:rPr>
          <w:rFonts w:cs="Arial"/>
          <w:i/>
          <w:szCs w:val="20"/>
        </w:rPr>
        <w:t>……………………………………</w:t>
      </w:r>
      <w:r w:rsidRPr="006F1452">
        <w:rPr>
          <w:rFonts w:cs="Arial"/>
          <w:i/>
          <w:szCs w:val="20"/>
        </w:rPr>
        <w:t xml:space="preserve"> [Hệ thống tự động trích xuất]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2. Số hợp đồng:</w:t>
      </w:r>
      <w:r>
        <w:rPr>
          <w:rFonts w:cs="Arial"/>
          <w:szCs w:val="20"/>
        </w:rPr>
        <w:t xml:space="preserve"> </w:t>
      </w:r>
      <w:r w:rsidRPr="00AC01EA">
        <w:rPr>
          <w:rFonts w:cs="Arial"/>
          <w:szCs w:val="20"/>
        </w:rPr>
        <w:t>…………………………………………………………………………</w:t>
      </w:r>
      <w:r>
        <w:rPr>
          <w:rFonts w:cs="Arial"/>
          <w:szCs w:val="20"/>
        </w:rPr>
        <w:t>……….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3. Tên dự án:</w:t>
      </w:r>
      <w:r>
        <w:rPr>
          <w:rFonts w:cs="Arial"/>
          <w:szCs w:val="20"/>
        </w:rPr>
        <w:t xml:space="preserve"> </w:t>
      </w:r>
      <w:r w:rsidRPr="00AC01EA">
        <w:rPr>
          <w:rFonts w:cs="Arial"/>
          <w:szCs w:val="20"/>
        </w:rPr>
        <w:t>…………………………………………………………………………</w:t>
      </w:r>
      <w:r>
        <w:rPr>
          <w:rFonts w:cs="Arial"/>
          <w:szCs w:val="20"/>
        </w:rPr>
        <w:t>…………..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4. Tên cơ quan có thẩm quyền:</w:t>
      </w:r>
      <w:r>
        <w:rPr>
          <w:rFonts w:cs="Arial"/>
          <w:szCs w:val="20"/>
        </w:rPr>
        <w:t xml:space="preserve"> </w:t>
      </w:r>
      <w:r w:rsidRPr="00AC01EA">
        <w:rPr>
          <w:rFonts w:cs="Arial"/>
          <w:szCs w:val="20"/>
        </w:rPr>
        <w:t>…………………………………………………………………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5. Tên bên mời thầu:</w:t>
      </w:r>
      <w:r>
        <w:rPr>
          <w:rFonts w:cs="Arial"/>
          <w:szCs w:val="20"/>
        </w:rPr>
        <w:t xml:space="preserve"> </w:t>
      </w:r>
      <w:r w:rsidRPr="00AC01EA">
        <w:rPr>
          <w:rFonts w:cs="Arial"/>
          <w:szCs w:val="20"/>
        </w:rPr>
        <w:t>…………………………………………………………………………</w:t>
      </w:r>
      <w:r>
        <w:rPr>
          <w:rFonts w:cs="Arial"/>
          <w:szCs w:val="20"/>
        </w:rPr>
        <w:t>…..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5. Tên nhà đầu tư trúng thầu/Tên liên danh trúng thầu:</w:t>
      </w:r>
      <w:r>
        <w:rPr>
          <w:rFonts w:cs="Arial"/>
          <w:szCs w:val="20"/>
        </w:rPr>
        <w:t xml:space="preserve"> ………………………………………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6. Mã số thuế nhà đầu tư trúng thầu:</w:t>
      </w:r>
      <w:r>
        <w:rPr>
          <w:rFonts w:cs="Arial"/>
          <w:szCs w:val="20"/>
        </w:rPr>
        <w:t xml:space="preserve"> </w:t>
      </w:r>
      <w:r w:rsidRPr="00AC01EA">
        <w:rPr>
          <w:rFonts w:cs="Arial"/>
          <w:szCs w:val="20"/>
        </w:rPr>
        <w:t>……………………………………………………………</w:t>
      </w:r>
    </w:p>
    <w:p w:rsidR="00335204" w:rsidRDefault="00335204" w:rsidP="006F1452">
      <w:pPr>
        <w:adjustRightInd w:val="0"/>
        <w:snapToGrid w:val="0"/>
        <w:jc w:val="both"/>
        <w:rPr>
          <w:rFonts w:cs="Arial"/>
          <w:i/>
          <w:szCs w:val="20"/>
        </w:rPr>
      </w:pPr>
      <w:r w:rsidRPr="006F1452">
        <w:rPr>
          <w:rFonts w:cs="Arial"/>
          <w:i/>
          <w:szCs w:val="20"/>
        </w:rPr>
        <w:t>Trường hợp là liên danh trúng thầu, kê khai thông tin các thành viên liên danh theo bảng sau: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7"/>
        <w:gridCol w:w="2211"/>
        <w:gridCol w:w="2124"/>
        <w:gridCol w:w="1803"/>
        <w:gridCol w:w="1801"/>
      </w:tblGrid>
      <w:tr w:rsidR="00335204" w:rsidTr="00AC01EA">
        <w:tc>
          <w:tcPr>
            <w:tcW w:w="597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STT</w:t>
            </w:r>
          </w:p>
        </w:tc>
        <w:tc>
          <w:tcPr>
            <w:tcW w:w="1226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Mã định danh</w:t>
            </w:r>
          </w:p>
        </w:tc>
        <w:tc>
          <w:tcPr>
            <w:tcW w:w="1178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Mã số thuế</w:t>
            </w:r>
          </w:p>
        </w:tc>
        <w:tc>
          <w:tcPr>
            <w:tcW w:w="1000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Tên nhà đầu tư</w:t>
            </w:r>
          </w:p>
        </w:tc>
        <w:tc>
          <w:tcPr>
            <w:tcW w:w="999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Địa chỉ</w:t>
            </w:r>
          </w:p>
        </w:tc>
      </w:tr>
      <w:tr w:rsidR="00335204" w:rsidTr="00AC01EA">
        <w:tc>
          <w:tcPr>
            <w:tcW w:w="597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1</w:t>
            </w:r>
          </w:p>
        </w:tc>
        <w:tc>
          <w:tcPr>
            <w:tcW w:w="1226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178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9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335204" w:rsidTr="00AC01EA">
        <w:tc>
          <w:tcPr>
            <w:tcW w:w="597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2</w:t>
            </w:r>
          </w:p>
        </w:tc>
        <w:tc>
          <w:tcPr>
            <w:tcW w:w="1226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178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9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335204" w:rsidTr="00AC01EA">
        <w:tc>
          <w:tcPr>
            <w:tcW w:w="597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3</w:t>
            </w:r>
          </w:p>
        </w:tc>
        <w:tc>
          <w:tcPr>
            <w:tcW w:w="1226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178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999" w:type="pct"/>
            <w:vAlign w:val="center"/>
          </w:tcPr>
          <w:p w:rsidR="00335204" w:rsidRDefault="00335204" w:rsidP="00AC01E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335204" w:rsidRDefault="00335204" w:rsidP="006F1452">
      <w:pPr>
        <w:adjustRightInd w:val="0"/>
        <w:snapToGrid w:val="0"/>
        <w:jc w:val="both"/>
        <w:rPr>
          <w:rFonts w:cs="Arial"/>
          <w:iCs/>
          <w:szCs w:val="20"/>
        </w:rPr>
      </w:pPr>
      <w:r w:rsidRPr="00AC01EA">
        <w:rPr>
          <w:rFonts w:cs="Arial"/>
          <w:iCs/>
          <w:szCs w:val="20"/>
        </w:rPr>
        <w:t xml:space="preserve">7. Tên tổ chức kinh tế do nhà đầu tư trúng thầu thành lập </w:t>
      </w:r>
      <w:r w:rsidRPr="00AC01EA">
        <w:rPr>
          <w:rFonts w:cs="Arial"/>
          <w:i/>
          <w:szCs w:val="20"/>
        </w:rPr>
        <w:t>(Nếu có):</w:t>
      </w:r>
      <w:r w:rsidRPr="00AC01EA">
        <w:rPr>
          <w:rFonts w:cs="Arial"/>
          <w:iCs/>
          <w:szCs w:val="20"/>
        </w:rPr>
        <w:t xml:space="preserve"> </w:t>
      </w:r>
      <w:r>
        <w:rPr>
          <w:rFonts w:cs="Arial"/>
          <w:iCs/>
          <w:szCs w:val="20"/>
        </w:rPr>
        <w:t>………………………..</w:t>
      </w:r>
    </w:p>
    <w:p w:rsidR="00335204" w:rsidRDefault="00335204" w:rsidP="006F1452">
      <w:pPr>
        <w:adjustRightInd w:val="0"/>
        <w:snapToGrid w:val="0"/>
        <w:jc w:val="both"/>
        <w:rPr>
          <w:rFonts w:cs="Arial"/>
          <w:iCs/>
          <w:szCs w:val="20"/>
        </w:rPr>
      </w:pPr>
      <w:r w:rsidRPr="00AC01EA">
        <w:rPr>
          <w:rFonts w:cs="Arial"/>
          <w:iCs/>
          <w:szCs w:val="20"/>
        </w:rPr>
        <w:t xml:space="preserve">8. Mã số thuế tổ chức kinh tế do nhà đầu tư trúng thầu thành lập </w:t>
      </w:r>
      <w:r w:rsidRPr="00AC01EA">
        <w:rPr>
          <w:rFonts w:cs="Arial"/>
          <w:i/>
          <w:szCs w:val="20"/>
        </w:rPr>
        <w:t>(Nếu có):</w:t>
      </w:r>
      <w:r w:rsidRPr="00AC01EA">
        <w:rPr>
          <w:rFonts w:cs="Arial"/>
          <w:iCs/>
          <w:szCs w:val="20"/>
        </w:rPr>
        <w:t xml:space="preserve"> </w:t>
      </w:r>
      <w:r>
        <w:rPr>
          <w:rFonts w:cs="Arial"/>
          <w:iCs/>
          <w:szCs w:val="20"/>
        </w:rPr>
        <w:t>……………….</w:t>
      </w:r>
    </w:p>
    <w:p w:rsidR="00335204" w:rsidRDefault="00335204" w:rsidP="006F1452">
      <w:pPr>
        <w:adjustRightInd w:val="0"/>
        <w:snapToGrid w:val="0"/>
        <w:jc w:val="both"/>
        <w:rPr>
          <w:rFonts w:cs="Arial"/>
          <w:iCs/>
          <w:szCs w:val="20"/>
        </w:rPr>
      </w:pPr>
      <w:r w:rsidRPr="00AC01EA">
        <w:rPr>
          <w:rFonts w:cs="Arial"/>
          <w:iCs/>
          <w:szCs w:val="20"/>
        </w:rPr>
        <w:t xml:space="preserve">9. Ngày tạo: </w:t>
      </w:r>
      <w:r>
        <w:rPr>
          <w:rFonts w:cs="Arial"/>
          <w:iCs/>
          <w:szCs w:val="20"/>
        </w:rPr>
        <w:t xml:space="preserve">……………………………… </w:t>
      </w:r>
      <w:r w:rsidRPr="00AC01EA">
        <w:rPr>
          <w:rFonts w:cs="Arial"/>
          <w:i/>
          <w:szCs w:val="20"/>
        </w:rPr>
        <w:t>[Hệ thống tự động trích xuất]</w:t>
      </w:r>
      <w:r w:rsidRPr="00AC01EA">
        <w:rPr>
          <w:rFonts w:cs="Arial"/>
          <w:iCs/>
          <w:szCs w:val="20"/>
        </w:rPr>
        <w:t xml:space="preserve"> </w:t>
      </w:r>
    </w:p>
    <w:p w:rsidR="00335204" w:rsidRPr="00AC01EA" w:rsidRDefault="00335204" w:rsidP="006F1452">
      <w:pPr>
        <w:adjustRightInd w:val="0"/>
        <w:snapToGrid w:val="0"/>
        <w:jc w:val="both"/>
        <w:rPr>
          <w:rFonts w:cs="Arial"/>
          <w:iCs/>
          <w:szCs w:val="20"/>
        </w:rPr>
      </w:pPr>
      <w:r w:rsidRPr="00AC01EA">
        <w:rPr>
          <w:rFonts w:cs="Arial"/>
          <w:iCs/>
          <w:szCs w:val="20"/>
        </w:rPr>
        <w:t xml:space="preserve">10. Ngày đăng tải: </w:t>
      </w:r>
      <w:r>
        <w:rPr>
          <w:rFonts w:cs="Arial"/>
          <w:iCs/>
          <w:szCs w:val="20"/>
        </w:rPr>
        <w:t xml:space="preserve">……………………… </w:t>
      </w:r>
      <w:r w:rsidRPr="00AC01EA">
        <w:rPr>
          <w:rFonts w:cs="Arial"/>
          <w:i/>
          <w:szCs w:val="20"/>
        </w:rPr>
        <w:t xml:space="preserve">[Hệ thống tự động trích xuất] 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11. Trạng thái hợp đồng: □ Đã hoàn thành </w:t>
      </w:r>
      <w:r>
        <w:rPr>
          <w:rFonts w:cs="Arial"/>
          <w:szCs w:val="20"/>
        </w:rPr>
        <w:t xml:space="preserve">    </w:t>
      </w:r>
      <w:r w:rsidRPr="006F1452">
        <w:rPr>
          <w:rFonts w:cs="Arial"/>
          <w:szCs w:val="20"/>
        </w:rPr>
        <w:t>□ Không hoàn thành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i/>
          <w:szCs w:val="20"/>
        </w:rPr>
        <w:t>Trường hợp hợp đồng đã hoàn thành, kê khai các thông tin từ mục 12 đến mục 19 dưới đây: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b/>
          <w:szCs w:val="20"/>
        </w:rPr>
        <w:t>II. TIẾN ĐỘ HỢP ĐỒNG, CHẤT LƯỢNG HỢP ĐỒNG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12. Tiến độ hợp đồng: □ Đúng tiến độ </w:t>
      </w:r>
      <w:r>
        <w:rPr>
          <w:rFonts w:cs="Arial"/>
          <w:szCs w:val="20"/>
        </w:rPr>
        <w:t xml:space="preserve">   </w:t>
      </w:r>
      <w:r w:rsidRPr="006F1452">
        <w:rPr>
          <w:rFonts w:cs="Arial"/>
          <w:szCs w:val="20"/>
        </w:rPr>
        <w:t xml:space="preserve">□ Sớm tiến độ </w:t>
      </w:r>
      <w:r>
        <w:rPr>
          <w:rFonts w:cs="Arial"/>
          <w:szCs w:val="20"/>
        </w:rPr>
        <w:t xml:space="preserve">    </w:t>
      </w:r>
      <w:r w:rsidRPr="006F1452">
        <w:rPr>
          <w:rFonts w:cs="Arial"/>
          <w:szCs w:val="20"/>
        </w:rPr>
        <w:t>□ Chậm tiến độ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13. Ngày hoàn thành hợp đồng theo kế hoạch:</w:t>
      </w:r>
      <w:r>
        <w:rPr>
          <w:rFonts w:cs="Arial"/>
          <w:szCs w:val="20"/>
        </w:rPr>
        <w:t xml:space="preserve"> ………………………………………………….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14. Ngày hoàn thành hợp đồng thực tế:</w:t>
      </w:r>
      <w:r>
        <w:rPr>
          <w:rFonts w:cs="Arial"/>
          <w:szCs w:val="20"/>
        </w:rPr>
        <w:t xml:space="preserve"> …………………………………………………………..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15. Số ngày chênh lệch:</w:t>
      </w:r>
      <w:r>
        <w:rPr>
          <w:rFonts w:cs="Arial"/>
          <w:szCs w:val="20"/>
        </w:rPr>
        <w:t xml:space="preserve"> ……………………………………………………………………………..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16. Ngày hoàn thành đã được điều chỉnh </w:t>
      </w:r>
      <w:r w:rsidRPr="006F1452">
        <w:rPr>
          <w:rFonts w:cs="Arial"/>
          <w:i/>
          <w:szCs w:val="20"/>
        </w:rPr>
        <w:t>(nếu có):</w:t>
      </w:r>
      <w:r>
        <w:rPr>
          <w:rFonts w:cs="Arial"/>
          <w:i/>
          <w:szCs w:val="20"/>
        </w:rPr>
        <w:t xml:space="preserve"> </w:t>
      </w:r>
      <w:r>
        <w:rPr>
          <w:rFonts w:cs="Arial"/>
          <w:szCs w:val="20"/>
        </w:rPr>
        <w:t>………………………………………………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17. Chất lượng hợp đồng: □ Đảm bảo </w:t>
      </w:r>
      <w:r>
        <w:rPr>
          <w:rFonts w:cs="Arial"/>
          <w:szCs w:val="20"/>
        </w:rPr>
        <w:t xml:space="preserve">    </w:t>
      </w:r>
      <w:r w:rsidRPr="006F1452">
        <w:rPr>
          <w:rFonts w:cs="Arial"/>
          <w:szCs w:val="20"/>
        </w:rPr>
        <w:t>□ Không đảm bảo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18. Lý do không đảm bảo chất lượng </w:t>
      </w:r>
      <w:r w:rsidRPr="006F1452">
        <w:rPr>
          <w:rFonts w:cs="Arial"/>
          <w:i/>
          <w:szCs w:val="20"/>
        </w:rPr>
        <w:t>(nếu có):</w:t>
      </w:r>
      <w:r>
        <w:rPr>
          <w:rFonts w:cs="Arial"/>
          <w:i/>
          <w:szCs w:val="20"/>
        </w:rPr>
        <w:t xml:space="preserve"> </w:t>
      </w:r>
      <w:r>
        <w:rPr>
          <w:rFonts w:cs="Arial"/>
          <w:szCs w:val="20"/>
        </w:rPr>
        <w:t>……………………………………………………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19. Đánh giá các yếu tố khác liên quan </w:t>
      </w:r>
      <w:r w:rsidRPr="006F1452">
        <w:rPr>
          <w:rFonts w:cs="Arial"/>
          <w:i/>
          <w:szCs w:val="20"/>
        </w:rPr>
        <w:t xml:space="preserve">(nếu có </w:t>
      </w:r>
      <w:r>
        <w:rPr>
          <w:rFonts w:cs="Arial"/>
          <w:i/>
          <w:szCs w:val="20"/>
        </w:rPr>
        <w:t>-</w:t>
      </w:r>
      <w:r w:rsidRPr="006F1452">
        <w:rPr>
          <w:rFonts w:cs="Arial"/>
          <w:i/>
          <w:szCs w:val="20"/>
        </w:rPr>
        <w:t xml:space="preserve"> đính kèm tệp tin)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i/>
          <w:szCs w:val="20"/>
        </w:rPr>
        <w:t>Trường hợp hợp đồng không hoàn thành, kê khai các thông tin sau từ mục 20 đến mục 21 dưới đây: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20. Lý do không hoàn thành:</w:t>
      </w:r>
      <w:r>
        <w:rPr>
          <w:rFonts w:cs="Arial"/>
          <w:szCs w:val="20"/>
        </w:rPr>
        <w:t xml:space="preserve"> …………………………………………………………………………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21. Hợp đồng không hoàn thành do lỗi của nhà đầu tư: □ Có </w:t>
      </w:r>
      <w:r>
        <w:rPr>
          <w:rFonts w:cs="Arial"/>
          <w:szCs w:val="20"/>
        </w:rPr>
        <w:t xml:space="preserve">   </w:t>
      </w:r>
      <w:r w:rsidRPr="006F1452">
        <w:rPr>
          <w:rFonts w:cs="Arial"/>
          <w:szCs w:val="20"/>
        </w:rPr>
        <w:t>□ Không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b/>
          <w:szCs w:val="20"/>
        </w:rPr>
        <w:t>III.</w:t>
      </w:r>
      <w:r w:rsidRPr="006F1452">
        <w:rPr>
          <w:rFonts w:cs="Arial"/>
          <w:szCs w:val="20"/>
        </w:rPr>
        <w:t xml:space="preserve"> </w:t>
      </w:r>
      <w:r w:rsidRPr="006F1452">
        <w:rPr>
          <w:rFonts w:cs="Arial"/>
          <w:b/>
          <w:szCs w:val="20"/>
        </w:rPr>
        <w:t>THÔNG TIN VI PHẠM HỢP ĐỒNG, CHẤM DỨT HỢP ĐỒNG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22. Vi phạm hợp đồng: □ Có </w:t>
      </w:r>
      <w:r>
        <w:rPr>
          <w:rFonts w:cs="Arial"/>
          <w:szCs w:val="20"/>
        </w:rPr>
        <w:t xml:space="preserve">   </w:t>
      </w:r>
      <w:r w:rsidRPr="006F1452">
        <w:rPr>
          <w:rFonts w:cs="Arial"/>
          <w:szCs w:val="20"/>
        </w:rPr>
        <w:t>□ Không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i/>
          <w:szCs w:val="20"/>
        </w:rPr>
        <w:t>Trường hợp có vi phạm hợp đồng, kê khai thông tin từ mục 23 đến mục 24 dưới đây: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23. Nội dung vi phạm hợp đồng:</w:t>
      </w:r>
      <w:r>
        <w:rPr>
          <w:rFonts w:cs="Arial"/>
          <w:szCs w:val="20"/>
        </w:rPr>
        <w:t xml:space="preserve"> ………………………………………………………………………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24. Phạt vi phạm hợp đồng </w:t>
      </w:r>
      <w:r w:rsidRPr="006F1452">
        <w:rPr>
          <w:rFonts w:cs="Arial"/>
          <w:i/>
          <w:szCs w:val="20"/>
        </w:rPr>
        <w:t>(nếu có):</w:t>
      </w:r>
      <w:r>
        <w:rPr>
          <w:rFonts w:cs="Arial"/>
          <w:i/>
          <w:szCs w:val="20"/>
        </w:rPr>
        <w:t xml:space="preserve"> </w:t>
      </w:r>
      <w:r>
        <w:rPr>
          <w:rFonts w:cs="Arial"/>
          <w:szCs w:val="20"/>
        </w:rPr>
        <w:t>…………………………………………………………………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25. Chấm dứt hợp đồng: □ Có </w:t>
      </w:r>
      <w:r>
        <w:rPr>
          <w:rFonts w:cs="Arial"/>
          <w:szCs w:val="20"/>
        </w:rPr>
        <w:t xml:space="preserve">  </w:t>
      </w:r>
      <w:r w:rsidRPr="006F1452">
        <w:rPr>
          <w:rFonts w:cs="Arial"/>
          <w:szCs w:val="20"/>
        </w:rPr>
        <w:t>□ Không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i/>
          <w:szCs w:val="20"/>
        </w:rPr>
        <w:t>Trường hợp có chấm dứt hợp đồng, kê khai thông tin từ mục 26 đến mục 28 dưới đây: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26. Ngày chấm dứt hợp đồng:</w:t>
      </w:r>
      <w:r>
        <w:rPr>
          <w:rFonts w:cs="Arial"/>
          <w:szCs w:val="20"/>
        </w:rPr>
        <w:t xml:space="preserve"> ………………………………………………………………………….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27. Lý do chấm dứt hợp đồng:</w:t>
      </w:r>
      <w:r>
        <w:rPr>
          <w:rFonts w:cs="Arial"/>
          <w:szCs w:val="20"/>
        </w:rPr>
        <w:t xml:space="preserve"> ………………………………………………………………………….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>28. Hình thức xử lý:</w:t>
      </w:r>
      <w:r>
        <w:rPr>
          <w:rFonts w:cs="Arial"/>
          <w:szCs w:val="20"/>
        </w:rPr>
        <w:t xml:space="preserve"> ……………………………………………………………………………………….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b/>
          <w:szCs w:val="20"/>
        </w:rPr>
        <w:t>IV.</w:t>
      </w:r>
      <w:r w:rsidRPr="006F1452">
        <w:rPr>
          <w:rFonts w:cs="Arial"/>
          <w:szCs w:val="20"/>
        </w:rPr>
        <w:t xml:space="preserve"> </w:t>
      </w:r>
      <w:r w:rsidRPr="006F1452">
        <w:rPr>
          <w:rFonts w:cs="Arial"/>
          <w:b/>
          <w:szCs w:val="20"/>
        </w:rPr>
        <w:t>CÁC THÔNG TIN KHÁC (N</w:t>
      </w:r>
      <w:r>
        <w:rPr>
          <w:rFonts w:cs="Arial"/>
          <w:b/>
          <w:szCs w:val="20"/>
        </w:rPr>
        <w:t>Ế</w:t>
      </w:r>
      <w:r w:rsidRPr="006F1452">
        <w:rPr>
          <w:rFonts w:cs="Arial"/>
          <w:b/>
          <w:szCs w:val="20"/>
        </w:rPr>
        <w:t>U CÓ)</w:t>
      </w:r>
    </w:p>
    <w:p w:rsidR="00335204" w:rsidRPr="006F1452" w:rsidRDefault="00335204" w:rsidP="006F1452">
      <w:pPr>
        <w:adjustRightInd w:val="0"/>
        <w:snapToGrid w:val="0"/>
        <w:jc w:val="both"/>
        <w:rPr>
          <w:rFonts w:cs="Arial"/>
          <w:szCs w:val="20"/>
        </w:rPr>
      </w:pPr>
      <w:r w:rsidRPr="006F1452">
        <w:rPr>
          <w:rFonts w:cs="Arial"/>
          <w:szCs w:val="20"/>
        </w:rPr>
        <w:t xml:space="preserve">29. Tài liệu đính kèm </w:t>
      </w:r>
      <w:r w:rsidRPr="006F1452">
        <w:rPr>
          <w:rFonts w:cs="Arial"/>
          <w:i/>
          <w:szCs w:val="20"/>
        </w:rPr>
        <w:t>(Nếu có):</w:t>
      </w:r>
      <w:r>
        <w:rPr>
          <w:rFonts w:cs="Arial"/>
          <w:i/>
          <w:szCs w:val="20"/>
        </w:rPr>
        <w:t xml:space="preserve"> </w:t>
      </w:r>
      <w:r>
        <w:rPr>
          <w:rFonts w:cs="Arial"/>
          <w:szCs w:val="20"/>
        </w:rPr>
        <w:t>…………………………………………………………………………</w:t>
      </w:r>
    </w:p>
    <w:p w:rsidR="00335204" w:rsidRDefault="00335204" w:rsidP="006F1452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04"/>
    <w:rsid w:val="00225B67"/>
    <w:rsid w:val="00335204"/>
    <w:rsid w:val="003E1C24"/>
    <w:rsid w:val="004F7570"/>
    <w:rsid w:val="00556DE7"/>
    <w:rsid w:val="007E0D6E"/>
    <w:rsid w:val="00987B06"/>
    <w:rsid w:val="00B478A9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0DCF11-AC4B-47BA-B586-3A9239F0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52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2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2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2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2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20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20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20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20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2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20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20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20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2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2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2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2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2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20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2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2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2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2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2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2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35204"/>
    <w:pPr>
      <w:spacing w:after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2026-09-04T09:01:00Z</dcterms:created>
  <dcterms:modified xsi:type="dcterms:W3CDTF">2026-09-04T09:01:00Z</dcterms:modified>
</cp:coreProperties>
</file>