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tbl>
      <w:tblPr>
        <w:tblStyle w:val="Table1"/>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5205"/>
        <w:tblGridChange w:id="0">
          <w:tblGrid>
            <w:gridCol w:w="3630"/>
            <w:gridCol w:w="5205"/>
          </w:tblGrid>
        </w:tblGridChange>
      </w:tblGrid>
      <w:tr>
        <w:trPr>
          <w:cantSplit w:val="0"/>
          <w:trHeight w:val="1320"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02">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BỘ GIÁO DỤC VÀ ĐÀO TẠO</w:t>
            </w:r>
          </w:p>
          <w:p w:rsidR="00000000" w:rsidDel="00000000" w:rsidP="00000000" w:rsidRDefault="00000000" w:rsidRPr="00000000" w14:paraId="00000003">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TRƯỜNG ĐẠI HỌC……</w:t>
            </w:r>
          </w:p>
          <w:p w:rsidR="00000000" w:rsidDel="00000000" w:rsidP="00000000" w:rsidRDefault="00000000" w:rsidRPr="00000000" w14:paraId="00000004">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05">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6">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Độc lập – Tự do – Hạnh phúc</w:t>
            </w:r>
          </w:p>
          <w:p w:rsidR="00000000" w:rsidDel="00000000" w:rsidP="00000000" w:rsidRDefault="00000000" w:rsidRPr="00000000" w14:paraId="00000007">
            <w:pPr>
              <w:pBdr>
                <w:top w:color="auto" w:space="0" w:sz="0" w:val="none"/>
                <w:left w:color="auto" w:space="0" w:sz="0" w:val="none"/>
                <w:bottom w:color="auto" w:space="6" w:sz="0" w:val="none"/>
                <w:right w:color="auto" w:space="0" w:sz="0" w:val="none"/>
              </w:pBdr>
              <w:shd w:fill="ffffff" w:val="clear"/>
              <w:jc w:val="center"/>
              <w:rPr>
                <w:i w:val="1"/>
                <w:iCs w:val="1"/>
                <w:sz w:val="24"/>
                <w:szCs w:val="24"/>
              </w:rPr>
            </w:pPr>
            <w:r w:rsidDel="00000000" w:rsidR="00000000" w:rsidRPr="00000000">
              <w:rPr>
                <w:i w:val="1"/>
                <w:iCs w:val="1"/>
                <w:sz w:val="24"/>
                <w:szCs w:val="24"/>
                <w:rtl w:val="0"/>
              </w:rPr>
              <w:t xml:space="preserve">…., ngày ….. tháng …. năm 2026</w:t>
            </w:r>
          </w:p>
        </w:tc>
      </w:tr>
    </w:tbl>
    <w:p w:rsidR="00000000" w:rsidDel="00000000" w:rsidP="00000000" w:rsidRDefault="00000000" w:rsidRPr="00000000" w14:paraId="00000008">
      <w:pPr>
        <w:pBdr>
          <w:top w:color="auto" w:space="0" w:sz="0" w:val="none"/>
          <w:left w:color="auto" w:space="0" w:sz="0" w:val="none"/>
          <w:bottom w:color="auto" w:space="6" w:sz="0" w:val="none"/>
          <w:right w:color="auto" w:space="0" w:sz="0" w:val="none"/>
        </w:pBdr>
        <w:shd w:fill="ffffff" w:val="clear"/>
        <w:jc w:val="center"/>
        <w:rPr>
          <w:b w:val="1"/>
          <w:bCs w:val="1"/>
          <w:i w:val="1"/>
          <w:iCs w:val="1"/>
          <w:sz w:val="24"/>
          <w:szCs w:val="24"/>
        </w:rPr>
      </w:pPr>
      <w:r w:rsidDel="00000000" w:rsidR="00000000" w:rsidRPr="00000000">
        <w:rPr>
          <w:b w:val="1"/>
          <w:bCs w:val="1"/>
          <w:sz w:val="24"/>
          <w:szCs w:val="24"/>
          <w:rtl w:val="0"/>
        </w:rPr>
        <w:t xml:space="preserve">THÔNG BÁO</w:t>
        <w:br w:type="textWrapping"/>
      </w:r>
      <w:r w:rsidDel="00000000" w:rsidR="00000000" w:rsidRPr="00000000">
        <w:rPr>
          <w:b w:val="1"/>
          <w:bCs w:val="1"/>
          <w:i w:val="1"/>
          <w:iCs w:val="1"/>
          <w:sz w:val="24"/>
          <w:szCs w:val="24"/>
          <w:rtl w:val="0"/>
        </w:rPr>
        <w:t xml:space="preserve">(V/v nghỉ Lễ Quốc khánh 2/9 năm 2026 ... đối với giảng viên, sinh viên)</w:t>
      </w:r>
    </w:p>
    <w:p w:rsidR="00000000" w:rsidDel="00000000" w:rsidP="00000000" w:rsidRDefault="00000000" w:rsidRPr="00000000" w14:paraId="00000009">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Căn cứ vào Quyết định của Trường Đại học…… ngày../…/….. về việc thông báo thời gian nghỉ lễ và các hoạt động sự kiện trong năm 2026.</w:t>
      </w:r>
    </w:p>
    <w:p w:rsidR="00000000" w:rsidDel="00000000" w:rsidP="00000000" w:rsidRDefault="00000000" w:rsidRPr="00000000" w14:paraId="0000000A">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Nhà trường thông báo lịch nghỉ Lễ Quốc khánh 2/9 năm 2026 đối với giảng viên, sinh viên như sau:</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ind w:left="720" w:firstLine="0"/>
        <w:rPr>
          <w:sz w:val="24"/>
          <w:szCs w:val="24"/>
        </w:rPr>
      </w:pPr>
      <w:r w:rsidDel="00000000" w:rsidR="00000000" w:rsidRPr="00000000">
        <w:rPr>
          <w:sz w:val="24"/>
          <w:szCs w:val="24"/>
          <w:rtl w:val="0"/>
        </w:rPr>
        <w:t xml:space="preserve">- Giảng viên, học viên, sinh viên được nghỉ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ind w:left="720" w:firstLine="0"/>
        <w:rPr>
          <w:sz w:val="24"/>
          <w:szCs w:val="24"/>
        </w:rPr>
      </w:pPr>
      <w:r w:rsidDel="00000000" w:rsidR="00000000" w:rsidRPr="00000000">
        <w:rPr>
          <w:sz w:val="24"/>
          <w:szCs w:val="24"/>
          <w:rtl w:val="0"/>
        </w:rPr>
        <w:t xml:space="preserve">- Giảng viên, học viên, sinh viên quay trở lại Trường tiếp tục giảng dạy, học tập từ …</w:t>
      </w:r>
    </w:p>
    <w:p w:rsidR="00000000" w:rsidDel="00000000" w:rsidP="00000000" w:rsidRDefault="00000000" w:rsidRPr="00000000" w14:paraId="0000000D">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Mọi thông tin liên quan vui lòng liên hệ: Phòng Quản lý đào tạo,…. hoặc email.</w:t>
      </w:r>
    </w:p>
    <w:p w:rsidR="00000000" w:rsidDel="00000000" w:rsidP="00000000" w:rsidRDefault="00000000" w:rsidRPr="00000000" w14:paraId="0000000E">
      <w:pPr>
        <w:pBdr>
          <w:top w:color="auto" w:space="0" w:sz="0" w:val="none"/>
          <w:left w:color="auto" w:space="0" w:sz="0" w:val="none"/>
          <w:bottom w:color="auto" w:space="6" w:sz="0" w:val="none"/>
          <w:right w:color="auto" w:space="0" w:sz="0" w:val="none"/>
        </w:pBdr>
        <w:shd w:fill="ffffff" w:val="clear"/>
        <w:jc w:val="both"/>
        <w:rPr>
          <w:sz w:val="24"/>
          <w:szCs w:val="24"/>
        </w:rPr>
      </w:pPr>
      <w:r w:rsidDel="00000000" w:rsidR="00000000" w:rsidRPr="00000000">
        <w:rPr>
          <w:sz w:val="24"/>
          <w:szCs w:val="24"/>
          <w:rtl w:val="0"/>
        </w:rPr>
        <w:t xml:space="preserve">Đề nghị các Trường đại học trực thuộc/Khoa/ Viện Đào tạo mở và Trung tâm nghiên cứu phát triển, các Trung tâm thông báo đến giảng viên, sinh viên biết và thực hiện theo đúng thông báo đã đưa ra.</w:t>
      </w:r>
    </w:p>
    <w:p w:rsidR="00000000" w:rsidDel="00000000" w:rsidP="00000000" w:rsidRDefault="00000000" w:rsidRPr="00000000" w14:paraId="0000000F">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b w:val="1"/>
          <w:bCs w:val="1"/>
          <w:sz w:val="24"/>
          <w:szCs w:val="24"/>
          <w:rtl w:val="0"/>
        </w:rPr>
        <w:t xml:space="preserve">Trân trọng./.</w:t>
      </w:r>
    </w:p>
    <w:tbl>
      <w:tblPr>
        <w:tblStyle w:val="Table2"/>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5385"/>
        <w:tblGridChange w:id="0">
          <w:tblGrid>
            <w:gridCol w:w="3450"/>
            <w:gridCol w:w="5385"/>
          </w:tblGrid>
        </w:tblGridChange>
      </w:tblGrid>
      <w:tr>
        <w:trPr>
          <w:cantSplit w:val="0"/>
          <w:trHeight w:val="2685"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0">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Nơi nhận:</w:t>
            </w:r>
          </w:p>
          <w:p w:rsidR="00000000" w:rsidDel="00000000" w:rsidP="00000000" w:rsidRDefault="00000000" w:rsidRPr="00000000" w14:paraId="00000011">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 Ban Giám hiệu;</w:t>
            </w:r>
          </w:p>
          <w:p w:rsidR="00000000" w:rsidDel="00000000" w:rsidP="00000000" w:rsidRDefault="00000000" w:rsidRPr="00000000" w14:paraId="00000012">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 Các khoa, phòng, ban, trung tâm</w:t>
            </w:r>
          </w:p>
          <w:p w:rsidR="00000000" w:rsidDel="00000000" w:rsidP="00000000" w:rsidRDefault="00000000" w:rsidRPr="00000000" w14:paraId="00000013">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 Toàn thể giảng viên, sinh viên</w:t>
            </w:r>
          </w:p>
          <w:p w:rsidR="00000000" w:rsidDel="00000000" w:rsidP="00000000" w:rsidRDefault="00000000" w:rsidRPr="00000000" w14:paraId="00000014">
            <w:pPr>
              <w:pBdr>
                <w:top w:color="auto" w:space="0" w:sz="0" w:val="none"/>
                <w:left w:color="auto" w:space="0" w:sz="0" w:val="none"/>
                <w:bottom w:color="auto" w:space="6" w:sz="0" w:val="none"/>
                <w:right w:color="auto" w:space="0" w:sz="0" w:val="none"/>
              </w:pBdr>
              <w:shd w:fill="ffffff" w:val="clear"/>
              <w:jc w:val="both"/>
              <w:rPr>
                <w:i w:val="1"/>
                <w:iCs w:val="1"/>
                <w:sz w:val="24"/>
                <w:szCs w:val="24"/>
              </w:rPr>
            </w:pPr>
            <w:r w:rsidDel="00000000" w:rsidR="00000000" w:rsidRPr="00000000">
              <w:rPr>
                <w:i w:val="1"/>
                <w:iCs w:val="1"/>
                <w:sz w:val="24"/>
                <w:szCs w:val="24"/>
                <w:rtl w:val="0"/>
              </w:rPr>
              <w:t xml:space="preserve">– Lưu: VT.</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5">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HIỆU TRƯỞNG</w:t>
            </w:r>
          </w:p>
          <w:p w:rsidR="00000000" w:rsidDel="00000000" w:rsidP="00000000" w:rsidRDefault="00000000" w:rsidRPr="00000000" w14:paraId="00000016">
            <w:pPr>
              <w:pBdr>
                <w:top w:color="auto" w:space="0" w:sz="0" w:val="none"/>
                <w:left w:color="auto" w:space="0" w:sz="0" w:val="none"/>
                <w:bottom w:color="auto" w:space="6" w:sz="0" w:val="none"/>
                <w:right w:color="auto" w:space="0" w:sz="0" w:val="none"/>
              </w:pBdr>
              <w:shd w:fill="ffffff" w:val="clear"/>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17">
            <w:pPr>
              <w:pBdr>
                <w:top w:color="auto" w:space="0" w:sz="0" w:val="none"/>
                <w:left w:color="auto" w:space="0" w:sz="0" w:val="none"/>
                <w:bottom w:color="auto" w:space="6" w:sz="0" w:val="none"/>
                <w:right w:color="auto" w:space="0" w:sz="0" w:val="none"/>
              </w:pBdr>
              <w:shd w:fill="ffffff" w:val="clear"/>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18">
            <w:pPr>
              <w:pBdr>
                <w:top w:color="auto" w:space="0" w:sz="0" w:val="none"/>
                <w:left w:color="auto" w:space="0" w:sz="0" w:val="none"/>
                <w:bottom w:color="auto" w:space="6" w:sz="0" w:val="none"/>
                <w:right w:color="auto" w:space="0" w:sz="0" w:val="none"/>
              </w:pBdr>
              <w:shd w:fill="ffffff" w:val="clear"/>
              <w:jc w:val="center"/>
              <w:rPr>
                <w:b w:val="1"/>
                <w:bCs w:val="1"/>
                <w:sz w:val="24"/>
                <w:szCs w:val="24"/>
              </w:rPr>
            </w:pPr>
            <w:r w:rsidDel="00000000" w:rsidR="00000000" w:rsidRPr="00000000">
              <w:rPr>
                <w:b w:val="1"/>
                <w:bCs w:val="1"/>
                <w:sz w:val="24"/>
                <w:szCs w:val="24"/>
                <w:rtl w:val="0"/>
              </w:rPr>
              <w:t xml:space="preserve">(Ký rõ họ và tên)</w:t>
            </w:r>
          </w:p>
        </w:tc>
      </w:tr>
    </w:tbl>
    <w:p w:rsidR="00000000" w:rsidDel="00000000" w:rsidP="00000000" w:rsidRDefault="00000000" w:rsidRPr="00000000" w14:paraId="00000019">
      <w:pPr>
        <w:pBdr>
          <w:top w:color="auto" w:space="0" w:sz="0" w:val="none"/>
          <w:left w:color="auto" w:space="0" w:sz="0" w:val="none"/>
          <w:bottom w:color="auto" w:space="6" w:sz="0" w:val="none"/>
          <w:right w:color="auto" w:space="0" w:sz="0" w:val="none"/>
        </w:pBdr>
        <w:shd w:fill="ffffff" w:val="clear"/>
        <w:jc w:val="both"/>
        <w:rPr>
          <w:b w:val="1"/>
          <w:bCs w:val="1"/>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